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5" w:type="dxa"/>
        <w:tblCellMar>
          <w:top w:w="150" w:type="dxa"/>
          <w:left w:w="150" w:type="dxa"/>
          <w:bottom w:w="150" w:type="dxa"/>
          <w:right w:w="150" w:type="dxa"/>
        </w:tblCellMar>
        <w:tblLook w:val="04A0"/>
      </w:tblPr>
      <w:tblGrid>
        <w:gridCol w:w="5675"/>
        <w:gridCol w:w="4280"/>
      </w:tblGrid>
      <w:tr w:rsidR="00B45F4F" w:rsidRPr="00B45F4F" w:rsidTr="00B45F4F">
        <w:trPr>
          <w:tblCellSpacing w:w="75" w:type="dxa"/>
        </w:trPr>
        <w:tc>
          <w:tcPr>
            <w:tcW w:w="0" w:type="auto"/>
            <w:vAlign w:val="center"/>
            <w:hideMark/>
          </w:tcPr>
          <w:p w:rsidR="00B45F4F" w:rsidRPr="00B45F4F" w:rsidRDefault="00B45F4F" w:rsidP="00B45F4F">
            <w:pPr>
              <w:spacing w:after="0" w:line="240" w:lineRule="auto"/>
              <w:rPr>
                <w:rFonts w:ascii="Times New Roman" w:eastAsia="Times New Roman" w:hAnsi="Times New Roman" w:cs="Times New Roman"/>
                <w:sz w:val="24"/>
                <w:szCs w:val="24"/>
              </w:rPr>
            </w:pPr>
            <w:r w:rsidRPr="00B45F4F">
              <w:rPr>
                <w:rFonts w:ascii="Times New Roman" w:eastAsia="Times New Roman" w:hAnsi="Times New Roman" w:cs="Times New Roman"/>
                <w:sz w:val="24"/>
                <w:szCs w:val="24"/>
              </w:rPr>
              <w:t>LPM436/2006</w:t>
            </w:r>
            <w:r w:rsidRPr="00B45F4F">
              <w:rPr>
                <w:rFonts w:ascii="Times New Roman" w:eastAsia="Times New Roman" w:hAnsi="Times New Roman" w:cs="Times New Roman"/>
                <w:sz w:val="24"/>
                <w:szCs w:val="24"/>
              </w:rPr>
              <w:br/>
              <w:t xml:space="preserve">ID intern unic:  321765 </w:t>
            </w:r>
            <w:r w:rsidRPr="00B45F4F">
              <w:rPr>
                <w:rFonts w:ascii="Times New Roman" w:eastAsia="Times New Roman" w:hAnsi="Times New Roman" w:cs="Times New Roman"/>
                <w:sz w:val="24"/>
                <w:szCs w:val="24"/>
              </w:rPr>
              <w:br/>
            </w:r>
            <w:hyperlink r:id="rId4" w:history="1">
              <w:r w:rsidRPr="00B45F4F">
                <w:rPr>
                  <w:rFonts w:ascii="Times New Roman" w:eastAsia="Times New Roman" w:hAnsi="Times New Roman" w:cs="Times New Roman"/>
                  <w:color w:val="0000FF"/>
                  <w:sz w:val="24"/>
                  <w:szCs w:val="24"/>
                  <w:u w:val="single"/>
                </w:rPr>
                <w:t>Версия на русском</w:t>
              </w:r>
            </w:hyperlink>
            <w:r w:rsidRPr="00B45F4F">
              <w:rPr>
                <w:rFonts w:ascii="Times New Roman" w:eastAsia="Times New Roman" w:hAnsi="Times New Roman" w:cs="Times New Roman"/>
                <w:sz w:val="24"/>
                <w:szCs w:val="24"/>
              </w:rPr>
              <w:t xml:space="preserve"> </w:t>
            </w:r>
          </w:p>
        </w:tc>
        <w:tc>
          <w:tcPr>
            <w:tcW w:w="0" w:type="auto"/>
            <w:vAlign w:val="center"/>
            <w:hideMark/>
          </w:tcPr>
          <w:p w:rsidR="00B45F4F" w:rsidRPr="00B45F4F" w:rsidRDefault="00B45F4F" w:rsidP="00B45F4F">
            <w:pPr>
              <w:spacing w:after="0" w:line="240" w:lineRule="auto"/>
              <w:jc w:val="right"/>
              <w:rPr>
                <w:rFonts w:ascii="Times New Roman" w:eastAsia="Times New Roman" w:hAnsi="Times New Roman" w:cs="Times New Roman"/>
                <w:sz w:val="24"/>
                <w:szCs w:val="24"/>
              </w:rPr>
            </w:pPr>
            <w:hyperlink r:id="rId5" w:history="1">
              <w:r w:rsidRPr="00B45F4F">
                <w:rPr>
                  <w:rFonts w:ascii="Times New Roman" w:eastAsia="Times New Roman" w:hAnsi="Times New Roman" w:cs="Times New Roman"/>
                  <w:color w:val="0000FF"/>
                  <w:sz w:val="24"/>
                  <w:szCs w:val="24"/>
                  <w:u w:val="single"/>
                </w:rPr>
                <w:t>Fişa actului juridic</w:t>
              </w:r>
            </w:hyperlink>
            <w:r w:rsidRPr="00B45F4F">
              <w:rPr>
                <w:rFonts w:ascii="Times New Roman" w:eastAsia="Times New Roman" w:hAnsi="Times New Roman" w:cs="Times New Roman"/>
                <w:sz w:val="24"/>
                <w:szCs w:val="24"/>
              </w:rPr>
              <w:t xml:space="preserve"> </w:t>
            </w:r>
          </w:p>
        </w:tc>
      </w:tr>
      <w:tr w:rsidR="00B45F4F" w:rsidRPr="00B45F4F" w:rsidTr="00B45F4F">
        <w:trPr>
          <w:tblCellSpacing w:w="75" w:type="dxa"/>
        </w:trPr>
        <w:tc>
          <w:tcPr>
            <w:tcW w:w="0" w:type="auto"/>
            <w:gridSpan w:val="2"/>
            <w:vAlign w:val="center"/>
            <w:hideMark/>
          </w:tcPr>
          <w:p w:rsidR="00B45F4F" w:rsidRPr="00B45F4F" w:rsidRDefault="00B45F4F" w:rsidP="00B45F4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5300" cy="590550"/>
                  <wp:effectExtent l="19050" t="0" r="0" b="0"/>
                  <wp:docPr id="1"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B45F4F">
              <w:rPr>
                <w:rFonts w:ascii="Times New Roman" w:eastAsia="Times New Roman" w:hAnsi="Times New Roman" w:cs="Times New Roman"/>
                <w:sz w:val="24"/>
                <w:szCs w:val="24"/>
              </w:rPr>
              <w:br/>
            </w:r>
            <w:r w:rsidRPr="00B45F4F">
              <w:rPr>
                <w:rFonts w:ascii="Times New Roman" w:eastAsia="Times New Roman" w:hAnsi="Times New Roman" w:cs="Times New Roman"/>
                <w:b/>
                <w:bCs/>
                <w:sz w:val="24"/>
                <w:szCs w:val="24"/>
              </w:rPr>
              <w:t>Republica Moldova</w:t>
            </w:r>
          </w:p>
        </w:tc>
      </w:tr>
      <w:tr w:rsidR="00B45F4F" w:rsidRPr="00B45F4F" w:rsidTr="00B45F4F">
        <w:trPr>
          <w:tblCellSpacing w:w="75" w:type="dxa"/>
        </w:trPr>
        <w:tc>
          <w:tcPr>
            <w:tcW w:w="0" w:type="auto"/>
            <w:gridSpan w:val="2"/>
            <w:vAlign w:val="center"/>
            <w:hideMark/>
          </w:tcPr>
          <w:p w:rsidR="00B45F4F" w:rsidRPr="00B45F4F" w:rsidRDefault="00B45F4F" w:rsidP="00B45F4F">
            <w:pPr>
              <w:spacing w:after="0" w:line="240" w:lineRule="auto"/>
              <w:jc w:val="center"/>
              <w:rPr>
                <w:rFonts w:ascii="Times New Roman" w:eastAsia="Times New Roman" w:hAnsi="Times New Roman" w:cs="Times New Roman"/>
                <w:sz w:val="24"/>
                <w:szCs w:val="24"/>
              </w:rPr>
            </w:pPr>
            <w:r w:rsidRPr="00B45F4F">
              <w:rPr>
                <w:rFonts w:ascii="Times New Roman" w:eastAsia="Times New Roman" w:hAnsi="Times New Roman" w:cs="Times New Roman"/>
                <w:b/>
                <w:bCs/>
                <w:sz w:val="24"/>
                <w:szCs w:val="24"/>
              </w:rPr>
              <w:t>PARLAMENTUL</w:t>
            </w:r>
          </w:p>
        </w:tc>
      </w:tr>
      <w:tr w:rsidR="00B45F4F" w:rsidRPr="00B45F4F" w:rsidTr="00B45F4F">
        <w:trPr>
          <w:tblCellSpacing w:w="75" w:type="dxa"/>
        </w:trPr>
        <w:tc>
          <w:tcPr>
            <w:tcW w:w="0" w:type="auto"/>
            <w:gridSpan w:val="2"/>
            <w:vAlign w:val="center"/>
            <w:hideMark/>
          </w:tcPr>
          <w:p w:rsidR="00B45F4F" w:rsidRPr="00B45F4F" w:rsidRDefault="00B45F4F" w:rsidP="00B45F4F">
            <w:pPr>
              <w:spacing w:after="0" w:line="240" w:lineRule="auto"/>
              <w:jc w:val="center"/>
              <w:rPr>
                <w:rFonts w:ascii="Times New Roman" w:eastAsia="Times New Roman" w:hAnsi="Times New Roman" w:cs="Times New Roman"/>
                <w:sz w:val="24"/>
                <w:szCs w:val="24"/>
              </w:rPr>
            </w:pPr>
            <w:r w:rsidRPr="00B45F4F">
              <w:rPr>
                <w:rFonts w:ascii="Times New Roman" w:eastAsia="Times New Roman" w:hAnsi="Times New Roman" w:cs="Times New Roman"/>
                <w:b/>
                <w:bCs/>
                <w:sz w:val="24"/>
                <w:szCs w:val="24"/>
              </w:rPr>
              <w:t>LEGE</w:t>
            </w:r>
            <w:r w:rsidRPr="00B45F4F">
              <w:rPr>
                <w:rFonts w:ascii="Times New Roman" w:eastAsia="Times New Roman" w:hAnsi="Times New Roman" w:cs="Times New Roman"/>
                <w:sz w:val="24"/>
                <w:szCs w:val="24"/>
              </w:rPr>
              <w:t xml:space="preserve"> Nr. 436 </w:t>
            </w:r>
            <w:r w:rsidRPr="00B45F4F">
              <w:rPr>
                <w:rFonts w:ascii="Times New Roman" w:eastAsia="Times New Roman" w:hAnsi="Times New Roman" w:cs="Times New Roman"/>
                <w:sz w:val="24"/>
                <w:szCs w:val="24"/>
              </w:rPr>
              <w:br/>
              <w:t xml:space="preserve">din  28.12.2006 </w:t>
            </w:r>
          </w:p>
        </w:tc>
      </w:tr>
      <w:tr w:rsidR="00B45F4F" w:rsidRPr="00B45F4F" w:rsidTr="00B45F4F">
        <w:trPr>
          <w:tblCellSpacing w:w="75" w:type="dxa"/>
        </w:trPr>
        <w:tc>
          <w:tcPr>
            <w:tcW w:w="0" w:type="auto"/>
            <w:gridSpan w:val="2"/>
            <w:vAlign w:val="center"/>
            <w:hideMark/>
          </w:tcPr>
          <w:p w:rsidR="00B45F4F" w:rsidRPr="00B45F4F" w:rsidRDefault="00B45F4F" w:rsidP="00B45F4F">
            <w:pPr>
              <w:spacing w:after="0" w:line="240" w:lineRule="auto"/>
              <w:jc w:val="center"/>
              <w:rPr>
                <w:rFonts w:ascii="Times New Roman" w:eastAsia="Times New Roman" w:hAnsi="Times New Roman" w:cs="Times New Roman"/>
                <w:b/>
                <w:bCs/>
                <w:sz w:val="24"/>
                <w:szCs w:val="24"/>
              </w:rPr>
            </w:pPr>
            <w:r w:rsidRPr="00B45F4F">
              <w:rPr>
                <w:rFonts w:ascii="Times New Roman" w:eastAsia="Times New Roman" w:hAnsi="Times New Roman" w:cs="Times New Roman"/>
                <w:b/>
                <w:bCs/>
                <w:sz w:val="24"/>
                <w:szCs w:val="24"/>
              </w:rPr>
              <w:t xml:space="preserve">privind administraţia publică locală </w:t>
            </w:r>
          </w:p>
        </w:tc>
      </w:tr>
      <w:tr w:rsidR="00B45F4F" w:rsidRPr="00B45F4F" w:rsidTr="00B45F4F">
        <w:trPr>
          <w:tblCellSpacing w:w="75" w:type="dxa"/>
        </w:trPr>
        <w:tc>
          <w:tcPr>
            <w:tcW w:w="0" w:type="auto"/>
            <w:gridSpan w:val="2"/>
            <w:vAlign w:val="center"/>
            <w:hideMark/>
          </w:tcPr>
          <w:p w:rsidR="00B45F4F" w:rsidRPr="00B45F4F" w:rsidRDefault="00B45F4F" w:rsidP="00B45F4F">
            <w:pPr>
              <w:spacing w:after="0" w:line="240" w:lineRule="auto"/>
              <w:rPr>
                <w:rFonts w:ascii="Times New Roman" w:eastAsia="Times New Roman" w:hAnsi="Times New Roman" w:cs="Times New Roman"/>
                <w:sz w:val="24"/>
                <w:szCs w:val="24"/>
                <w:lang w:val="en-US"/>
              </w:rPr>
            </w:pPr>
            <w:r w:rsidRPr="00B45F4F">
              <w:rPr>
                <w:rFonts w:ascii="Times New Roman" w:eastAsia="Times New Roman" w:hAnsi="Times New Roman" w:cs="Times New Roman"/>
                <w:sz w:val="24"/>
                <w:szCs w:val="24"/>
                <w:lang w:val="en-US"/>
              </w:rPr>
              <w:t xml:space="preserve">Publicat : 09.03.2007 în Monitorul Oficial Nr. 32-35     art Nr : 116 </w:t>
            </w:r>
          </w:p>
        </w:tc>
      </w:tr>
      <w:tr w:rsidR="00B45F4F" w:rsidRPr="00B45F4F" w:rsidTr="00B45F4F">
        <w:trPr>
          <w:tblCellSpacing w:w="75" w:type="dxa"/>
        </w:trPr>
        <w:tc>
          <w:tcPr>
            <w:tcW w:w="0" w:type="auto"/>
            <w:gridSpan w:val="2"/>
            <w:vAlign w:val="center"/>
            <w:hideMark/>
          </w:tcPr>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i/>
                <w:iCs/>
                <w:color w:val="FF0000"/>
                <w:sz w:val="24"/>
                <w:szCs w:val="24"/>
                <w:lang w:val="en-US"/>
              </w:rPr>
              <w:t>   </w:t>
            </w:r>
            <w:r w:rsidRPr="00B45F4F">
              <w:rPr>
                <w:rFonts w:ascii="Times New Roman" w:eastAsia="Times New Roman" w:hAnsi="Times New Roman" w:cs="Times New Roman"/>
                <w:sz w:val="24"/>
                <w:szCs w:val="24"/>
                <w:lang w:val="en-US"/>
              </w:rPr>
              <w:t xml:space="preserve"> </w:t>
            </w:r>
            <w:r w:rsidRPr="00B45F4F">
              <w:rPr>
                <w:rFonts w:ascii="Times New Roman" w:eastAsia="Times New Roman" w:hAnsi="Times New Roman" w:cs="Times New Roman"/>
                <w:i/>
                <w:iCs/>
                <w:sz w:val="24"/>
                <w:szCs w:val="24"/>
                <w:lang w:val="en-US"/>
              </w:rPr>
              <w:t>MODIFICAT</w:t>
            </w:r>
            <w:r w:rsidRPr="00B45F4F">
              <w:rPr>
                <w:rFonts w:ascii="Times New Roman" w:eastAsia="Times New Roman" w:hAnsi="Times New Roman" w:cs="Times New Roman"/>
                <w:sz w:val="24"/>
                <w:szCs w:val="24"/>
                <w:lang w:val="en-US"/>
              </w:rPr>
              <w:br/>
              <w:t xml:space="preserve">    </w:t>
            </w:r>
            <w:hyperlink r:id="rId7" w:history="1">
              <w:r w:rsidRPr="00B45F4F">
                <w:rPr>
                  <w:rFonts w:ascii="Times New Roman" w:eastAsia="Times New Roman" w:hAnsi="Times New Roman" w:cs="Times New Roman"/>
                  <w:i/>
                  <w:iCs/>
                  <w:color w:val="0000FF"/>
                  <w:sz w:val="24"/>
                  <w:szCs w:val="24"/>
                  <w:u w:val="single"/>
                  <w:lang w:val="en-US"/>
                </w:rPr>
                <w:t>LP125 din 07.07.11, MO113/12.07.11 art.316</w:t>
              </w:r>
            </w:hyperlink>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i/>
                <w:iCs/>
                <w:color w:val="FF0000"/>
                <w:sz w:val="24"/>
                <w:szCs w:val="24"/>
                <w:lang w:val="en-US"/>
              </w:rPr>
              <w:t xml:space="preserve">    </w:t>
            </w:r>
            <w:hyperlink r:id="rId8" w:history="1">
              <w:r w:rsidRPr="00B45F4F">
                <w:rPr>
                  <w:rFonts w:ascii="Times New Roman" w:eastAsia="Times New Roman" w:hAnsi="Times New Roman" w:cs="Times New Roman"/>
                  <w:i/>
                  <w:iCs/>
                  <w:color w:val="0000FF"/>
                  <w:sz w:val="24"/>
                  <w:szCs w:val="24"/>
                  <w:u w:val="single"/>
                  <w:lang w:val="en-US"/>
                </w:rPr>
                <w:t>LP229 din 23.09.10, MO231-234/26.11.10 art.730; în vigoare 26.11.11</w:t>
              </w:r>
            </w:hyperlink>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i/>
                <w:iCs/>
                <w:color w:val="FF0000"/>
                <w:sz w:val="24"/>
                <w:szCs w:val="24"/>
                <w:lang w:val="en-US"/>
              </w:rPr>
              <w:t xml:space="preserve">    </w:t>
            </w:r>
            <w:hyperlink r:id="rId9" w:history="1">
              <w:r w:rsidRPr="00B45F4F">
                <w:rPr>
                  <w:rFonts w:ascii="Times New Roman" w:eastAsia="Times New Roman" w:hAnsi="Times New Roman" w:cs="Times New Roman"/>
                  <w:i/>
                  <w:iCs/>
                  <w:color w:val="0000FF"/>
                  <w:sz w:val="24"/>
                  <w:szCs w:val="24"/>
                  <w:u w:val="single"/>
                  <w:lang w:val="en-US"/>
                </w:rPr>
                <w:t>LP222 din 17.09.10, MO210/26.10.10 art.696</w:t>
              </w:r>
            </w:hyperlink>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i/>
                <w:iCs/>
                <w:color w:val="FF0000"/>
                <w:sz w:val="24"/>
                <w:szCs w:val="24"/>
                <w:lang w:val="en-US"/>
              </w:rPr>
              <w:t xml:space="preserve">    </w:t>
            </w:r>
            <w:hyperlink r:id="rId10" w:history="1">
              <w:r w:rsidRPr="00B45F4F">
                <w:rPr>
                  <w:rFonts w:ascii="Times New Roman CE" w:eastAsia="Times New Roman" w:hAnsi="Times New Roman CE" w:cs="Times New Roman CE"/>
                  <w:i/>
                  <w:iCs/>
                  <w:color w:val="FF0000"/>
                  <w:sz w:val="24"/>
                  <w:szCs w:val="24"/>
                  <w:u w:val="single"/>
                  <w:lang w:val="en-US"/>
                </w:rPr>
                <w:t>LP239 din 24.09.10, MO206-209/22.10.10 art.689</w:t>
              </w:r>
            </w:hyperlink>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i/>
                <w:iCs/>
                <w:color w:val="FF0000"/>
                <w:sz w:val="24"/>
                <w:szCs w:val="24"/>
                <w:lang w:val="en-US"/>
              </w:rPr>
              <w:t xml:space="preserve">    </w:t>
            </w:r>
            <w:hyperlink r:id="rId11" w:history="1">
              <w:r w:rsidRPr="00B45F4F">
                <w:rPr>
                  <w:rFonts w:ascii="Times New Roman CE" w:eastAsia="Times New Roman" w:hAnsi="Times New Roman CE" w:cs="Times New Roman CE"/>
                  <w:i/>
                  <w:iCs/>
                  <w:color w:val="000000"/>
                  <w:sz w:val="24"/>
                  <w:szCs w:val="24"/>
                  <w:u w:val="single"/>
                  <w:lang w:val="en-US"/>
                </w:rPr>
                <w:t>LP213 din 09.09.10, MO190/29.09.10 art.626</w:t>
              </w:r>
            </w:hyperlink>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i/>
                <w:iCs/>
                <w:color w:val="FF0000"/>
                <w:sz w:val="24"/>
                <w:szCs w:val="24"/>
                <w:lang w:val="en-US"/>
              </w:rPr>
              <w:t xml:space="preserve">    </w:t>
            </w:r>
            <w:hyperlink r:id="rId12" w:history="1">
              <w:r w:rsidRPr="00B45F4F">
                <w:rPr>
                  <w:rFonts w:ascii="Times New Roman" w:eastAsia="Times New Roman" w:hAnsi="Times New Roman" w:cs="Times New Roman"/>
                  <w:i/>
                  <w:iCs/>
                  <w:color w:val="0000FF"/>
                  <w:sz w:val="24"/>
                  <w:szCs w:val="24"/>
                  <w:u w:val="single"/>
                  <w:lang w:val="en-US"/>
                </w:rPr>
                <w:t>LP181 din 15.07.10, MO155-158/03.09.10 art.559</w:t>
              </w:r>
            </w:hyperlink>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i/>
                <w:iCs/>
                <w:color w:val="FF0000"/>
                <w:sz w:val="24"/>
                <w:szCs w:val="24"/>
                <w:lang w:val="en-US"/>
              </w:rPr>
              <w:t xml:space="preserve">    </w:t>
            </w:r>
            <w:hyperlink r:id="rId13" w:history="1">
              <w:r w:rsidRPr="00B45F4F">
                <w:rPr>
                  <w:rFonts w:ascii="Times New Roman" w:eastAsia="Times New Roman" w:hAnsi="Times New Roman" w:cs="Times New Roman"/>
                  <w:i/>
                  <w:iCs/>
                  <w:color w:val="0000FF"/>
                  <w:sz w:val="24"/>
                  <w:szCs w:val="24"/>
                  <w:u w:val="single"/>
                  <w:lang w:val="en-US"/>
                </w:rPr>
                <w:t>LP167 din 09.07.10, MO155-158/03.09.10 art.551</w:t>
              </w:r>
            </w:hyperlink>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i/>
                <w:iCs/>
                <w:color w:val="FF0000"/>
                <w:sz w:val="24"/>
                <w:szCs w:val="24"/>
                <w:lang w:val="en-US"/>
              </w:rPr>
              <w:t xml:space="preserve">    </w:t>
            </w:r>
            <w:hyperlink r:id="rId14" w:history="1">
              <w:r w:rsidRPr="00B45F4F">
                <w:rPr>
                  <w:rFonts w:ascii="Times New Roman CE" w:eastAsia="Times New Roman" w:hAnsi="Times New Roman CE" w:cs="Times New Roman CE"/>
                  <w:i/>
                  <w:iCs/>
                  <w:color w:val="000000"/>
                  <w:sz w:val="24"/>
                  <w:szCs w:val="24"/>
                  <w:u w:val="single"/>
                  <w:lang w:val="en-US"/>
                </w:rPr>
                <w:t>LP187 din 15.07.10, MO141-144/10.08.10 art.507</w:t>
              </w:r>
            </w:hyperlink>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i/>
                <w:iCs/>
                <w:color w:val="FF0000"/>
                <w:sz w:val="24"/>
                <w:szCs w:val="24"/>
                <w:lang w:val="en-US"/>
              </w:rPr>
              <w:t xml:space="preserve">    </w:t>
            </w:r>
            <w:hyperlink r:id="rId15" w:history="1">
              <w:r w:rsidRPr="00B45F4F">
                <w:rPr>
                  <w:rFonts w:ascii="Times New Roman" w:eastAsia="Times New Roman" w:hAnsi="Times New Roman" w:cs="Times New Roman"/>
                  <w:i/>
                  <w:iCs/>
                  <w:color w:val="0000FF"/>
                  <w:sz w:val="24"/>
                  <w:szCs w:val="24"/>
                  <w:u w:val="single"/>
                  <w:lang w:val="en-US"/>
                </w:rPr>
                <w:t>LP72 din 04.05.10, MO94-97/11.06.10 art.270</w:t>
              </w:r>
            </w:hyperlink>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i/>
                <w:iCs/>
                <w:color w:val="FF0000"/>
                <w:sz w:val="24"/>
                <w:szCs w:val="24"/>
                <w:lang w:val="en-US"/>
              </w:rPr>
              <w:t xml:space="preserve">    </w:t>
            </w:r>
            <w:hyperlink r:id="rId16" w:history="1">
              <w:r w:rsidRPr="00B45F4F">
                <w:rPr>
                  <w:rFonts w:ascii="Times New Roman CE" w:eastAsia="Times New Roman" w:hAnsi="Times New Roman CE" w:cs="Times New Roman CE"/>
                  <w:i/>
                  <w:iCs/>
                  <w:color w:val="000000"/>
                  <w:sz w:val="24"/>
                  <w:szCs w:val="24"/>
                  <w:u w:val="single"/>
                  <w:lang w:val="en-US"/>
                </w:rPr>
                <w:t xml:space="preserve">LP131-XVIII din </w:t>
              </w:r>
              <w:r w:rsidRPr="00B45F4F">
                <w:rPr>
                  <w:rFonts w:ascii="Times New Roman CE" w:eastAsia="Times New Roman" w:hAnsi="Times New Roman CE" w:cs="Times New Roman CE"/>
                  <w:i/>
                  <w:iCs/>
                  <w:color w:val="FF0000"/>
                  <w:sz w:val="24"/>
                  <w:szCs w:val="24"/>
                  <w:u w:val="single"/>
                  <w:lang w:val="en-US"/>
                </w:rPr>
                <w:t>23.12.09</w:t>
              </w:r>
              <w:r w:rsidRPr="00B45F4F">
                <w:rPr>
                  <w:rFonts w:ascii="Times New Roman CE" w:eastAsia="Times New Roman" w:hAnsi="Times New Roman CE" w:cs="Times New Roman CE"/>
                  <w:i/>
                  <w:iCs/>
                  <w:color w:val="000000"/>
                  <w:sz w:val="24"/>
                  <w:szCs w:val="24"/>
                  <w:u w:val="single"/>
                  <w:lang w:val="en-US"/>
                </w:rPr>
                <w:t>, MO23-24/12.02.10 art.35</w:t>
              </w:r>
            </w:hyperlink>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i/>
                <w:iCs/>
                <w:color w:val="FF0000"/>
                <w:sz w:val="24"/>
                <w:szCs w:val="24"/>
                <w:lang w:val="en-US"/>
              </w:rPr>
              <w:t xml:space="preserve">    </w:t>
            </w:r>
            <w:hyperlink r:id="rId17" w:history="1">
              <w:r w:rsidRPr="00B45F4F">
                <w:rPr>
                  <w:rFonts w:ascii="Times New Roman" w:eastAsia="Times New Roman" w:hAnsi="Times New Roman" w:cs="Times New Roman"/>
                  <w:i/>
                  <w:iCs/>
                  <w:color w:val="0000FF"/>
                  <w:sz w:val="24"/>
                  <w:szCs w:val="24"/>
                  <w:u w:val="single"/>
                  <w:lang w:val="en-US"/>
                </w:rPr>
                <w:t>LP107-XVIII din17.12.09, MO197-200/31.12.09 art.648</w:t>
              </w:r>
            </w:hyperlink>
            <w:r w:rsidRPr="00B45F4F">
              <w:rPr>
                <w:rFonts w:ascii="Times New Roman" w:eastAsia="Times New Roman" w:hAnsi="Times New Roman" w:cs="Times New Roman"/>
                <w:sz w:val="24"/>
                <w:szCs w:val="24"/>
                <w:lang w:val="en-US"/>
              </w:rPr>
              <w:br/>
              <w:t xml:space="preserve">    </w:t>
            </w:r>
            <w:hyperlink r:id="rId18" w:history="1">
              <w:r w:rsidRPr="00B45F4F">
                <w:rPr>
                  <w:rFonts w:ascii="Times New Roman CE" w:eastAsia="Times New Roman" w:hAnsi="Times New Roman CE" w:cs="Times New Roman CE"/>
                  <w:i/>
                  <w:iCs/>
                  <w:color w:val="0000FF"/>
                  <w:sz w:val="24"/>
                  <w:szCs w:val="24"/>
                  <w:u w:val="single"/>
                  <w:lang w:val="en-US"/>
                </w:rPr>
                <w:t>LP108-XVIII din 17.12.09, MO193-196/29.12.09 art.609; în vigoare 01.01.10</w:t>
              </w:r>
            </w:hyperlink>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i/>
                <w:iCs/>
                <w:color w:val="FF0000"/>
                <w:sz w:val="24"/>
                <w:szCs w:val="24"/>
                <w:lang w:val="en-US"/>
              </w:rPr>
              <w:t xml:space="preserve">    </w:t>
            </w:r>
            <w:hyperlink r:id="rId19" w:history="1">
              <w:r w:rsidRPr="00B45F4F">
                <w:rPr>
                  <w:rFonts w:ascii="Times New Roman CE" w:eastAsia="Times New Roman" w:hAnsi="Times New Roman CE" w:cs="Times New Roman CE"/>
                  <w:i/>
                  <w:iCs/>
                  <w:color w:val="0000FF"/>
                  <w:sz w:val="24"/>
                  <w:szCs w:val="24"/>
                  <w:u w:val="single"/>
                  <w:lang w:val="en-US"/>
                </w:rPr>
                <w:t>LP93-XVIII din 04.12.09, MO187-188/18.12.09 art.586</w:t>
              </w:r>
            </w:hyperlink>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i/>
                <w:iCs/>
                <w:color w:val="0000FF"/>
                <w:sz w:val="24"/>
                <w:szCs w:val="24"/>
                <w:lang w:val="en-US"/>
              </w:rPr>
              <w:t xml:space="preserve">    </w:t>
            </w:r>
            <w:hyperlink r:id="rId20" w:history="1">
              <w:r w:rsidRPr="00B45F4F">
                <w:rPr>
                  <w:rFonts w:ascii="Times New Roman CE" w:eastAsia="Times New Roman" w:hAnsi="Times New Roman CE" w:cs="Times New Roman CE"/>
                  <w:i/>
                  <w:iCs/>
                  <w:color w:val="0000FF"/>
                  <w:sz w:val="24"/>
                  <w:szCs w:val="24"/>
                  <w:u w:val="single"/>
                  <w:lang w:val="en-US"/>
                </w:rPr>
                <w:t>LP273-XVI din 07.12.07, MO84-85/13.05.08 art.288</w:t>
              </w:r>
            </w:hyperlink>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w:eastAsia="Times New Roman" w:hAnsi="Times New Roman" w:cs="Times New Roman"/>
                <w:sz w:val="24"/>
                <w:szCs w:val="24"/>
                <w:lang w:val="en-US"/>
              </w:rPr>
              <w:t xml:space="preserve">    </w:t>
            </w:r>
            <w:r>
              <w:rPr>
                <w:rFonts w:ascii="Times New Roman" w:eastAsia="Times New Roman" w:hAnsi="Times New Roman" w:cs="Times New Roman"/>
                <w:noProof/>
                <w:color w:val="0000FF"/>
                <w:sz w:val="24"/>
                <w:szCs w:val="24"/>
              </w:rPr>
              <w:drawing>
                <wp:inline distT="0" distB="0" distL="0" distR="0">
                  <wp:extent cx="152400" cy="152400"/>
                  <wp:effectExtent l="19050" t="0" r="0" b="0"/>
                  <wp:docPr id="2" name="Рисунок 2" descr="http://lex.justice.md/images/link.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ex.justice.md/images/link.jpg">
                            <a:hlinkClick r:id="rId21"/>
                          </pic:cNvPr>
                          <pic:cNvPicPr>
                            <a:picLocks noChangeAspect="1" noChangeArrowheads="1"/>
                          </pic:cNvPicPr>
                        </pic:nvPicPr>
                        <pic:blipFill>
                          <a:blip r:embed="rId22"/>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B45F4F">
              <w:rPr>
                <w:rFonts w:ascii="Times New Roman CE" w:eastAsia="Times New Roman" w:hAnsi="Times New Roman CE" w:cs="Times New Roman CE"/>
                <w:i/>
                <w:iCs/>
                <w:color w:val="0000FF"/>
                <w:sz w:val="24"/>
                <w:szCs w:val="24"/>
                <w:lang w:val="en-US"/>
              </w:rPr>
              <w:t>RMO70 din 25.05.07, MO70-73/25.05.07 pag.25</w:t>
            </w:r>
          </w:p>
          <w:p w:rsidR="00B45F4F" w:rsidRPr="00B45F4F" w:rsidRDefault="00B45F4F" w:rsidP="00B45F4F">
            <w:pPr>
              <w:spacing w:after="240" w:line="240" w:lineRule="auto"/>
              <w:rPr>
                <w:rFonts w:ascii="Times New Roman" w:eastAsia="Times New Roman" w:hAnsi="Times New Roman" w:cs="Times New Roman"/>
                <w:sz w:val="24"/>
                <w:szCs w:val="24"/>
                <w:lang w:val="en-US"/>
              </w:rPr>
            </w:pPr>
          </w:p>
          <w:p w:rsidR="00B45F4F" w:rsidRPr="00B45F4F" w:rsidRDefault="00B45F4F" w:rsidP="00B45F4F">
            <w:pPr>
              <w:spacing w:after="24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FF"/>
                <w:sz w:val="24"/>
                <w:szCs w:val="24"/>
                <w:lang w:val="en-US"/>
              </w:rPr>
              <w:t xml:space="preserve">    </w:t>
            </w:r>
            <w:r w:rsidRPr="00B45F4F">
              <w:rPr>
                <w:rFonts w:ascii="Times New Roman CE" w:eastAsia="Times New Roman" w:hAnsi="Times New Roman CE" w:cs="Times New Roman CE"/>
                <w:i/>
                <w:iCs/>
                <w:color w:val="000000"/>
                <w:sz w:val="24"/>
                <w:szCs w:val="24"/>
                <w:lang w:val="en-US"/>
              </w:rPr>
              <w:t>NOTĂ:</w:t>
            </w:r>
            <w:r w:rsidRPr="00B45F4F">
              <w:rPr>
                <w:rFonts w:ascii="Times New Roman" w:eastAsia="Times New Roman" w:hAnsi="Times New Roman" w:cs="Times New Roman"/>
                <w:sz w:val="24"/>
                <w:szCs w:val="24"/>
                <w:lang w:val="en-US"/>
              </w:rPr>
              <w:br/>
              <w:t xml:space="preserve">    În cuprinsul legii, textul „direcţia teritorială control administrativ” se substituie prin textul „oficiul teritorial al Cancelariei de Stat” prin </w:t>
            </w:r>
            <w:r w:rsidRPr="00B45F4F">
              <w:rPr>
                <w:rFonts w:ascii="Times New Roman CE" w:eastAsia="Times New Roman" w:hAnsi="Times New Roman CE" w:cs="Times New Roman CE"/>
                <w:i/>
                <w:iCs/>
                <w:color w:val="000000"/>
                <w:sz w:val="24"/>
                <w:szCs w:val="24"/>
                <w:lang w:val="en-US"/>
              </w:rPr>
              <w:t>LP93-XVIII din 04.12.09, MO187-188/18.12.09 art.586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Parlamentul adoptă prezenta lege organică.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Capitolul  I</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DISPOZIŢII  GENERALE</w:t>
            </w:r>
          </w:p>
          <w:p w:rsidR="00B45F4F" w:rsidRPr="00B45F4F" w:rsidRDefault="00B45F4F" w:rsidP="00B45F4F">
            <w:pPr>
              <w:spacing w:after="0" w:line="240" w:lineRule="auto"/>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1.</w:t>
            </w:r>
            <w:r w:rsidRPr="00B45F4F">
              <w:rPr>
                <w:rFonts w:ascii="Times New Roman CE" w:eastAsia="Times New Roman" w:hAnsi="Times New Roman CE" w:cs="Times New Roman CE"/>
                <w:color w:val="000000"/>
                <w:sz w:val="24"/>
                <w:szCs w:val="24"/>
                <w:lang w:val="en-US"/>
              </w:rPr>
              <w:t xml:space="preserve"> Noţiuni de bază</w:t>
            </w:r>
            <w:r w:rsidRPr="00B45F4F">
              <w:rPr>
                <w:rFonts w:ascii="Times New Roman" w:eastAsia="Times New Roman" w:hAnsi="Times New Roman" w:cs="Times New Roman"/>
                <w:sz w:val="24"/>
                <w:szCs w:val="24"/>
                <w:lang w:val="en-US"/>
              </w:rPr>
              <w:t xml:space="preserv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lastRenderedPageBreak/>
              <w:t>    În sensul prezentei legi, se definesc următoarele noţiuni: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i/>
                <w:iCs/>
                <w:color w:val="000000"/>
                <w:sz w:val="24"/>
                <w:szCs w:val="24"/>
                <w:lang w:val="en-US"/>
              </w:rPr>
              <w:t>    colectivitate locală</w:t>
            </w:r>
            <w:r w:rsidRPr="00B45F4F">
              <w:rPr>
                <w:rFonts w:ascii="Times New Roman CE" w:eastAsia="Times New Roman" w:hAnsi="Times New Roman CE" w:cs="Times New Roman CE"/>
                <w:color w:val="000000"/>
                <w:sz w:val="24"/>
                <w:szCs w:val="24"/>
                <w:lang w:val="en-US"/>
              </w:rPr>
              <w:t xml:space="preserve"> - totalitatea locuitorilor dintr-o unitate administrativ-teritorială;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i/>
                <w:iCs/>
                <w:color w:val="000000"/>
                <w:sz w:val="24"/>
                <w:szCs w:val="24"/>
                <w:lang w:val="en-US"/>
              </w:rPr>
              <w:t>    administraţie publică locală</w:t>
            </w:r>
            <w:r w:rsidRPr="00B45F4F">
              <w:rPr>
                <w:rFonts w:ascii="Times New Roman CE" w:eastAsia="Times New Roman" w:hAnsi="Times New Roman CE" w:cs="Times New Roman CE"/>
                <w:color w:val="000000"/>
                <w:sz w:val="24"/>
                <w:szCs w:val="24"/>
                <w:lang w:val="en-US"/>
              </w:rPr>
              <w:t xml:space="preserve"> - totalitatea autorităţilor publice locale constituite, în condiţiile legii, pentru promovarea intereselor generale ale locuitorilor unei unităţi administrativ-teritoriale;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i/>
                <w:iCs/>
                <w:color w:val="000000"/>
                <w:sz w:val="24"/>
                <w:szCs w:val="24"/>
                <w:lang w:val="en-US"/>
              </w:rPr>
              <w:t>    autorităţi ale administraţiei publice locale de nivelul întîi</w:t>
            </w:r>
            <w:r w:rsidRPr="00B45F4F">
              <w:rPr>
                <w:rFonts w:ascii="Times New Roman CE" w:eastAsia="Times New Roman" w:hAnsi="Times New Roman CE" w:cs="Times New Roman CE"/>
                <w:color w:val="000000"/>
                <w:sz w:val="24"/>
                <w:szCs w:val="24"/>
                <w:lang w:val="en-US"/>
              </w:rPr>
              <w:t xml:space="preserve"> - autorităţi publice, luate în ansamblu, care sînt constituite şi activează pe teritoriul satului (comunei), oraşului (municipiului) pentru promovarea intereselor şi soluţionarea problemelor colectivităţilor locale;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i/>
                <w:iCs/>
                <w:color w:val="000000"/>
                <w:sz w:val="24"/>
                <w:szCs w:val="24"/>
                <w:lang w:val="en-US"/>
              </w:rPr>
              <w:t>    autorităţi ale administraţiei publice locale de nivelul al doilea</w:t>
            </w:r>
            <w:r w:rsidRPr="00B45F4F">
              <w:rPr>
                <w:rFonts w:ascii="Times New Roman CE" w:eastAsia="Times New Roman" w:hAnsi="Times New Roman CE" w:cs="Times New Roman CE"/>
                <w:color w:val="000000"/>
                <w:sz w:val="24"/>
                <w:szCs w:val="24"/>
                <w:lang w:val="en-US"/>
              </w:rPr>
              <w:t xml:space="preserve"> - autorităţi publice, luate în ansamblu, care sînt constituite şi activează pe teritoriul raionului, municipiului Chişinău, unităţii teritoriale autonome cu statut juridic special pentru promovarea intereselor şi soluţionarea problemelor populaţiei unităţii administrativ-teritoriale respective;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i/>
                <w:iCs/>
                <w:color w:val="000000"/>
                <w:sz w:val="24"/>
                <w:szCs w:val="24"/>
                <w:lang w:val="en-US"/>
              </w:rPr>
              <w:t>    primar</w:t>
            </w:r>
            <w:r w:rsidRPr="00B45F4F">
              <w:rPr>
                <w:rFonts w:ascii="Times New Roman CE" w:eastAsia="Times New Roman" w:hAnsi="Times New Roman CE" w:cs="Times New Roman CE"/>
                <w:color w:val="000000"/>
                <w:sz w:val="24"/>
                <w:szCs w:val="24"/>
                <w:lang w:val="en-US"/>
              </w:rPr>
              <w:t xml:space="preserve"> - autoritate reprezentativă a populaţiei unităţii administrativ-teritoriale şi executivă a consiliului local, aleasă prin vot universal, egal, direct, secret şi liber exprimat;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i/>
                <w:iCs/>
                <w:color w:val="000000"/>
                <w:sz w:val="24"/>
                <w:szCs w:val="24"/>
                <w:lang w:val="en-US"/>
              </w:rPr>
              <w:t>    primărie</w:t>
            </w:r>
            <w:r w:rsidRPr="00B45F4F">
              <w:rPr>
                <w:rFonts w:ascii="Times New Roman CE" w:eastAsia="Times New Roman" w:hAnsi="Times New Roman CE" w:cs="Times New Roman CE"/>
                <w:color w:val="000000"/>
                <w:sz w:val="24"/>
                <w:szCs w:val="24"/>
                <w:lang w:val="en-US"/>
              </w:rPr>
              <w:t xml:space="preserve"> - structură funcţională care asistă primarul în exercitarea atribuţiilor sale legale;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w:t>
            </w:r>
            <w:r w:rsidRPr="00B45F4F">
              <w:rPr>
                <w:rFonts w:ascii="Times New Roman CE" w:eastAsia="Times New Roman" w:hAnsi="Times New Roman CE" w:cs="Times New Roman CE"/>
                <w:i/>
                <w:iCs/>
                <w:color w:val="000000"/>
                <w:sz w:val="24"/>
                <w:szCs w:val="24"/>
                <w:lang w:val="en-US"/>
              </w:rPr>
              <w:t xml:space="preserve"> consiliu local</w:t>
            </w:r>
            <w:r w:rsidRPr="00B45F4F">
              <w:rPr>
                <w:rFonts w:ascii="Times New Roman CE" w:eastAsia="Times New Roman" w:hAnsi="Times New Roman CE" w:cs="Times New Roman CE"/>
                <w:color w:val="000000"/>
                <w:sz w:val="24"/>
                <w:szCs w:val="24"/>
                <w:lang w:val="en-US"/>
              </w:rPr>
              <w:t xml:space="preserve"> - autoritate reprezentativă şi deliberativă a populaţiei unităţii administrativ-teritoriale de nivelul întîi sau al doilea, aleasă în vederea soluţionării problemelor de interes local;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i/>
                <w:iCs/>
                <w:color w:val="000000"/>
                <w:sz w:val="24"/>
                <w:szCs w:val="24"/>
                <w:lang w:val="en-US"/>
              </w:rPr>
              <w:t xml:space="preserve">    preşedinte al raionului </w:t>
            </w:r>
            <w:r w:rsidRPr="00B45F4F">
              <w:rPr>
                <w:rFonts w:ascii="Times New Roman CE" w:eastAsia="Times New Roman" w:hAnsi="Times New Roman CE" w:cs="Times New Roman CE"/>
                <w:color w:val="000000"/>
                <w:sz w:val="24"/>
                <w:szCs w:val="24"/>
                <w:lang w:val="en-US"/>
              </w:rPr>
              <w:t>- autoritate publică executivă a consiliului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i/>
                <w:iCs/>
                <w:color w:val="000000"/>
                <w:sz w:val="24"/>
                <w:szCs w:val="24"/>
                <w:lang w:val="en-US"/>
              </w:rPr>
              <w:t>    aparatul preşedintelui raionului</w:t>
            </w:r>
            <w:r w:rsidRPr="00B45F4F">
              <w:rPr>
                <w:rFonts w:ascii="Times New Roman CE" w:eastAsia="Times New Roman" w:hAnsi="Times New Roman CE" w:cs="Times New Roman CE"/>
                <w:color w:val="000000"/>
                <w:sz w:val="24"/>
                <w:szCs w:val="24"/>
                <w:lang w:val="en-US"/>
              </w:rPr>
              <w:t xml:space="preserve"> - structură funcţională care asistă preşedintele raionului în exercitarea atribuţiilor sale legale;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i/>
                <w:iCs/>
                <w:color w:val="000000"/>
                <w:sz w:val="24"/>
                <w:szCs w:val="24"/>
                <w:lang w:val="en-US"/>
              </w:rPr>
              <w:t xml:space="preserve">    </w:t>
            </w:r>
            <w:r w:rsidRPr="00B45F4F">
              <w:rPr>
                <w:rFonts w:ascii="Times New Roman" w:eastAsia="Times New Roman" w:hAnsi="Times New Roman" w:cs="Times New Roman"/>
                <w:i/>
                <w:iCs/>
                <w:sz w:val="24"/>
                <w:szCs w:val="24"/>
                <w:lang w:val="en-US"/>
              </w:rPr>
              <w:t>audit intern</w:t>
            </w:r>
            <w:r w:rsidRPr="00B45F4F">
              <w:rPr>
                <w:rFonts w:ascii="Times New Roman" w:eastAsia="Times New Roman" w:hAnsi="Times New Roman" w:cs="Times New Roman"/>
                <w:sz w:val="24"/>
                <w:szCs w:val="24"/>
                <w:lang w:val="en-US"/>
              </w:rPr>
              <w:t xml:space="preserve"> – activitate independentă şi obiectivă, efectuată în baza evaluării riscurilor, care oferă autorităţii administraţiei publice locale servicii de consultanţă şi de asigurare rezonabilă privind eficacitatea sistemului de management financiar şi de control, organizat pentru atingerea obiectivelor autorităţii menţionate.</w:t>
            </w:r>
            <w:r w:rsidRPr="00B45F4F">
              <w:rPr>
                <w:rFonts w:ascii="Times New Roman" w:eastAsia="Times New Roman" w:hAnsi="Times New Roman" w:cs="Times New Roman"/>
                <w:sz w:val="24"/>
                <w:szCs w:val="24"/>
                <w:lang w:val="en-US"/>
              </w:rPr>
              <w:br/>
              <w:t xml:space="preserve">    </w:t>
            </w:r>
            <w:r w:rsidRPr="00B45F4F">
              <w:rPr>
                <w:rFonts w:ascii="Times New Roman" w:eastAsia="Times New Roman" w:hAnsi="Times New Roman" w:cs="Times New Roman"/>
                <w:i/>
                <w:iCs/>
                <w:sz w:val="24"/>
                <w:szCs w:val="24"/>
                <w:lang w:val="en-US"/>
              </w:rPr>
              <w:t>[Art.1 noţiunea "audit intern"abrogată prin LP229 din 23.09.10, MO231-234/26.11.10 art.730; în vigoare 26.11.11]</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color w:val="000000"/>
                <w:sz w:val="24"/>
                <w:szCs w:val="24"/>
                <w:lang w:val="en-US"/>
              </w:rPr>
              <w:t xml:space="preserve">    </w:t>
            </w:r>
            <w:r w:rsidRPr="00B45F4F">
              <w:rPr>
                <w:rFonts w:ascii="Times New Roman CE" w:eastAsia="Times New Roman" w:hAnsi="Times New Roman CE" w:cs="Times New Roman CE"/>
                <w:i/>
                <w:iCs/>
                <w:color w:val="0000FF"/>
                <w:sz w:val="24"/>
                <w:szCs w:val="24"/>
                <w:lang w:val="en-US"/>
              </w:rPr>
              <w:t>[Art.1 noţiunea în redacţia LP108-XVIII din 17.12.09, MO193-196/29.12.09 art.609; în vigoare 01.01.10]</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2.</w:t>
            </w:r>
            <w:r w:rsidRPr="00B45F4F">
              <w:rPr>
                <w:rFonts w:ascii="Times New Roman CE" w:eastAsia="Times New Roman" w:hAnsi="Times New Roman CE" w:cs="Times New Roman CE"/>
                <w:color w:val="000000"/>
                <w:sz w:val="24"/>
                <w:szCs w:val="24"/>
                <w:lang w:val="en-US"/>
              </w:rPr>
              <w:t xml:space="preserve"> Obiectul de reglementare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Prezenta lege stabileşte şi reglementează modul de organizare şi funcţionare a autorităţilor administraţiei publice în unităţile administrativ-teritoriale.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Modul de organizare şi funcţionare a autorităţilor administraţiei publice locale în unitatea teritorială autonomă cu statut juridic special se reglementează în baza prevederilor fixate în Constituţie, în Legea privind descentralizarea administrativă, în Legea privind statutul juridic special al Găgăuziei şi în prezenta lege.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Controlul asupra respectării legislaţiei în unităţile teritoriale autonome cu statut juridic special se efectuează de către Guvern, prin intermediul autorităţilor publice centrale de specialitate, în condiţiile prezentei legi.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3</w:t>
            </w:r>
            <w:r w:rsidRPr="00B45F4F">
              <w:rPr>
                <w:rFonts w:ascii="Times New Roman CE" w:eastAsia="Times New Roman" w:hAnsi="Times New Roman CE" w:cs="Times New Roman CE"/>
                <w:color w:val="000000"/>
                <w:sz w:val="24"/>
                <w:szCs w:val="24"/>
                <w:lang w:val="en-US"/>
              </w:rPr>
              <w:t xml:space="preserve">. Principiile de bază ale administrării publice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locale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Administrarea publică în unităţile administrativ-teritoriale se întemeiază pe principiile autonomiei locale, descentralizării serviciilor publice, eligibilităţii autorităţilor publice locale şi consultării cetăţenilor în probleme locale de interes deosebit.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Autorităţile administraţiei publice locale beneficiază de autonomie decizională, organizaţională, gestionară şi financiară, au dreptul la iniţiativă în tot ceea ce priveşte administrarea treburilor publice locale, exercitîndu-şi, în condiţiile legii, autoritatea în limitele teritoriului administrat.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Aplicarea principiilor enunţate în prezentul articol nu poate afecta caracterul unitar şi indivizibil al statului.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4.</w:t>
            </w:r>
            <w:r w:rsidRPr="00B45F4F">
              <w:rPr>
                <w:rFonts w:ascii="Times New Roman CE" w:eastAsia="Times New Roman" w:hAnsi="Times New Roman CE" w:cs="Times New Roman CE"/>
                <w:color w:val="000000"/>
                <w:sz w:val="24"/>
                <w:szCs w:val="24"/>
                <w:lang w:val="en-US"/>
              </w:rPr>
              <w:t>  Statutul juridic al unităţii administrativ-</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lastRenderedPageBreak/>
              <w:t>                         teritoriale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Unitatea administrativ-teritorială este persoană juridică de drept public şi dispune, în condiţiile legii, de un patrimoniu distinct de cel al statului şi al altor unităţi administrativ-teritoriale.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5.</w:t>
            </w:r>
            <w:r w:rsidRPr="00B45F4F">
              <w:rPr>
                <w:rFonts w:ascii="Times New Roman CE" w:eastAsia="Times New Roman" w:hAnsi="Times New Roman CE" w:cs="Times New Roman CE"/>
                <w:color w:val="000000"/>
                <w:sz w:val="24"/>
                <w:szCs w:val="24"/>
                <w:lang w:val="en-US"/>
              </w:rPr>
              <w:t xml:space="preserve"> Subiecţii autonomiei locale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Autorităţile administraţiei publice locale prin care se realizează autonomia locală în sate (comune), oraşe (municipii) sînt consiliile locale, ca autorităţi deliberative, şi primarii, ca autorităţi executive.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Autorităţile administraţiei publice locale prin care se realizează autonomia locală în raioane sînt consiliile  raionale, ca autorităţi deliberative, şi preşedinţii de raioane, ca autorităţi executive.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Consiliile locale de nivelurile întîi şi al doilea, precum şi primarii sînt aleşi în condiţiile Codului electoral.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6.</w:t>
            </w:r>
            <w:r w:rsidRPr="00B45F4F">
              <w:rPr>
                <w:rFonts w:ascii="Times New Roman CE" w:eastAsia="Times New Roman" w:hAnsi="Times New Roman CE" w:cs="Times New Roman CE"/>
                <w:color w:val="000000"/>
                <w:sz w:val="24"/>
                <w:szCs w:val="24"/>
                <w:lang w:val="en-US"/>
              </w:rPr>
              <w:t xml:space="preserve"> Raporturile dintre autorităţile administraţiei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publice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Consiliile locale şi cele raionale, primarii şi preşedinţii de raioane funcţionează ca autorităţi administrative autonome, soluţionînd treburile publice din sate (comune), oraşe (municipii) şi raioane în condiţiile legii.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Raporturile dintre autorităţile publice centrale şi cele locale au la bază principiile autonomiei, legalităţii, transparenţei şi colaborării în rezolvarea problemelor comune.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(3) Între autorităţile centrale şi cele locale, între autorităţile publice de nivelul întîi şi cele de nivelul al doilea nu există raporturi de subordonare, cu excepţia cazurilor prevăzute de lege.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Orice control administrativ exercitat asupra activităţii desfăşurate de către autorităţile publice locale nu trebuie să urmărească alt scop decît asigurarea respectării legalităţii şi a principiilor constituţionale, iar controlul de oportunitate poate viza doar realizarea competenţelor care le-au fost delegate, în condiţiile legii.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(5) Autorităţile administraţiei publice centrale consultă asociaţiile reprezentative ale autorităţilor administraţiei publice locale în problemele ce ţin de administraţia publică locală.</w:t>
            </w:r>
            <w:r w:rsidRPr="00B45F4F">
              <w:rPr>
                <w:rFonts w:ascii="Times New Roman CE" w:eastAsia="Times New Roman" w:hAnsi="Times New Roman CE" w:cs="Times New Roman CE"/>
                <w:color w:val="000000"/>
                <w:sz w:val="24"/>
                <w:szCs w:val="24"/>
                <w:lang w:val="en-US"/>
              </w:rPr>
              <w:br/>
              <w:t>  </w:t>
            </w:r>
            <w:r w:rsidRPr="00B45F4F">
              <w:rPr>
                <w:rFonts w:ascii="Times New Roman CE" w:eastAsia="Times New Roman" w:hAnsi="Times New Roman CE" w:cs="Times New Roman CE"/>
                <w:i/>
                <w:iCs/>
                <w:color w:val="000000"/>
                <w:sz w:val="24"/>
                <w:szCs w:val="24"/>
                <w:lang w:val="en-US"/>
              </w:rPr>
              <w:t>  [Art.6 al.(5) modificat prin LP187 din 15.07.10, MO141-144/10.08.10 art.507]</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(6) Prevederile prezentului articol se aplică, în mod corespunzător, şi autorităţilor administraţiei publice din unitatea teritorială autonomă cu statut juridic special.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7.</w:t>
            </w:r>
            <w:r w:rsidRPr="00B45F4F">
              <w:rPr>
                <w:rFonts w:ascii="Times New Roman CE" w:eastAsia="Times New Roman" w:hAnsi="Times New Roman CE" w:cs="Times New Roman CE"/>
                <w:color w:val="000000"/>
                <w:sz w:val="24"/>
                <w:szCs w:val="24"/>
                <w:lang w:val="en-US"/>
              </w:rPr>
              <w:t xml:space="preserve"> Autonomia şi legalitatea în activitatea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autorităţilor administraţiei publice locale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În realizarea competenţelor lor, autorităţile administraţiei publice locale dispun de autonomie, consfinţită şi garantată prin Constituţia Republicii Moldova, Carta Europeană a Autonomiei Locale şi prin alte tratate la care Republica Moldova este parte.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8.</w:t>
            </w:r>
            <w:r w:rsidRPr="00B45F4F">
              <w:rPr>
                <w:rFonts w:ascii="Times New Roman CE" w:eastAsia="Times New Roman" w:hAnsi="Times New Roman CE" w:cs="Times New Roman CE"/>
                <w:color w:val="000000"/>
                <w:sz w:val="24"/>
                <w:szCs w:val="24"/>
                <w:lang w:val="en-US"/>
              </w:rPr>
              <w:t xml:space="preserve"> Consultarea populaţiei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În problemele de importanţă deosebită pentru unitatea administrativ-teritorială, populaţia poate fi consultată prin referendum local, organizat în condiţiile Codului electoral.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În problemele de interes local care preocupă o parte din populaţia unităţii administrativ-teritoriale pot fi organizate, cu această parte, diverse forme de consultări, audieri publice şi convorbiri, în condiţiile legii.</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sz w:val="24"/>
                <w:szCs w:val="24"/>
                <w:lang w:val="en-US"/>
              </w:rPr>
              <w:t>(3) Proiectele de decizii ale consiliului local se consultă public, în conformitate cu legea, cu respectarea procedurilor stabilite de către fiecare autoritate reprezentativă şi deliberativă a populaţiei unităţii administrativ-teritoriale de nivelul întîi sau al doilea, după caz.</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color w:val="000000"/>
                <w:sz w:val="24"/>
                <w:szCs w:val="24"/>
                <w:lang w:val="en-US"/>
              </w:rPr>
              <w:t xml:space="preserve">    </w:t>
            </w:r>
            <w:r w:rsidRPr="00B45F4F">
              <w:rPr>
                <w:rFonts w:ascii="Times New Roman CE" w:eastAsia="Times New Roman" w:hAnsi="Times New Roman CE" w:cs="Times New Roman CE"/>
                <w:i/>
                <w:iCs/>
                <w:color w:val="0000FF"/>
                <w:sz w:val="24"/>
                <w:szCs w:val="24"/>
                <w:lang w:val="en-US"/>
              </w:rPr>
              <w:t xml:space="preserve">[Art.8 al.(3) introdus prin </w:t>
            </w:r>
            <w:r w:rsidRPr="00B45F4F">
              <w:rPr>
                <w:rFonts w:ascii="Times New Roman" w:eastAsia="Times New Roman" w:hAnsi="Times New Roman" w:cs="Times New Roman"/>
                <w:i/>
                <w:iCs/>
                <w:sz w:val="24"/>
                <w:szCs w:val="24"/>
                <w:lang w:val="en-US"/>
              </w:rPr>
              <w:t>LP72 din 04.05.10, MO94-97/11.06.10 art.270</w:t>
            </w:r>
            <w:r w:rsidRPr="00B45F4F">
              <w:rPr>
                <w:rFonts w:ascii="Times New Roman CE" w:eastAsia="Times New Roman" w:hAnsi="Times New Roman CE" w:cs="Times New Roman CE"/>
                <w:i/>
                <w:iCs/>
                <w:color w:val="0000FF"/>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xml:space="preserve">    Articolul 9. </w:t>
            </w:r>
            <w:r w:rsidRPr="00B45F4F">
              <w:rPr>
                <w:rFonts w:ascii="Times New Roman CE" w:eastAsia="Times New Roman" w:hAnsi="Times New Roman CE" w:cs="Times New Roman CE"/>
                <w:color w:val="000000"/>
                <w:sz w:val="24"/>
                <w:szCs w:val="24"/>
                <w:lang w:val="en-US"/>
              </w:rPr>
              <w:t>Suportul financiar al autonomiei locale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Pentru asigurarea autonomiei locale, autorităţile administraţiei publice locale elaborează, aprobă şi gestionează în mod autonom bugetele unităţilor administrativ-teritoriale, avînd dreptul să pună în aplicare taxe şi impozite locale şi să stabilească cuantumul lor în condiţiile legii.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10. </w:t>
            </w:r>
            <w:r w:rsidRPr="00B45F4F">
              <w:rPr>
                <w:rFonts w:ascii="Times New Roman CE" w:eastAsia="Times New Roman" w:hAnsi="Times New Roman CE" w:cs="Times New Roman CE"/>
                <w:color w:val="000000"/>
                <w:sz w:val="24"/>
                <w:szCs w:val="24"/>
                <w:lang w:val="en-US"/>
              </w:rPr>
              <w:t xml:space="preserve"> Organizarea activităţii autorităţilor publice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lastRenderedPageBreak/>
              <w:t xml:space="preserve">                          locale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(1) Autorităţile publice locale îşi desfăşoară activitatea în domeniile stabilite de Legea privind descentralizarea administrativă, dispunînd în acest scop de competenţe depline care nu pot fi puse în cauză sau limitate de nici o autoritate publică, decît în condiţiile legii.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Competenţele autorităţilor publice locale sînt delimitate în condiţiile prezentei legi între competenţele autorităţilor publice deliberative şi executive de nivelurile întîi şi al doilea.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Autorităţile administraţiei publice centrale nu pot să stabilească ori să impună competenţe autorităţilor publice locale fără o evaluare prealabilă a impactului financiar pe care aceste competenţe l-ar putea genera, fără o consultare a autorităţilor locale de nivelul corespunzător şi fără ca colectivităţile locale să fie asigurate cu mijloacele financiare necesare.</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Capitolul  II</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 xml:space="preserve">CONSILIILE LOCALE (SĂTEŞTI, COMUNALE, </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ORĂŞENEŞTI, MUNICIPALE)</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Secţiunea 1</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Componenţa şi constituirea consiliilor locale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11.</w:t>
            </w:r>
            <w:r w:rsidRPr="00B45F4F">
              <w:rPr>
                <w:rFonts w:ascii="Times New Roman CE" w:eastAsia="Times New Roman" w:hAnsi="Times New Roman CE" w:cs="Times New Roman CE"/>
                <w:color w:val="000000"/>
                <w:sz w:val="24"/>
                <w:szCs w:val="24"/>
                <w:lang w:val="en-US"/>
              </w:rPr>
              <w:t xml:space="preserve"> Numărul de consilieri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Consiliile locale sînt compuse din consilieri aleşi în condiţiile Codului electoral. Numărul de consilieri se stabileşte în funcţie de numărul de locuitori ai unităţii administrativ-teritoriale la data de 1 ianuarie a anului în care au loc alegerile, conform datelor statistice, după cum urmează: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Numărul de locuitori ai unităţii                           Numărul de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administrativ-teritoriale                                      consilieri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pînă la 1500                                                          9</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între 1501 şi 2500                                                11</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între 2501 şi 5000                                                13</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între 5001 şi 7000                                                15</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între 7001 şi 10000                                              17</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între 10001 şi 20000                                             23</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între 20001 şi 50000                                             27</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între 50001 şi 100000                                           33</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între 100001 şi 200000                                         35</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peste 200000                                                        43.</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Prin derogare de la alin.(1), numărul de consilieri în consiliul municipiului Chişinău se stabileşte potrivit art.56.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12.</w:t>
            </w:r>
            <w:r w:rsidRPr="00B45F4F">
              <w:rPr>
                <w:rFonts w:ascii="Times New Roman CE" w:eastAsia="Times New Roman" w:hAnsi="Times New Roman CE" w:cs="Times New Roman CE"/>
                <w:color w:val="000000"/>
                <w:sz w:val="24"/>
                <w:szCs w:val="24"/>
                <w:lang w:val="en-US"/>
              </w:rPr>
              <w:t xml:space="preserve"> Statutul alesului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Statutul juridic şi organizarea activităţii aleşilor locali din cadrul autorităţilor publice locale, inclusiv din unitatea teritorială autonomă cu statut juridic special, se reglementează prin Legea privind statutul alesului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xml:space="preserve">    Articolul 13. </w:t>
            </w:r>
            <w:r w:rsidRPr="00B45F4F">
              <w:rPr>
                <w:rFonts w:ascii="Times New Roman CE" w:eastAsia="Times New Roman" w:hAnsi="Times New Roman CE" w:cs="Times New Roman CE"/>
                <w:color w:val="000000"/>
                <w:sz w:val="24"/>
                <w:szCs w:val="24"/>
                <w:lang w:val="en-US"/>
              </w:rPr>
              <w:t>Constituirea consiliilor locale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Consiliul local este legal constituit dacă sînt validate mandatele a cel puţin două treimi din numărul de consilieri specificat la art.11.</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Consiliul local se întruneşte în primă şedinţă în termen de 20 de zile calendaristice de la data validării mandatelor de consilier. Consilierii din unităţile administrativ-teritoriale de nivelul întîi se convoacă în primă şedinţă prin hotărîre a consiliului electoral de circumscripţie. Consiliul electoral de circumscripţie notifică Comisiei Electorale Centrale prima convocare a consiliului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(3) Şedinţa consiliului este deliberativă dacă la ea participă cel puţin două treimi din numărul consilierilor aleşi. În cazul în care nu poate fi asigurată această majoritate, şedinţa se va ţine peste 3 zile calendaristice, respectîndu-se aceleaşi condiţii. Dacă nici la a doua convocare şedinţa nu este deliberativă, se va proceda la o nouă convocare, peste 3 zile calendaristice. La această </w:t>
            </w:r>
            <w:r w:rsidRPr="00B45F4F">
              <w:rPr>
                <w:rFonts w:ascii="Times New Roman CE" w:eastAsia="Times New Roman" w:hAnsi="Times New Roman CE" w:cs="Times New Roman CE"/>
                <w:color w:val="000000"/>
                <w:sz w:val="24"/>
                <w:szCs w:val="24"/>
                <w:lang w:val="en-US"/>
              </w:rPr>
              <w:lastRenderedPageBreak/>
              <w:t>nouă, a treia, convocare, şedinţa va fi deliberativă dacă se va asigura prezenţa majorităţii consilierilor aleşi. În situaţia în care, din cauza absenţei nemotivate a consilierilor, consiliul nu se va putea întruni nici la ultima convocare, el se consideră dizolvat de drept.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Lucrările primei şedinţe sînt conduse de cel mai în vîrstă consilier dintre cei prezenţi la şedinţă, asistat de unul sau 2 dintre cei mai tineri consilieri dintre cei prezenţi.</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Secţiunea a 2-a</w:t>
            </w:r>
          </w:p>
          <w:p w:rsidR="00B45F4F" w:rsidRPr="00B45F4F" w:rsidRDefault="00B45F4F" w:rsidP="00B45F4F">
            <w:pPr>
              <w:spacing w:after="0" w:line="240" w:lineRule="auto"/>
              <w:jc w:val="center"/>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Competenţele consiliilor locale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14.</w:t>
            </w:r>
            <w:r w:rsidRPr="00B45F4F">
              <w:rPr>
                <w:rFonts w:ascii="Times New Roman CE" w:eastAsia="Times New Roman" w:hAnsi="Times New Roman CE" w:cs="Times New Roman CE"/>
                <w:color w:val="000000"/>
                <w:sz w:val="24"/>
                <w:szCs w:val="24"/>
                <w:lang w:val="en-US"/>
              </w:rPr>
              <w:t xml:space="preserve"> Competenţele de bază ale consiliilor locale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Consiliul local are drept de iniţiativă şi decide, în condiţiile legii, în toate problemele de interes local, cu excepţia celor care ţin de competenţa altor autorităţi publice.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Pornind de la domeniile de activitate ale autorităţilor administraţiei publice locale de nivelul întîi stabilite la art.4 al Legii privind descentralizarea administrativă, consiliul local realizează următoarele competenţe: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a) decide punerea în aplicare şi modificarea, în limitele competenţei sale, a impozitelor şi taxelor locale, a modului şi a termenelor de plată a acestora, precum şi acordarea de facilităţi pe parcursul anului bugetar;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b) administrează bunurile domeniului public şi ale celui privat ale satului (comunei), oraşului (municipiului);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c) decide darea în administrare, concesionarea, darea în arendă ori în locaţiune a bunurilor domeniului public al satului (comunei), oraşului (municipiului), după caz, precum şi a serviciilor publice de interes local, în condiţiile legii;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d) decide vînzarea, privatizarea, concesionarea sau darea în arendă ori în locaţiune a bunurilor domeniului privat al satului (comunei), oraşului (municipiului), după caz, în condiţiile legii;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e) decide atribuirea şi propune schimbarea destinaţiei terenurilor proprietate a satului (comunei), oraşului (municipiului), după caz, în condiţiile legii;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f) decide asupra lucrărilor de proiectare, construcţie, întreţinere şi modernizare a drumurilor, podurilor, fondului locativ în condiţiile Legii cu privire la locuinţe, precum şi a întregii infrastructuri economice, sociale şi de agrement de interes local;</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sz w:val="24"/>
                <w:szCs w:val="24"/>
                <w:lang w:val="en-US"/>
              </w:rPr>
              <w:t>f</w:t>
            </w:r>
            <w:r w:rsidRPr="00B45F4F">
              <w:rPr>
                <w:rFonts w:ascii="Times New Roman" w:eastAsia="Times New Roman" w:hAnsi="Times New Roman" w:cs="Times New Roman"/>
                <w:sz w:val="24"/>
                <w:szCs w:val="24"/>
                <w:vertAlign w:val="superscript"/>
                <w:lang w:val="en-US"/>
              </w:rPr>
              <w:t>1</w:t>
            </w:r>
            <w:r w:rsidRPr="00B45F4F">
              <w:rPr>
                <w:rFonts w:ascii="Times New Roman" w:eastAsia="Times New Roman" w:hAnsi="Times New Roman" w:cs="Times New Roman"/>
                <w:sz w:val="24"/>
                <w:szCs w:val="24"/>
                <w:lang w:val="en-US"/>
              </w:rPr>
              <w:t>) decide, în condiţiile legislaţiei în vigoare, asupra tăierii, defrişării arborilor şi arbuştilor din spaţiile verzi proprietate publică a unităţii administrativ-teritoriale şi/sau asupra strămutării lor;</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color w:val="000000"/>
                <w:sz w:val="24"/>
                <w:szCs w:val="24"/>
                <w:lang w:val="en-US"/>
              </w:rPr>
              <w:t xml:space="preserve">    </w:t>
            </w:r>
            <w:r w:rsidRPr="00B45F4F">
              <w:rPr>
                <w:rFonts w:ascii="Times New Roman CE" w:eastAsia="Times New Roman" w:hAnsi="Times New Roman CE" w:cs="Times New Roman CE"/>
                <w:i/>
                <w:iCs/>
                <w:color w:val="000000"/>
                <w:sz w:val="24"/>
                <w:szCs w:val="24"/>
                <w:lang w:val="en-US"/>
              </w:rPr>
              <w:t>[Art.14 al.(2), lit f</w:t>
            </w:r>
            <w:r w:rsidRPr="00B45F4F">
              <w:rPr>
                <w:rFonts w:ascii="Times New Roman CE" w:eastAsia="Times New Roman" w:hAnsi="Times New Roman CE" w:cs="Times New Roman CE"/>
                <w:i/>
                <w:iCs/>
                <w:color w:val="000000"/>
                <w:sz w:val="24"/>
                <w:szCs w:val="24"/>
                <w:vertAlign w:val="superscript"/>
                <w:lang w:val="en-US"/>
              </w:rPr>
              <w:t>1</w:t>
            </w:r>
            <w:r w:rsidRPr="00B45F4F">
              <w:rPr>
                <w:rFonts w:ascii="Times New Roman CE" w:eastAsia="Times New Roman" w:hAnsi="Times New Roman CE" w:cs="Times New Roman CE"/>
                <w:i/>
                <w:iCs/>
                <w:color w:val="000000"/>
                <w:sz w:val="24"/>
                <w:szCs w:val="24"/>
                <w:lang w:val="en-US"/>
              </w:rPr>
              <w:t xml:space="preserve">) introdusă prin </w:t>
            </w:r>
            <w:r w:rsidRPr="00B45F4F">
              <w:rPr>
                <w:rFonts w:ascii="Times New Roman CE" w:eastAsia="Times New Roman" w:hAnsi="Times New Roman CE" w:cs="Times New Roman CE"/>
                <w:i/>
                <w:iCs/>
                <w:color w:val="FF0000"/>
                <w:sz w:val="24"/>
                <w:szCs w:val="24"/>
                <w:lang w:val="en-US"/>
              </w:rPr>
              <w:t>LP131-XVIII din 23.12.09, MO23-24/12.02.10 art.35</w:t>
            </w:r>
            <w:r w:rsidRPr="00B45F4F">
              <w:rPr>
                <w:rFonts w:ascii="Times New Roman CE" w:eastAsia="Times New Roman" w:hAnsi="Times New Roman CE" w:cs="Times New Roman CE"/>
                <w:i/>
                <w:iCs/>
                <w:color w:val="000000"/>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g) decide efectuarea auditului intern;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h) decide înfiinţarea instituţiilor publice de interes local, organizează serviciile publice de gospodărie comunală, determină suportul financiar în cazul cheltuielilor bugetare</w:t>
            </w:r>
            <w:r w:rsidRPr="00B45F4F">
              <w:rPr>
                <w:rFonts w:ascii="Times New Roman" w:eastAsia="Times New Roman" w:hAnsi="Times New Roman" w:cs="Times New Roman"/>
                <w:sz w:val="24"/>
                <w:szCs w:val="24"/>
                <w:lang w:val="en-US"/>
              </w:rPr>
              <w:t>, decide asupra regulilor de asigurare a curăţeniei în localitate</w:t>
            </w:r>
            <w:r w:rsidRPr="00B45F4F">
              <w:rPr>
                <w:rFonts w:ascii="Times New Roman CE" w:eastAsia="Times New Roman" w:hAnsi="Times New Roman CE" w:cs="Times New Roman CE"/>
                <w:color w:val="000000"/>
                <w:sz w:val="24"/>
                <w:szCs w:val="24"/>
                <w:lang w:val="en-US"/>
              </w:rPr>
              <w:t>;</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CE" w:eastAsia="Times New Roman" w:hAnsi="Times New Roman CE" w:cs="Times New Roman CE"/>
                <w:i/>
                <w:iCs/>
                <w:color w:val="000000"/>
                <w:sz w:val="24"/>
                <w:szCs w:val="24"/>
                <w:lang w:val="en-US"/>
              </w:rPr>
              <w:t xml:space="preserve">[Art.14 al.(2), lit h) modificată prin </w:t>
            </w:r>
            <w:r w:rsidRPr="00B45F4F">
              <w:rPr>
                <w:rFonts w:ascii="Times New Roman CE" w:eastAsia="Times New Roman" w:hAnsi="Times New Roman CE" w:cs="Times New Roman CE"/>
                <w:i/>
                <w:iCs/>
                <w:color w:val="FF0000"/>
                <w:sz w:val="24"/>
                <w:szCs w:val="24"/>
                <w:lang w:val="en-US"/>
              </w:rPr>
              <w:t>LP131-XVIII din 23.12.09, MO23-24/12.02.10 art.35</w:t>
            </w:r>
            <w:r w:rsidRPr="00B45F4F">
              <w:rPr>
                <w:rFonts w:ascii="Times New Roman CE" w:eastAsia="Times New Roman" w:hAnsi="Times New Roman CE" w:cs="Times New Roman CE"/>
                <w:i/>
                <w:iCs/>
                <w:color w:val="000000"/>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i) decide, în condiţiile legii, înfiinţarea întreprinderilor municipale şi societăţilor comerciale sau participarea la capitalul statutar al societăţilor comerciale;</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sz w:val="24"/>
                <w:szCs w:val="24"/>
                <w:lang w:val="en-US"/>
              </w:rPr>
              <w:t>i</w:t>
            </w:r>
            <w:r w:rsidRPr="00B45F4F">
              <w:rPr>
                <w:rFonts w:ascii="Times New Roman" w:eastAsia="Times New Roman" w:hAnsi="Times New Roman" w:cs="Times New Roman"/>
                <w:sz w:val="24"/>
                <w:szCs w:val="24"/>
                <w:vertAlign w:val="superscript"/>
                <w:lang w:val="en-US"/>
              </w:rPr>
              <w:t>1</w:t>
            </w:r>
            <w:r w:rsidRPr="00B45F4F">
              <w:rPr>
                <w:rFonts w:ascii="Times New Roman" w:eastAsia="Times New Roman" w:hAnsi="Times New Roman" w:cs="Times New Roman"/>
                <w:sz w:val="24"/>
                <w:szCs w:val="24"/>
                <w:lang w:val="en-US"/>
              </w:rPr>
              <w:t>) decide asupra atribuirii terenurilor pentru amplasarea stupinelor;</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color w:val="000000"/>
                <w:sz w:val="24"/>
                <w:szCs w:val="24"/>
                <w:lang w:val="en-US"/>
              </w:rPr>
              <w:t xml:space="preserve">    </w:t>
            </w:r>
            <w:r w:rsidRPr="00B45F4F">
              <w:rPr>
                <w:rFonts w:ascii="Times New Roman CE" w:eastAsia="Times New Roman" w:hAnsi="Times New Roman CE" w:cs="Times New Roman CE"/>
                <w:i/>
                <w:iCs/>
                <w:color w:val="000000"/>
                <w:sz w:val="24"/>
                <w:szCs w:val="24"/>
                <w:lang w:val="en-US"/>
              </w:rPr>
              <w:t>[Art.14 al.(2), lit i</w:t>
            </w:r>
            <w:r w:rsidRPr="00B45F4F">
              <w:rPr>
                <w:rFonts w:ascii="Times New Roman CE" w:eastAsia="Times New Roman" w:hAnsi="Times New Roman CE" w:cs="Times New Roman CE"/>
                <w:i/>
                <w:iCs/>
                <w:color w:val="000000"/>
                <w:sz w:val="24"/>
                <w:szCs w:val="24"/>
                <w:vertAlign w:val="superscript"/>
                <w:lang w:val="en-US"/>
              </w:rPr>
              <w:t>1</w:t>
            </w:r>
            <w:r w:rsidRPr="00B45F4F">
              <w:rPr>
                <w:rFonts w:ascii="Times New Roman CE" w:eastAsia="Times New Roman" w:hAnsi="Times New Roman CE" w:cs="Times New Roman CE"/>
                <w:i/>
                <w:iCs/>
                <w:color w:val="000000"/>
                <w:sz w:val="24"/>
                <w:szCs w:val="24"/>
                <w:lang w:val="en-US"/>
              </w:rPr>
              <w:t xml:space="preserve">) introdusă prin </w:t>
            </w:r>
            <w:r w:rsidRPr="00B45F4F">
              <w:rPr>
                <w:rFonts w:ascii="Times New Roman CE" w:eastAsia="Times New Roman" w:hAnsi="Times New Roman CE" w:cs="Times New Roman CE"/>
                <w:i/>
                <w:iCs/>
                <w:color w:val="FF0000"/>
                <w:sz w:val="24"/>
                <w:szCs w:val="24"/>
                <w:lang w:val="en-US"/>
              </w:rPr>
              <w:t>LP131-XVIII din 23.12.09, MO23-24/12.02.10 art.35</w:t>
            </w:r>
            <w:r w:rsidRPr="00B45F4F">
              <w:rPr>
                <w:rFonts w:ascii="Times New Roman CE" w:eastAsia="Times New Roman" w:hAnsi="Times New Roman CE" w:cs="Times New Roman CE"/>
                <w:i/>
                <w:iCs/>
                <w:color w:val="000000"/>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j) decide, în condiţiile legii, asocierea cu alte autorităţi ale administraţiei publice locale, inclusiv din străinătate, pentru realizarea unor lucrări şi servicii de interes public, pentru promovarea şi protejarea intereselor autorităţilor administraţiei publice locale, precum şi colaborarea cu agenţi economici şi asociaţii obşteşti din ţară şi din străinătate în scopul realizării unor acţiuni sau lucrări de interes comun;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k) decide stabilirea de legături de colaborare, cooperare, inclusiv transfrontalieră, şi de înfrăţire cu localităţi din străinătate;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l) aprobă, la propunerea primarului, organigrama şi statele primăriei, ale structurilor şi serviciilor publice din subordine, precum şi schema de salarizare a personalului acestora;</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m)  aprobă statutul satului (comunei), oraşului (municipiului) şi regulamentul consiliului pe </w:t>
            </w:r>
            <w:r w:rsidRPr="00B45F4F">
              <w:rPr>
                <w:rFonts w:ascii="Times New Roman CE" w:eastAsia="Times New Roman" w:hAnsi="Times New Roman CE" w:cs="Times New Roman CE"/>
                <w:color w:val="000000"/>
                <w:sz w:val="24"/>
                <w:szCs w:val="24"/>
                <w:lang w:val="en-US"/>
              </w:rPr>
              <w:lastRenderedPageBreak/>
              <w:t>baza statutului-cadru şi a regulamentului-cadru, aprobate de Parlament; aprobă alte regulamente şi reguli prevăzute de lege;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n) aprobă bugetul local, modul de utilizare a fondului de rezervă, precum şi a fondurilor speciale, aprobă împrumuturile şi contul de încheiere a exerciţiului bugetar; operează modificări în bugetul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o) aprobă, în condiţiile legii, planurile urbanistice ale localităţilor din componenţa unităţii administrativ-teritoriale respective, precum şi planurile de amenajare a teritoriului;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p) aprobă studii, prognoze şi programe de dezvoltare social-economică şi de altă natură;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q) aprobă, în condiţiile legii, norme specifice şi tarife pentru instituţiile publice şi serviciile publice de interes local din subordine</w:t>
            </w:r>
            <w:r w:rsidRPr="00B45F4F">
              <w:rPr>
                <w:rFonts w:ascii="Times New Roman" w:eastAsia="Times New Roman" w:hAnsi="Times New Roman" w:cs="Times New Roman"/>
                <w:sz w:val="24"/>
                <w:szCs w:val="24"/>
                <w:lang w:val="en-US"/>
              </w:rPr>
              <w:t>, cu excepţia tarifelor pentru serviciile publice de alimentare cu energie termică, inclusiv aprobă regimul de lucru al întreprinderilor comerciale şi de alimentaţie publică, indiferent de tipul de proprietate şi forma juridică de organizare, precum şi al persoanelor fizice care practică comerţul.</w:t>
            </w:r>
            <w:r w:rsidRPr="00B45F4F">
              <w:rPr>
                <w:rFonts w:ascii="Times New Roman" w:eastAsia="Times New Roman" w:hAnsi="Times New Roman" w:cs="Times New Roman"/>
                <w:sz w:val="24"/>
                <w:szCs w:val="24"/>
                <w:lang w:val="en-US"/>
              </w:rPr>
              <w:br/>
              <w:t xml:space="preserve">    </w:t>
            </w:r>
            <w:r w:rsidRPr="00B45F4F">
              <w:rPr>
                <w:rFonts w:ascii="Times New Roman CE" w:eastAsia="Times New Roman" w:hAnsi="Times New Roman CE" w:cs="Times New Roman CE"/>
                <w:i/>
                <w:iCs/>
                <w:color w:val="000000"/>
                <w:sz w:val="24"/>
                <w:szCs w:val="24"/>
                <w:lang w:val="en-US"/>
              </w:rPr>
              <w:t xml:space="preserve">[Art.14 al.(2), lit q) modificată prin </w:t>
            </w:r>
            <w:r w:rsidRPr="00B45F4F">
              <w:rPr>
                <w:rFonts w:ascii="Times New Roman CE" w:eastAsia="Times New Roman" w:hAnsi="Times New Roman CE" w:cs="Times New Roman CE"/>
                <w:i/>
                <w:iCs/>
                <w:color w:val="FF0000"/>
                <w:sz w:val="24"/>
                <w:szCs w:val="24"/>
                <w:lang w:val="en-US"/>
              </w:rPr>
              <w:t>LP131-XVIII din 23.12.09, MO23-24/12.02.10 art.35</w:t>
            </w:r>
            <w:r w:rsidRPr="00B45F4F">
              <w:rPr>
                <w:rFonts w:ascii="Times New Roman CE" w:eastAsia="Times New Roman" w:hAnsi="Times New Roman CE" w:cs="Times New Roman CE"/>
                <w:i/>
                <w:iCs/>
                <w:color w:val="000000"/>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w:eastAsia="Times New Roman" w:hAnsi="Times New Roman" w:cs="Times New Roman"/>
                <w:sz w:val="24"/>
                <w:szCs w:val="24"/>
                <w:lang w:val="en-US"/>
              </w:rPr>
              <w:t xml:space="preserve">    </w:t>
            </w:r>
            <w:r w:rsidRPr="00B45F4F">
              <w:rPr>
                <w:rFonts w:ascii="Times New Roman CE" w:eastAsia="Times New Roman" w:hAnsi="Times New Roman CE" w:cs="Times New Roman CE"/>
                <w:i/>
                <w:iCs/>
                <w:color w:val="0000FF"/>
                <w:sz w:val="24"/>
                <w:szCs w:val="24"/>
                <w:lang w:val="en-US"/>
              </w:rPr>
              <w:t>[Art.14 al.(2), lit.q) modificată prin LP107-XVIII din17.12.09, MO197-200/31.12.09 art.648]</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r)  aprobă limitele admisibile de utilizare a resurselor naturale de interes local;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s) aprobă simbolica unităţii administrativ-teritoriale, atribuie sau schimbă denumirile de străzi, pieţe, parcuri şi de alte locuri publice în aer liber, stabileşte data celebrării hramului localităţii respective, conferă cetăţenilor Republicii Moldova şi celor străini cu merite deosebite titlul de cetăţean de onoare al satului (comunei), oraşului (municipiului), în condiţiile legii;</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sz w:val="24"/>
                <w:szCs w:val="24"/>
                <w:lang w:val="en-US"/>
              </w:rPr>
              <w:t>s</w:t>
            </w:r>
            <w:r w:rsidRPr="00B45F4F">
              <w:rPr>
                <w:rFonts w:ascii="Times New Roman" w:eastAsia="Times New Roman" w:hAnsi="Times New Roman" w:cs="Times New Roman"/>
                <w:sz w:val="24"/>
                <w:szCs w:val="24"/>
                <w:vertAlign w:val="superscript"/>
                <w:lang w:val="en-US"/>
              </w:rPr>
              <w:t>1</w:t>
            </w:r>
            <w:r w:rsidRPr="00B45F4F">
              <w:rPr>
                <w:rFonts w:ascii="Times New Roman" w:eastAsia="Times New Roman" w:hAnsi="Times New Roman" w:cs="Times New Roman"/>
                <w:sz w:val="24"/>
                <w:szCs w:val="24"/>
                <w:lang w:val="en-US"/>
              </w:rPr>
              <w:t>) aprobă regulile de întreţinere a cîinilor, a pisicilor şi a altor animale domestice;</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color w:val="000000"/>
                <w:sz w:val="24"/>
                <w:szCs w:val="24"/>
                <w:lang w:val="en-US"/>
              </w:rPr>
              <w:t xml:space="preserve">    </w:t>
            </w:r>
            <w:r w:rsidRPr="00B45F4F">
              <w:rPr>
                <w:rFonts w:ascii="Times New Roman CE" w:eastAsia="Times New Roman" w:hAnsi="Times New Roman CE" w:cs="Times New Roman CE"/>
                <w:i/>
                <w:iCs/>
                <w:color w:val="000000"/>
                <w:sz w:val="24"/>
                <w:szCs w:val="24"/>
                <w:lang w:val="en-US"/>
              </w:rPr>
              <w:t>[Art.14 al.(2), lit.s</w:t>
            </w:r>
            <w:r w:rsidRPr="00B45F4F">
              <w:rPr>
                <w:rFonts w:ascii="Times New Roman CE" w:eastAsia="Times New Roman" w:hAnsi="Times New Roman CE" w:cs="Times New Roman CE"/>
                <w:i/>
                <w:iCs/>
                <w:color w:val="000000"/>
                <w:sz w:val="24"/>
                <w:szCs w:val="24"/>
                <w:vertAlign w:val="superscript"/>
                <w:lang w:val="en-US"/>
              </w:rPr>
              <w:t>1</w:t>
            </w:r>
            <w:r w:rsidRPr="00B45F4F">
              <w:rPr>
                <w:rFonts w:ascii="Times New Roman CE" w:eastAsia="Times New Roman" w:hAnsi="Times New Roman CE" w:cs="Times New Roman CE"/>
                <w:i/>
                <w:iCs/>
                <w:color w:val="000000"/>
                <w:sz w:val="24"/>
                <w:szCs w:val="24"/>
                <w:lang w:val="en-US"/>
              </w:rPr>
              <w:t xml:space="preserve">) introdusă prin </w:t>
            </w:r>
            <w:r w:rsidRPr="00B45F4F">
              <w:rPr>
                <w:rFonts w:ascii="Times New Roman CE" w:eastAsia="Times New Roman" w:hAnsi="Times New Roman CE" w:cs="Times New Roman CE"/>
                <w:i/>
                <w:iCs/>
                <w:color w:val="FF0000"/>
                <w:sz w:val="24"/>
                <w:szCs w:val="24"/>
                <w:lang w:val="en-US"/>
              </w:rPr>
              <w:t>LP131-XVIII din 23.12.09, MO23-24/12.02.10 art.35</w:t>
            </w:r>
            <w:r w:rsidRPr="00B45F4F">
              <w:rPr>
                <w:rFonts w:ascii="Times New Roman CE" w:eastAsia="Times New Roman" w:hAnsi="Times New Roman CE" w:cs="Times New Roman CE"/>
                <w:i/>
                <w:iCs/>
                <w:color w:val="000000"/>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w:t>
            </w:r>
            <w:r w:rsidRPr="00B45F4F">
              <w:rPr>
                <w:rFonts w:ascii="Times New Roman" w:eastAsia="Times New Roman" w:hAnsi="Times New Roman" w:cs="Times New Roman"/>
                <w:sz w:val="24"/>
                <w:szCs w:val="24"/>
                <w:lang w:val="en-US"/>
              </w:rPr>
              <w:t>t) alege, la propunerea primarului, viceprimarul (viceprimarii), precum şi îl (îi) eliberează din funcţie, în condiţiile prezentei legi;</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color w:val="000000"/>
                <w:sz w:val="24"/>
                <w:szCs w:val="24"/>
                <w:lang w:val="en-US"/>
              </w:rPr>
              <w:t xml:space="preserve">    </w:t>
            </w:r>
            <w:r w:rsidRPr="00B45F4F">
              <w:rPr>
                <w:rFonts w:ascii="Times New Roman" w:eastAsia="Times New Roman" w:hAnsi="Times New Roman" w:cs="Times New Roman"/>
                <w:i/>
                <w:iCs/>
                <w:sz w:val="24"/>
                <w:szCs w:val="24"/>
                <w:lang w:val="en-US"/>
              </w:rPr>
              <w:t>[Art.14 al.(2), lit.t) în redacţia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w:t>
            </w:r>
            <w:r w:rsidRPr="00B45F4F">
              <w:rPr>
                <w:rFonts w:ascii="Times New Roman" w:eastAsia="Times New Roman" w:hAnsi="Times New Roman" w:cs="Times New Roman"/>
                <w:sz w:val="24"/>
                <w:szCs w:val="24"/>
                <w:lang w:val="en-US"/>
              </w:rPr>
              <w:t>u) numeşte, în bază de concurs desfăşurat în condiţiile Legii nr.158-XVI din 4 iulie 2008 cu privire la funcţia publică şi statutul funcţionarului public, secretarul consiliului, modifică, suspendă şi încetează, în condiţiile legii, raporturile de serviciu ale secretarului, deleagă primarului competenţa evaluării performanţelor lui profesionale;</w:t>
            </w:r>
            <w:r w:rsidRPr="00B45F4F">
              <w:rPr>
                <w:rFonts w:ascii="Times New Roman" w:eastAsia="Times New Roman" w:hAnsi="Times New Roman" w:cs="Times New Roman"/>
                <w:sz w:val="24"/>
                <w:szCs w:val="24"/>
                <w:lang w:val="en-US"/>
              </w:rPr>
              <w:br/>
              <w:t xml:space="preserve">    </w:t>
            </w:r>
            <w:r w:rsidRPr="00B45F4F">
              <w:rPr>
                <w:rFonts w:ascii="Times New Roman" w:eastAsia="Times New Roman" w:hAnsi="Times New Roman" w:cs="Times New Roman"/>
                <w:i/>
                <w:iCs/>
                <w:sz w:val="24"/>
                <w:szCs w:val="24"/>
                <w:lang w:val="en-US"/>
              </w:rPr>
              <w:t>[Art.14 al.(2), lit.u) în redacţia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v) contribuie la organizarea de activităţi culturale, artistice, sportive şi de agrement de interes local; înfiinţează şi organizează tîrguri, pieţe, parcuri şi locuri de distracţie şi agrement, baze sportive şi asigură buna funcţionare a acestora;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w) desemnează reprezentantul său în instanţele de judecată, în litigiile privind legalitatea deciziilor adoptate şi în cele care rezultă din raporturile cu alte autorităţi publice; formează, din rîndul membrilor săi, în funcţie de specificul şi necesităţile locale, comisii consultative de specialitate pentru diferite domenii de activitate, modifică componenţa acestora;</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sz w:val="24"/>
                <w:szCs w:val="24"/>
                <w:lang w:val="en-US"/>
              </w:rPr>
              <w:t>w</w:t>
            </w:r>
            <w:r w:rsidRPr="00B45F4F">
              <w:rPr>
                <w:rFonts w:ascii="Times New Roman" w:eastAsia="Times New Roman" w:hAnsi="Times New Roman" w:cs="Times New Roman"/>
                <w:sz w:val="24"/>
                <w:szCs w:val="24"/>
                <w:vertAlign w:val="superscript"/>
                <w:lang w:val="en-US"/>
              </w:rPr>
              <w:t>1</w:t>
            </w:r>
            <w:r w:rsidRPr="00B45F4F">
              <w:rPr>
                <w:rFonts w:ascii="Times New Roman" w:eastAsia="Times New Roman" w:hAnsi="Times New Roman" w:cs="Times New Roman"/>
                <w:sz w:val="24"/>
                <w:szCs w:val="24"/>
                <w:lang w:val="en-US"/>
              </w:rPr>
              <w:t>) formează comisii administrative conform legislaţiei în vigoare;</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color w:val="000000"/>
                <w:sz w:val="24"/>
                <w:szCs w:val="24"/>
                <w:lang w:val="en-US"/>
              </w:rPr>
              <w:t xml:space="preserve">    </w:t>
            </w:r>
            <w:r w:rsidRPr="00B45F4F">
              <w:rPr>
                <w:rFonts w:ascii="Times New Roman CE" w:eastAsia="Times New Roman" w:hAnsi="Times New Roman CE" w:cs="Times New Roman CE"/>
                <w:i/>
                <w:iCs/>
                <w:color w:val="000000"/>
                <w:sz w:val="24"/>
                <w:szCs w:val="24"/>
                <w:lang w:val="en-US"/>
              </w:rPr>
              <w:t>[Art.14 al.(2), lit.w</w:t>
            </w:r>
            <w:r w:rsidRPr="00B45F4F">
              <w:rPr>
                <w:rFonts w:ascii="Times New Roman CE" w:eastAsia="Times New Roman" w:hAnsi="Times New Roman CE" w:cs="Times New Roman CE"/>
                <w:i/>
                <w:iCs/>
                <w:color w:val="000000"/>
                <w:sz w:val="24"/>
                <w:szCs w:val="24"/>
                <w:vertAlign w:val="superscript"/>
                <w:lang w:val="en-US"/>
              </w:rPr>
              <w:t>1</w:t>
            </w:r>
            <w:r w:rsidRPr="00B45F4F">
              <w:rPr>
                <w:rFonts w:ascii="Times New Roman CE" w:eastAsia="Times New Roman" w:hAnsi="Times New Roman CE" w:cs="Times New Roman CE"/>
                <w:i/>
                <w:iCs/>
                <w:color w:val="000000"/>
                <w:sz w:val="24"/>
                <w:szCs w:val="24"/>
                <w:lang w:val="en-US"/>
              </w:rPr>
              <w:t xml:space="preserve">) introdusă prin </w:t>
            </w:r>
            <w:r w:rsidRPr="00B45F4F">
              <w:rPr>
                <w:rFonts w:ascii="Times New Roman CE" w:eastAsia="Times New Roman" w:hAnsi="Times New Roman CE" w:cs="Times New Roman CE"/>
                <w:i/>
                <w:iCs/>
                <w:color w:val="FF0000"/>
                <w:sz w:val="24"/>
                <w:szCs w:val="24"/>
                <w:lang w:val="en-US"/>
              </w:rPr>
              <w:t>LP131-XVIII din 23.12.09, MO23-24/12.02.10 art.35</w:t>
            </w:r>
            <w:r w:rsidRPr="00B45F4F">
              <w:rPr>
                <w:rFonts w:ascii="Times New Roman CE" w:eastAsia="Times New Roman" w:hAnsi="Times New Roman CE" w:cs="Times New Roman CE"/>
                <w:i/>
                <w:iCs/>
                <w:color w:val="000000"/>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 contribuie, în condiţiile legii, la asigurarea ordinii publice, adoptă decizii privind activitatea poliţiei municipale, a pompierilor şi formaţiunilor de protecţie civilă de interes local, propune măsuri de îmbunătăţire a activităţii acestora;</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y) contribuie la realizarea măsurilor de protecţie şi asistenţă socială, asigură protecţia drepturilor copilului; decide punerea la evidenţă a persoanelor socialmente vulnerabile care au nevoie de îmbunătăţirea condiţiilor locative; înfiinţează şi asigură funcţionarea unor instituţii de binefacere de interes local;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z) examinează informaţiile consilierilor, ia decizii pe marginea lor; audiază dările de seamă şi informaţiile primarului, ale conducătorilor de subdiviziuni, întreprinderi municipale şi instituţii publice din subordine; ridică mandatul consilierilor în condiţiile legii; iniţiază, după caz, şi decide desfăşurarea referendumului local.</w:t>
            </w:r>
            <w:r w:rsidRPr="00B45F4F">
              <w:rPr>
                <w:rFonts w:ascii="Times New Roman CE" w:eastAsia="Times New Roman" w:hAnsi="Times New Roman CE" w:cs="Times New Roman CE"/>
                <w:color w:val="000000"/>
                <w:sz w:val="24"/>
                <w:szCs w:val="24"/>
                <w:lang w:val="en-US"/>
              </w:rPr>
              <w:br/>
            </w:r>
            <w:r w:rsidRPr="00B45F4F">
              <w:rPr>
                <w:rFonts w:ascii="Times New Roman CE" w:eastAsia="Times New Roman" w:hAnsi="Times New Roman CE" w:cs="Times New Roman CE"/>
                <w:color w:val="000000"/>
                <w:sz w:val="24"/>
                <w:szCs w:val="24"/>
                <w:lang w:val="en-US"/>
              </w:rPr>
              <w:lastRenderedPageBreak/>
              <w:t xml:space="preserve">    </w:t>
            </w:r>
            <w:r w:rsidRPr="00B45F4F">
              <w:rPr>
                <w:rFonts w:ascii="Times New Roman" w:eastAsia="Times New Roman" w:hAnsi="Times New Roman" w:cs="Times New Roman"/>
                <w:sz w:val="24"/>
                <w:szCs w:val="24"/>
                <w:lang w:val="en-US"/>
              </w:rPr>
              <w:t>z</w:t>
            </w:r>
            <w:r w:rsidRPr="00B45F4F">
              <w:rPr>
                <w:rFonts w:ascii="Times New Roman" w:eastAsia="Times New Roman" w:hAnsi="Times New Roman" w:cs="Times New Roman"/>
                <w:sz w:val="24"/>
                <w:szCs w:val="24"/>
                <w:vertAlign w:val="superscript"/>
                <w:lang w:val="en-US"/>
              </w:rPr>
              <w:t>1</w:t>
            </w:r>
            <w:r w:rsidRPr="00B45F4F">
              <w:rPr>
                <w:rFonts w:ascii="Times New Roman" w:eastAsia="Times New Roman" w:hAnsi="Times New Roman" w:cs="Times New Roman"/>
                <w:sz w:val="24"/>
                <w:szCs w:val="24"/>
                <w:lang w:val="en-US"/>
              </w:rPr>
              <w:t>) dispune consultarea publică, în conformitate cu legea, a proiectelor de decizii în problemele de interes local care pot avea impact economic, de mediu şi social (asupra modului de viaţă şi drepturilor omului, asupra culturii, sănătăţii şi protecţiei sociale, asupra colectivităţilor locale, serviciilor publice), precum şi în alte probleme care preocupă populaţia sau o parte din populaţia unităţii administrativ-teritoriale.</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color w:val="000000"/>
                <w:sz w:val="24"/>
                <w:szCs w:val="24"/>
                <w:lang w:val="en-US"/>
              </w:rPr>
              <w:t xml:space="preserve">    </w:t>
            </w:r>
            <w:r w:rsidRPr="00B45F4F">
              <w:rPr>
                <w:rFonts w:ascii="Times New Roman CE" w:eastAsia="Times New Roman" w:hAnsi="Times New Roman CE" w:cs="Times New Roman CE"/>
                <w:i/>
                <w:iCs/>
                <w:color w:val="0000FF"/>
                <w:sz w:val="24"/>
                <w:szCs w:val="24"/>
                <w:lang w:val="en-US"/>
              </w:rPr>
              <w:t>[Art.14 al.(2), lit.z</w:t>
            </w:r>
            <w:r w:rsidRPr="00B45F4F">
              <w:rPr>
                <w:rFonts w:ascii="Times New Roman CE" w:eastAsia="Times New Roman" w:hAnsi="Times New Roman CE" w:cs="Times New Roman CE"/>
                <w:i/>
                <w:iCs/>
                <w:color w:val="0000FF"/>
                <w:sz w:val="24"/>
                <w:szCs w:val="24"/>
                <w:vertAlign w:val="superscript"/>
                <w:lang w:val="en-US"/>
              </w:rPr>
              <w:t>1</w:t>
            </w:r>
            <w:r w:rsidRPr="00B45F4F">
              <w:rPr>
                <w:rFonts w:ascii="Times New Roman CE" w:eastAsia="Times New Roman" w:hAnsi="Times New Roman CE" w:cs="Times New Roman CE"/>
                <w:i/>
                <w:iCs/>
                <w:color w:val="0000FF"/>
                <w:sz w:val="24"/>
                <w:szCs w:val="24"/>
                <w:lang w:val="en-US"/>
              </w:rPr>
              <w:t xml:space="preserve">) introdusă prin </w:t>
            </w:r>
            <w:r w:rsidRPr="00B45F4F">
              <w:rPr>
                <w:rFonts w:ascii="Times New Roman" w:eastAsia="Times New Roman" w:hAnsi="Times New Roman" w:cs="Times New Roman"/>
                <w:i/>
                <w:iCs/>
                <w:sz w:val="24"/>
                <w:szCs w:val="24"/>
                <w:lang w:val="en-US"/>
              </w:rPr>
              <w:t>LP72 din 04.05.10, MO94-97/11.06.10 art.270</w:t>
            </w:r>
            <w:r w:rsidRPr="00B45F4F">
              <w:rPr>
                <w:rFonts w:ascii="Times New Roman CE" w:eastAsia="Times New Roman" w:hAnsi="Times New Roman CE" w:cs="Times New Roman CE"/>
                <w:i/>
                <w:iCs/>
                <w:color w:val="0000FF"/>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(3) Consiliul local realizează şi alte competenţe stabilite prin lege, prin statutul satului (comunei), oraşului (municipiului) ori prin regulamentul consiliului.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(4) Consiliul local nu poate adopta decizii care implică anumite cheltuieli fără indicarea sursei de acoperire a costului realizării deciziilor respective. </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Secţiunea a 3-a</w:t>
            </w:r>
          </w:p>
          <w:p w:rsidR="00B45F4F" w:rsidRPr="00B45F4F" w:rsidRDefault="00B45F4F" w:rsidP="00B45F4F">
            <w:pPr>
              <w:spacing w:after="0" w:line="240" w:lineRule="auto"/>
              <w:jc w:val="center"/>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Funcţionarea consiliului local</w:t>
            </w:r>
          </w:p>
          <w:p w:rsidR="00B45F4F" w:rsidRPr="00B45F4F" w:rsidRDefault="00B45F4F" w:rsidP="00B45F4F">
            <w:pPr>
              <w:spacing w:after="0" w:line="240" w:lineRule="auto"/>
              <w:rPr>
                <w:rFonts w:ascii="Times New Roman" w:eastAsia="Times New Roman" w:hAnsi="Times New Roman" w:cs="Times New Roman"/>
                <w:sz w:val="24"/>
                <w:szCs w:val="24"/>
                <w:lang w:val="en-US"/>
              </w:rPr>
            </w:pP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15.</w:t>
            </w:r>
            <w:r w:rsidRPr="00B45F4F">
              <w:rPr>
                <w:rFonts w:ascii="Times New Roman CE" w:eastAsia="Times New Roman" w:hAnsi="Times New Roman CE" w:cs="Times New Roman CE"/>
                <w:color w:val="000000"/>
                <w:sz w:val="24"/>
                <w:szCs w:val="24"/>
                <w:lang w:val="en-US"/>
              </w:rPr>
              <w:t xml:space="preserve"> Mandatul consiliului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Durata mandatului consiliului local este stabilită de Codul electoral.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Consiliul local îşi exercită mandatul de la data declarării ca legal constituit pînă la data constituirii legale a consiliului nou-ales.</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Mandatul consiliului local poate fi prelungit, prin lege organică, în caz de război sau catastrofă.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16.</w:t>
            </w:r>
            <w:r w:rsidRPr="00B45F4F">
              <w:rPr>
                <w:rFonts w:ascii="Times New Roman CE" w:eastAsia="Times New Roman" w:hAnsi="Times New Roman CE" w:cs="Times New Roman CE"/>
                <w:color w:val="000000"/>
                <w:sz w:val="24"/>
                <w:szCs w:val="24"/>
                <w:lang w:val="en-US"/>
              </w:rPr>
              <w:t xml:space="preserve"> Convocarea consiliului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Consiliul local se întruneşte în şedinţă ordinară o dată la 3 luni, la convocarea primarului, cu excepţia primei şedinţe.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Consiliul local se poate întruni în şedinţă extraordinară, cu ordinea de zi propusă, ori de cîte ori este necesar, la cererea primarului sau a cel puţin o treime din numărul consilierilor aleşi.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Convocarea consiliului local se face cu cel puţin 5 zile înainte de şedinţa ordinară şi cu cel puţin 3 zile înainte de şedinţa extraordinară.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(4) În cazuri de maximă urgenţă - calamităţi naturale, catastrofe, incendii, epidemii, epifitotii, epizootii şi alte situaţii excepţionale similare - determinată de interesele locuitorilor satului (comunei), oraşului (municipiului), convocarea consiliului local se poate face de îndată.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(5) Convocarea consiliului local se face prin dispoziţie a primarului sau, în cazul în care acesta se află în imposibilitatea de a convoca consiliul, a viceprimarului. Dacă primarul sau viceprimarul refuză convocarea consiliului local, cu ordinea de zi propusă, acesta este convocat de un grup de cel puţin o treime din consilierii aleşi. În înştiinţarea convocării în şedinţă, care se expediază consilierilor, se indică ordinea de zi, data, ora şi locul desfăşurării şedinţei.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(6) Ordinea de zi se aduce la cunoştinţă locuitorilor satului (comunei), oraşului (municipiului) prin presa locală sau prin alte mijloace de informare, inclusiv prin afişare.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(7) Consiliul local alege prin vot deschis, cu votul majorităţii consilierilor prezenţi, pentru durata unei şedinţe, un preşedinte care o prezidează. Preşedintele şedinţei este asistat de secretarul consiliului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17.</w:t>
            </w:r>
            <w:r w:rsidRPr="00B45F4F">
              <w:rPr>
                <w:rFonts w:ascii="Times New Roman CE" w:eastAsia="Times New Roman" w:hAnsi="Times New Roman CE" w:cs="Times New Roman CE"/>
                <w:color w:val="000000"/>
                <w:sz w:val="24"/>
                <w:szCs w:val="24"/>
                <w:lang w:val="en-US"/>
              </w:rPr>
              <w:t xml:space="preserve"> Transparenţa şedinţelor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Şedinţele consiliului local sînt publice.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Orice persoană interesată poate asista la şedinţele consiliului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Cetăţenii</w:t>
            </w:r>
            <w:r w:rsidRPr="00B45F4F">
              <w:rPr>
                <w:rFonts w:ascii="Times New Roman" w:eastAsia="Times New Roman" w:hAnsi="Times New Roman" w:cs="Times New Roman"/>
                <w:sz w:val="24"/>
                <w:szCs w:val="24"/>
                <w:lang w:val="en-US"/>
              </w:rPr>
              <w:t>, asociaţiile constituite în corespundere cu legea şi alte părţi interesate</w:t>
            </w:r>
            <w:r w:rsidRPr="00B45F4F">
              <w:rPr>
                <w:rFonts w:ascii="Times New Roman CE" w:eastAsia="Times New Roman" w:hAnsi="Times New Roman CE" w:cs="Times New Roman CE"/>
                <w:color w:val="000000"/>
                <w:sz w:val="24"/>
                <w:szCs w:val="24"/>
                <w:lang w:val="en-US"/>
              </w:rPr>
              <w:t xml:space="preserve"> au dreptul:</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CE" w:eastAsia="Times New Roman" w:hAnsi="Times New Roman CE" w:cs="Times New Roman CE"/>
                <w:i/>
                <w:iCs/>
                <w:color w:val="0000FF"/>
                <w:sz w:val="24"/>
                <w:szCs w:val="24"/>
                <w:lang w:val="en-US"/>
              </w:rPr>
              <w:t xml:space="preserve">[Art.17 al.(3) modificat prin </w:t>
            </w:r>
            <w:r w:rsidRPr="00B45F4F">
              <w:rPr>
                <w:rFonts w:ascii="Times New Roman" w:eastAsia="Times New Roman" w:hAnsi="Times New Roman" w:cs="Times New Roman"/>
                <w:i/>
                <w:iCs/>
                <w:sz w:val="24"/>
                <w:szCs w:val="24"/>
                <w:lang w:val="en-US"/>
              </w:rPr>
              <w:t>LP72 din 04.05.10, MO94-97/11.06.10 art.270</w:t>
            </w:r>
            <w:r w:rsidRPr="00B45F4F">
              <w:rPr>
                <w:rFonts w:ascii="Times New Roman CE" w:eastAsia="Times New Roman" w:hAnsi="Times New Roman CE" w:cs="Times New Roman CE"/>
                <w:i/>
                <w:iCs/>
                <w:color w:val="0000FF"/>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 de a participa, în condiţiile legii, la orice etapă a procesului decizional;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b) de a avea acces la informaţiile privind bugetul localităţii şi modul de utilizare a resurselor bugetare, la proiectele de decizii şi la ordinea de zi a şedinţelor consiliului local şi ale primăriei;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c) de a propune iniţierea elaborării şi adoptării unor decizii;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d) de a prezenta autorităţilor publice locale recomandări, în nume propriu sau în numele unor </w:t>
            </w:r>
            <w:r w:rsidRPr="00B45F4F">
              <w:rPr>
                <w:rFonts w:ascii="Times New Roman CE" w:eastAsia="Times New Roman" w:hAnsi="Times New Roman CE" w:cs="Times New Roman CE"/>
                <w:color w:val="000000"/>
                <w:sz w:val="24"/>
                <w:szCs w:val="24"/>
                <w:lang w:val="en-US"/>
              </w:rPr>
              <w:lastRenderedPageBreak/>
              <w:t>grupuri de locuitori ai colectivităţilor respective, privind diverse proiecte de decizie supuse dezbaterilor.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(4) Autorităţile publice locale şi funcţionarii publici ai unităţilor administrativ-teritoriale respective sînt obligaţi să întreprindă măsurile necesare pentru asigurarea posibilităţilor efective de participare a cetăţenilor </w:t>
            </w:r>
            <w:r w:rsidRPr="00B45F4F">
              <w:rPr>
                <w:rFonts w:ascii="Times New Roman" w:eastAsia="Times New Roman" w:hAnsi="Times New Roman" w:cs="Times New Roman"/>
                <w:sz w:val="24"/>
                <w:szCs w:val="24"/>
                <w:lang w:val="en-US"/>
              </w:rPr>
              <w:t>, a asociaţiilor constituite în corespundere cu legea şi a altor părţi interesate</w:t>
            </w:r>
            <w:r w:rsidRPr="00B45F4F">
              <w:rPr>
                <w:rFonts w:ascii="Times New Roman CE" w:eastAsia="Times New Roman" w:hAnsi="Times New Roman CE" w:cs="Times New Roman CE"/>
                <w:color w:val="000000"/>
                <w:sz w:val="24"/>
                <w:szCs w:val="24"/>
                <w:lang w:val="en-US"/>
              </w:rPr>
              <w:t xml:space="preserve"> la procesul decizional, inclusiv prin intermediul:</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CE" w:eastAsia="Times New Roman" w:hAnsi="Times New Roman CE" w:cs="Times New Roman CE"/>
                <w:i/>
                <w:iCs/>
                <w:color w:val="0000FF"/>
                <w:sz w:val="24"/>
                <w:szCs w:val="24"/>
                <w:lang w:val="en-US"/>
              </w:rPr>
              <w:t xml:space="preserve">[Art.17 al.(4) modificat prin </w:t>
            </w:r>
            <w:r w:rsidRPr="00B45F4F">
              <w:rPr>
                <w:rFonts w:ascii="Times New Roman" w:eastAsia="Times New Roman" w:hAnsi="Times New Roman" w:cs="Times New Roman"/>
                <w:i/>
                <w:iCs/>
                <w:sz w:val="24"/>
                <w:szCs w:val="24"/>
                <w:lang w:val="en-US"/>
              </w:rPr>
              <w:t>LP72 din 04.05.10, MO94-97/11.06.10 art.270</w:t>
            </w:r>
            <w:r w:rsidRPr="00B45F4F">
              <w:rPr>
                <w:rFonts w:ascii="Times New Roman CE" w:eastAsia="Times New Roman" w:hAnsi="Times New Roman CE" w:cs="Times New Roman CE"/>
                <w:i/>
                <w:iCs/>
                <w:color w:val="0000FF"/>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 informării adecvate şi în timp util asupra subiectelor dezbătute de consiliul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b) recepţionării şi examinării, în timp util, a tuturor recomandărilor, sesizărilor, scrisorilor, adresate de către cetăţeni autorităţilor lor reprezentative, la elaborarea proiectelor de decizii sau a programelor de activitate;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c) promovării unei politici de comunicare şi dialog cu cetăţenii;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d) publicării programelor, strategiilor, agendei şedinţelor pe diverse suporturi informaţionale.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(5) Împiedicarea accesului liber la şedinţele consiliului local sau compromiterea procesului decizional prin acţiuni deliberate de ascundere a informaţiei de interes public se sancţionează conform legislaţiei în vigoare.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18.</w:t>
            </w:r>
            <w:r w:rsidRPr="00B45F4F">
              <w:rPr>
                <w:rFonts w:ascii="Times New Roman CE" w:eastAsia="Times New Roman" w:hAnsi="Times New Roman CE" w:cs="Times New Roman CE"/>
                <w:color w:val="000000"/>
                <w:sz w:val="24"/>
                <w:szCs w:val="24"/>
                <w:lang w:val="en-US"/>
              </w:rPr>
              <w:t xml:space="preserve"> Ordinea de zi a şedinţei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Şedinţa consiliului se desfăşoară conform ordinii de zi propuse de primar sau de consilierii care, în condiţiile art.16, au cerut convocarea 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Modificarea sau completarea ordinii de zi se admite numai la începutul şedinţei şi se efectuează cu votul majorităţii consilierilor prezenţi, respectîndu-se prevederile art.22 alin.(1).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19.</w:t>
            </w:r>
            <w:r w:rsidRPr="00B45F4F">
              <w:rPr>
                <w:rFonts w:ascii="Times New Roman CE" w:eastAsia="Times New Roman" w:hAnsi="Times New Roman CE" w:cs="Times New Roman CE"/>
                <w:color w:val="000000"/>
                <w:sz w:val="24"/>
                <w:szCs w:val="24"/>
                <w:lang w:val="en-US"/>
              </w:rPr>
              <w:t xml:space="preserve"> Caracterul deliberativ al şedinţei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Prezenţa consilierilor la şedinţa consiliului local este obligatorie.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Şedinţa consiliului local este deliberativă dacă la ea sînt prezenţi majoritatea consilierilor aleşi.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În realizarea competenţelor sale, consiliul local adoptă decizii cu votul majorităţii consilierilor prezenţi, cu excepţia cazurilor în care legea sau regulamentul consiliului cere un număr mai mare de voturi. În cazul parităţii de voturi, nu se adoptă nici o decizie, dezbaterile fiind reluate în şedinţa următoare.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Deciziile privind aprobarea bugetului local, administrarea bunurilor proprietate a satului (comunei), oraşului (municipiului), stabilirea cuantumului taxelor şi impozitelor locale, planificarea dezvoltării localităţilor şi amenajării teritoriului, asocierea cu alte consilii, instituţii publice din ţară sau din străinătate se adoptă cu votul majorităţii consilierilor aleşi.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(5) Deciziile privind iniţierea revocării primarului se adoptă cu votul a două treimi din numărul consilierilor aleşi.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(6) Consiliul local poate stabili adoptarea unor decizii prin vot secret sau prin vot nominal.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(7) Proiectele de decizii sînt propuse de consilieri şi/sau de primar.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20.</w:t>
            </w:r>
            <w:r w:rsidRPr="00B45F4F">
              <w:rPr>
                <w:rFonts w:ascii="Times New Roman CE" w:eastAsia="Times New Roman" w:hAnsi="Times New Roman CE" w:cs="Times New Roman CE"/>
                <w:color w:val="000000"/>
                <w:sz w:val="24"/>
                <w:szCs w:val="24"/>
                <w:lang w:val="en-US"/>
              </w:rPr>
              <w:t xml:space="preserve"> Semnarea şi intrarea în vigoare a deciziilor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consiliului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(1) Deciziile consiliului local se semnează, în cel mult 5 zile de la data desfăşurării şedinţei lui, de preşedintele acesteia şi se contrasemnează de secretarul consiliului. Deciziile privind numirea şi </w:t>
            </w:r>
            <w:r w:rsidRPr="00B45F4F">
              <w:rPr>
                <w:rFonts w:ascii="Times New Roman" w:eastAsia="Times New Roman" w:hAnsi="Times New Roman" w:cs="Times New Roman"/>
                <w:sz w:val="24"/>
                <w:szCs w:val="24"/>
                <w:lang w:val="en-US"/>
              </w:rPr>
              <w:t>încetarea raporturilor de serviciu ale</w:t>
            </w:r>
            <w:r w:rsidRPr="00B45F4F">
              <w:rPr>
                <w:rFonts w:ascii="Times New Roman CE" w:eastAsia="Times New Roman" w:hAnsi="Times New Roman CE" w:cs="Times New Roman CE"/>
                <w:color w:val="000000"/>
                <w:sz w:val="24"/>
                <w:szCs w:val="24"/>
                <w:lang w:val="en-US"/>
              </w:rPr>
              <w:t xml:space="preserve"> secretarului consiliului nu se contrasemnează. Pentru fiecare şedinţă, consiliul desemnează un consilier care va semna decizia consiliului în cazul în care preşedintele şedinţei se va afla în imposibilitatea de a o semna.</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i/>
                <w:iCs/>
                <w:sz w:val="24"/>
                <w:szCs w:val="24"/>
                <w:lang w:val="en-US"/>
              </w:rPr>
              <w:t>[Art.20 al.(1) modificat prin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În cazul în care secretarul consiliului consideră că decizia consiliului este ilegală, el este în drept să nu o contrasemneze şi să solicite consiliului reexaminarea acestei decizii.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(3) Secretarul consiliului va remite decizia consiliului local primarului şi, în cazurile prevăzute de lege, </w:t>
            </w:r>
            <w:r w:rsidRPr="00B45F4F">
              <w:rPr>
                <w:rFonts w:ascii="Times New Roman" w:eastAsia="Times New Roman" w:hAnsi="Times New Roman" w:cs="Times New Roman"/>
                <w:sz w:val="24"/>
                <w:szCs w:val="24"/>
                <w:lang w:val="en-US"/>
              </w:rPr>
              <w:t>oficiului teritorial al Cancelariei de Stat</w:t>
            </w:r>
            <w:r w:rsidRPr="00B45F4F">
              <w:rPr>
                <w:rFonts w:ascii="Times New Roman CE" w:eastAsia="Times New Roman" w:hAnsi="Times New Roman CE" w:cs="Times New Roman CE"/>
                <w:color w:val="000000"/>
                <w:sz w:val="24"/>
                <w:szCs w:val="24"/>
                <w:lang w:val="en-US"/>
              </w:rPr>
              <w:t xml:space="preserve"> în cel mult 5 zile după data semnării.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(4) În cazul în care consideră că decizia consiliului local este ilegală, primarul sesizează </w:t>
            </w:r>
            <w:r w:rsidRPr="00B45F4F">
              <w:rPr>
                <w:rFonts w:ascii="Times New Roman" w:eastAsia="Times New Roman" w:hAnsi="Times New Roman" w:cs="Times New Roman"/>
                <w:sz w:val="24"/>
                <w:szCs w:val="24"/>
                <w:lang w:val="en-US"/>
              </w:rPr>
              <w:lastRenderedPageBreak/>
              <w:t>oficiul teritorial al Cancelariei de Stat</w:t>
            </w:r>
            <w:r w:rsidRPr="00B45F4F">
              <w:rPr>
                <w:rFonts w:ascii="Times New Roman CE" w:eastAsia="Times New Roman" w:hAnsi="Times New Roman CE" w:cs="Times New Roman CE"/>
                <w:color w:val="000000"/>
                <w:sz w:val="24"/>
                <w:szCs w:val="24"/>
                <w:lang w:val="en-US"/>
              </w:rPr>
              <w:t xml:space="preserve"> şi/sau instanţa de contencios administrativ.</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(5) Deciziile cu caracter normativ intră în vigoare la data aducerii la cunoştinţă publică prin publicare sau prin afişare în locuri publice, iar cele cu caracter individual - la data comunicării persoanelor vizate.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xml:space="preserve">    Articolul 21. </w:t>
            </w:r>
            <w:r w:rsidRPr="00B45F4F">
              <w:rPr>
                <w:rFonts w:ascii="Times New Roman CE" w:eastAsia="Times New Roman" w:hAnsi="Times New Roman CE" w:cs="Times New Roman CE"/>
                <w:color w:val="000000"/>
                <w:sz w:val="24"/>
                <w:szCs w:val="24"/>
                <w:lang w:val="en-US"/>
              </w:rPr>
              <w:t>Limitarea dreptului de vot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Consilierul poate fi prezent la şedinţa consiliului, însă nu participă la adoptarea deciziilor în condiţiile existenţei unui conflict de interese, atunci cînd:</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 el personal, soţia (soţul), copiii, părinţii săi au un interes patrimonial în problema supusă dezbaterii;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b) este conducător sau membru al organelor de conducere ale întreprinderii, instituţiei, organizaţiei sau ale filialelor şi reprezentanţelor acestora, în a căror privinţă se adoptă decizia;</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c) se află în situaţie de incompatibilitate, conform prezentei legi şi Legii privind statutul alesului local, iar incompatibilitatea durează mai mult de 30 de zile de la data apariţiei.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Deciziile adoptate de consiliul local cu încălcarea dispoziţiilor alin.(1) pot fi declarate nule, în condiţiile legii, de către instanţa de contencios administrativ.</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22.</w:t>
            </w:r>
            <w:r w:rsidRPr="00B45F4F">
              <w:rPr>
                <w:rFonts w:ascii="Times New Roman CE" w:eastAsia="Times New Roman" w:hAnsi="Times New Roman CE" w:cs="Times New Roman CE"/>
                <w:color w:val="000000"/>
                <w:sz w:val="24"/>
                <w:szCs w:val="24"/>
                <w:lang w:val="en-US"/>
              </w:rPr>
              <w:t xml:space="preserve"> Examinarea problemelor în şedinţa</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consiliului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Problemele de pe ordinea de zi a şedinţei consiliului local se examinează de către acesta dacă sînt însoţite de avizul sau raportul comisiei de specialitate a consiliului şi, după caz, de raportul sau avizul primăriei şi/sau al subdiviziunii de resort a serviciului public descentralizat sau a celui desconcentrat</w:t>
            </w:r>
            <w:r w:rsidRPr="00B45F4F">
              <w:rPr>
                <w:rFonts w:ascii="Times New Roman" w:eastAsia="Times New Roman" w:hAnsi="Times New Roman" w:cs="Times New Roman"/>
                <w:sz w:val="24"/>
                <w:szCs w:val="24"/>
                <w:lang w:val="en-US"/>
              </w:rPr>
              <w:t>, precum şi de sinteza recomandărilor recepţionate în cadrul consultării publice</w:t>
            </w:r>
            <w:r w:rsidRPr="00B45F4F">
              <w:rPr>
                <w:rFonts w:ascii="Times New Roman CE" w:eastAsia="Times New Roman" w:hAnsi="Times New Roman CE" w:cs="Times New Roman CE"/>
                <w:color w:val="000000"/>
                <w:sz w:val="24"/>
                <w:szCs w:val="24"/>
                <w:lang w:val="en-US"/>
              </w:rPr>
              <w:t>.</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CE" w:eastAsia="Times New Roman" w:hAnsi="Times New Roman CE" w:cs="Times New Roman CE"/>
                <w:i/>
                <w:iCs/>
                <w:color w:val="0000FF"/>
                <w:sz w:val="24"/>
                <w:szCs w:val="24"/>
                <w:lang w:val="en-US"/>
              </w:rPr>
              <w:t xml:space="preserve">[Art.22 al.(1) modificat prin </w:t>
            </w:r>
            <w:r w:rsidRPr="00B45F4F">
              <w:rPr>
                <w:rFonts w:ascii="Times New Roman" w:eastAsia="Times New Roman" w:hAnsi="Times New Roman" w:cs="Times New Roman"/>
                <w:i/>
                <w:iCs/>
                <w:sz w:val="24"/>
                <w:szCs w:val="24"/>
                <w:lang w:val="en-US"/>
              </w:rPr>
              <w:t>LP72 din 04.05.10, MO94-97/11.06.10 art.270</w:t>
            </w:r>
            <w:r w:rsidRPr="00B45F4F">
              <w:rPr>
                <w:rFonts w:ascii="Times New Roman CE" w:eastAsia="Times New Roman" w:hAnsi="Times New Roman CE" w:cs="Times New Roman CE"/>
                <w:i/>
                <w:iCs/>
                <w:color w:val="0000FF"/>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Prin derogare de la prevederile alin.(1), problemele înscrise pe ordinea de zi a şedinţei consiliului local, în cazurile prevăzute la art.16 alin.(4), se examinează şi asupra lor se adoptă decizii în lipsa materialelor indicate la alin.(1).</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Dezbaterile din şedinţa consiliului local se consemnează într-un proces-verbal.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Procesul-verbal şi documentele examinate în şedinţă se depun într-un dosar special, numerotat, sigilat şi semnat de preşedintele şedinţei şi de secretarul consiliului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xml:space="preserve">    Articolul 23. </w:t>
            </w:r>
            <w:r w:rsidRPr="00B45F4F">
              <w:rPr>
                <w:rFonts w:ascii="Times New Roman CE" w:eastAsia="Times New Roman" w:hAnsi="Times New Roman CE" w:cs="Times New Roman CE"/>
                <w:color w:val="000000"/>
                <w:sz w:val="24"/>
                <w:szCs w:val="24"/>
                <w:lang w:val="en-US"/>
              </w:rPr>
              <w:t>Răspunderea consilierilor în consiliul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Consilierii răspund solidar pentru activitatea consiliului local şi pentru deciziile acestuia pe care le-au votat.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Fiecare consilier poartă răspundere juridică, conform legislaţiei în vigoare, pentru propria activitate desfăşurată în exercitarea mandatului.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(3) La cererea consilierului, votul şi opinia lui separată pot fi consemnate în procesul-verbal al şedinţei. În aceste cazuri, faţă de consilierul care şi-a consemnat opinia separată şi dezacordul cu decizia adoptată de consiliu nu se aplică prevederile alin.(1).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24</w:t>
            </w:r>
            <w:r w:rsidRPr="00B45F4F">
              <w:rPr>
                <w:rFonts w:ascii="Times New Roman CE" w:eastAsia="Times New Roman" w:hAnsi="Times New Roman CE" w:cs="Times New Roman CE"/>
                <w:color w:val="000000"/>
                <w:sz w:val="24"/>
                <w:szCs w:val="24"/>
                <w:lang w:val="en-US"/>
              </w:rPr>
              <w:t xml:space="preserve">. Încetarea înainte de termen a mandatului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de consilier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Mandatul consilierului se ridică de către consiliu în caz de: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 încălcare de către consilier a Constituţiei, fapt confirmat prin hotărîre judecătorească definitivă;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b) incompatibilitate a funcţiei;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c) intrare în vigoare a sentinţei de condamnare la privaţiune de libertate sau a sentinţei prin care se interzice de a ocupa funcţia de consilier;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d) demisie.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Consilierul poate ataca decizia de ridicare a mandatului în instanţa de contencios administrativ.</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În caz de deces al consilierului, mandatul acestuia se declară vacant de consiliul respectiv.</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(4) Mandatul se consideră vacant de îndată ce decizia cu privire la ridicarea lui în condiţiile </w:t>
            </w:r>
            <w:r w:rsidRPr="00B45F4F">
              <w:rPr>
                <w:rFonts w:ascii="Times New Roman CE" w:eastAsia="Times New Roman" w:hAnsi="Times New Roman CE" w:cs="Times New Roman CE"/>
                <w:color w:val="000000"/>
                <w:sz w:val="24"/>
                <w:szCs w:val="24"/>
                <w:lang w:val="en-US"/>
              </w:rPr>
              <w:lastRenderedPageBreak/>
              <w:t>alin.(1) a fost adusă la cunoştinţă consilierului vizat. În cazul în care comunicarea deciziei este imposibilă, mandatul se consideră vacant din momentul adoptării deciziei.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25.</w:t>
            </w:r>
            <w:r w:rsidRPr="00B45F4F">
              <w:rPr>
                <w:rFonts w:ascii="Times New Roman CE" w:eastAsia="Times New Roman" w:hAnsi="Times New Roman CE" w:cs="Times New Roman CE"/>
                <w:color w:val="000000"/>
                <w:sz w:val="24"/>
                <w:szCs w:val="24"/>
                <w:lang w:val="en-US"/>
              </w:rPr>
              <w:t xml:space="preserve">  Dizolvarea consiliului local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Consiliul local poate fi dizolvat înainte de expirarea termenului dacă: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a) acesta a adoptat în mod deliberat decizii repetate în aceeaşi materie, care au fost anulate de către instanţa de contencios administrativ, prin hotărîri definitive, întrucît încălcau grav prevederile Constituţiei sau ale legislaţiei în vigoare;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b) numărul consilierilor s-a redus sub jumătate din numărul stabilit la art.11;</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c) acesta nu a adoptat nici o decizie timp de 6 luni consecutiv, indiferent de numărul şedinţelor.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În cazul prevăzut la alin.(1) lit.a), </w:t>
            </w:r>
            <w:r w:rsidRPr="00B45F4F">
              <w:rPr>
                <w:rFonts w:ascii="Times New Roman" w:eastAsia="Times New Roman" w:hAnsi="Times New Roman" w:cs="Times New Roman"/>
                <w:sz w:val="24"/>
                <w:szCs w:val="24"/>
                <w:lang w:val="en-US"/>
              </w:rPr>
              <w:t xml:space="preserve">oficiul teritorial al Cancelariei de Stat </w:t>
            </w:r>
            <w:r w:rsidRPr="00B45F4F">
              <w:rPr>
                <w:rFonts w:ascii="Times New Roman CE" w:eastAsia="Times New Roman" w:hAnsi="Times New Roman CE" w:cs="Times New Roman CE"/>
                <w:color w:val="000000"/>
                <w:sz w:val="24"/>
                <w:szCs w:val="24"/>
                <w:lang w:val="en-US"/>
              </w:rPr>
              <w:t>sau, după caz, primarul ori Guvernul este în drept să se adreseze în instanţă de judecată pentru constatarea circumstanţelor care justifică dizolvarea consiliului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(3) Dizolvarea de drept a consiliului local în condiţiile alin.(1) lit.b) şi c) se constată de către primar şi se notifică </w:t>
            </w:r>
            <w:r w:rsidRPr="00B45F4F">
              <w:rPr>
                <w:rFonts w:ascii="Times New Roman" w:eastAsia="Times New Roman" w:hAnsi="Times New Roman" w:cs="Times New Roman"/>
                <w:sz w:val="24"/>
                <w:szCs w:val="24"/>
                <w:lang w:val="en-US"/>
              </w:rPr>
              <w:t xml:space="preserve">în scris, în termen de cel mult 10 zile de la data dizolvării, </w:t>
            </w:r>
            <w:r w:rsidRPr="00B45F4F">
              <w:rPr>
                <w:rFonts w:ascii="Times New Roman CE" w:eastAsia="Times New Roman" w:hAnsi="Times New Roman CE" w:cs="Times New Roman CE"/>
                <w:color w:val="000000"/>
                <w:sz w:val="24"/>
                <w:szCs w:val="24"/>
                <w:lang w:val="en-US"/>
              </w:rPr>
              <w:t>Comisiei Electorale Centrale, care stabileşte data desfăşurării alegerilor locale noi.</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CE" w:eastAsia="Times New Roman" w:hAnsi="Times New Roman CE" w:cs="Times New Roman CE"/>
                <w:i/>
                <w:iCs/>
                <w:color w:val="000000"/>
                <w:sz w:val="24"/>
                <w:szCs w:val="24"/>
                <w:lang w:val="en-US"/>
              </w:rPr>
              <w:t>[Art.25 al.(3) modificat prin LP213 din 09.09.10, MO190/29.09.10 art.626]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Parlamentul dizolvă consiliul local, la propunerea motivată a primarului sau a Guvernului, în temeiul unei hotărîri judecătoreşti definitive, pronunţate în condiţiile alin.(2), prin care au fost constatate circumstanţele care justifică dizolvarea.</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(5) Data desfăşurării alegerilor pentru noua componenţă a consiliului local se stabileşte de Comisia Electorală Centrală, în condiţiile Codului electoral.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(6) Pînă la constituirea unui nou consiliu, primarul va soluţiona problemele curente ale unităţii administrativ-teritoriale.</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Capitolul  III</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PRIMARUL ŞI VICEPRIMARUL</w:t>
            </w:r>
          </w:p>
          <w:p w:rsidR="00B45F4F" w:rsidRPr="00B45F4F" w:rsidRDefault="00B45F4F" w:rsidP="00B45F4F">
            <w:pPr>
              <w:spacing w:after="0" w:line="240" w:lineRule="auto"/>
              <w:jc w:val="both"/>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 xml:space="preserve">     Articolul 26. </w:t>
            </w:r>
            <w:r w:rsidRPr="00B45F4F">
              <w:rPr>
                <w:rFonts w:ascii="Times New Roman" w:eastAsia="Times New Roman" w:hAnsi="Times New Roman" w:cs="Times New Roman"/>
                <w:sz w:val="24"/>
                <w:szCs w:val="24"/>
                <w:lang w:val="en-US"/>
              </w:rPr>
              <w:t>Primarul şi viceprimarul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Primarul este şeful administraţiei publice locale. Primarul participă la şedinţele consiliului local şi are dreptul să se pronunţe asupra tuturor problemelor supuse dezbaterii.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w:t>
            </w:r>
            <w:r w:rsidRPr="00B45F4F">
              <w:rPr>
                <w:rFonts w:ascii="Times New Roman" w:eastAsia="Times New Roman" w:hAnsi="Times New Roman" w:cs="Times New Roman"/>
                <w:sz w:val="24"/>
                <w:szCs w:val="24"/>
                <w:lang w:val="en-US"/>
              </w:rPr>
              <w:t>(2) Primarul şi viceprimarii cad sub incidenţa Legii privind statutul alesului local.</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i/>
                <w:iCs/>
                <w:sz w:val="24"/>
                <w:szCs w:val="24"/>
                <w:lang w:val="en-US"/>
              </w:rPr>
              <w:t>[Art.26 al.(2) în redacţia LP222 din 17.09.10, MO210/26.10.10 art.696]</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color w:val="000000"/>
                <w:sz w:val="24"/>
                <w:szCs w:val="24"/>
                <w:lang w:val="en-US"/>
              </w:rPr>
              <w:t xml:space="preserve">    </w:t>
            </w:r>
            <w:r w:rsidRPr="00B45F4F">
              <w:rPr>
                <w:rFonts w:ascii="Times New Roman CE" w:eastAsia="Times New Roman" w:hAnsi="Times New Roman CE" w:cs="Times New Roman CE"/>
                <w:i/>
                <w:iCs/>
                <w:color w:val="000000"/>
                <w:sz w:val="24"/>
                <w:szCs w:val="24"/>
                <w:lang w:val="en-US"/>
              </w:rPr>
              <w:t>[Art.26 al.(2) modificat prin LP187 din 15.07.10, MO141-144/10.08.10 art.507]</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(3) Consiliul local, la propunerea primarului, decide instituirea funcţiei de viceprimar şi stabileşte numărul de viceprimari care vor asista primarul în exercitarea atribuţiilor sale.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În funcţia de viceprimar poate fi aleasă orice persoană, inclusiv din rîndul consilierilor.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(5) Viceprimarii exercită  atribuţiile  stabilite de primar şi poartă răspundere în conformitate cu legislaţia în vigoare.</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i/>
                <w:iCs/>
                <w:sz w:val="24"/>
                <w:szCs w:val="24"/>
                <w:lang w:val="en-US"/>
              </w:rPr>
              <w:t>[Art.26 al.(6) exclus prin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27.</w:t>
            </w:r>
            <w:r w:rsidRPr="00B45F4F">
              <w:rPr>
                <w:rFonts w:ascii="Times New Roman CE" w:eastAsia="Times New Roman" w:hAnsi="Times New Roman CE" w:cs="Times New Roman CE"/>
                <w:color w:val="000000"/>
                <w:sz w:val="24"/>
                <w:szCs w:val="24"/>
                <w:lang w:val="en-US"/>
              </w:rPr>
              <w:t xml:space="preserve"> Confirmarea legalităţii alegerilor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şi validarea mandatului de primar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Confirmarea legalităţii alegerii primarului şi validarea mandatului acestuia se fac în condiţiile Codului electoral.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Validarea sau invalidarea mandatului de primar se aduce la cunoştinţă publică, se comunică </w:t>
            </w:r>
            <w:r w:rsidRPr="00B45F4F">
              <w:rPr>
                <w:rFonts w:ascii="Times New Roman" w:eastAsia="Times New Roman" w:hAnsi="Times New Roman" w:cs="Times New Roman"/>
                <w:sz w:val="24"/>
                <w:szCs w:val="24"/>
                <w:lang w:val="en-US"/>
              </w:rPr>
              <w:t>oficiului teritorial al Cancelariei de Stat</w:t>
            </w:r>
            <w:r w:rsidRPr="00B45F4F">
              <w:rPr>
                <w:rFonts w:ascii="Times New Roman CE" w:eastAsia="Times New Roman" w:hAnsi="Times New Roman CE" w:cs="Times New Roman CE"/>
                <w:color w:val="000000"/>
                <w:sz w:val="24"/>
                <w:szCs w:val="24"/>
                <w:lang w:val="en-US"/>
              </w:rPr>
              <w:t xml:space="preserve"> şi se prezintă de către un judecător la prima şedinţă sau, după caz, la o şedinţă extraordinară a consiliului.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În caz de invalidare a mandatului de primar, se organizează alegeri noi în condiţiile Codului electoral.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28.</w:t>
            </w:r>
            <w:r w:rsidRPr="00B45F4F">
              <w:rPr>
                <w:rFonts w:ascii="Times New Roman CE" w:eastAsia="Times New Roman" w:hAnsi="Times New Roman CE" w:cs="Times New Roman CE"/>
                <w:color w:val="000000"/>
                <w:sz w:val="24"/>
                <w:szCs w:val="24"/>
                <w:lang w:val="en-US"/>
              </w:rPr>
              <w:t xml:space="preserve"> Încetarea înainte de termen a mandatului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de primar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(1) Primarul îşi exercită atribuţiile de la data validării mandatului pînă la data validării </w:t>
            </w:r>
            <w:r w:rsidRPr="00B45F4F">
              <w:rPr>
                <w:rFonts w:ascii="Times New Roman CE" w:eastAsia="Times New Roman" w:hAnsi="Times New Roman CE" w:cs="Times New Roman CE"/>
                <w:color w:val="000000"/>
                <w:sz w:val="24"/>
                <w:szCs w:val="24"/>
                <w:lang w:val="en-US"/>
              </w:rPr>
              <w:lastRenderedPageBreak/>
              <w:t>următorului mandat de primar, cu excepţia cazurilor cînd mandatul încetează înainte de termen. Prelungirea, prin lege organică, a mandatului primarului poate avea loc numai în caz de război sau catastrofă.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Mandatul primarului încetează înainte de termen în caz de: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 demisie;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b) incompatibilitate a funcţiei;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c) imposibilitate de a-şi exercita atribuţiile pe o perioadă mai mare de 4 luni consecutive, inclusiv pe motiv de boală;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d) intrare în vigoare a sentinţei de condamnare;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e) deces.</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29.</w:t>
            </w:r>
            <w:r w:rsidRPr="00B45F4F">
              <w:rPr>
                <w:rFonts w:ascii="Times New Roman CE" w:eastAsia="Times New Roman" w:hAnsi="Times New Roman CE" w:cs="Times New Roman CE"/>
                <w:color w:val="000000"/>
                <w:sz w:val="24"/>
                <w:szCs w:val="24"/>
                <w:lang w:val="en-US"/>
              </w:rPr>
              <w:t xml:space="preserve"> Atribuţiile de bază ale primarului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Pornind de la domeniile de activitate ale autorităţilor administraţiei publice locale de nivelul întîi, stabilite la art.4 alin.(1) din Legea privind descentralizarea administrativă, primarul exercită în teritoriul administrat următoarele atribuţii de bază: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 asigură executarea deciziilor consiliului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b) propune, în condiţiile legii, organigrama şi statele primăriei, schema de salarizare a personalului acesteia şi le supune aprobării consiliului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c) numeşte, stabileşte atribuţiile şi </w:t>
            </w:r>
            <w:r w:rsidRPr="00B45F4F">
              <w:rPr>
                <w:rFonts w:ascii="Times New Roman" w:eastAsia="Times New Roman" w:hAnsi="Times New Roman" w:cs="Times New Roman"/>
                <w:sz w:val="24"/>
                <w:szCs w:val="24"/>
                <w:lang w:val="en-US"/>
              </w:rPr>
              <w:t>încetează raporturile de serviciu sau de muncă cu</w:t>
            </w:r>
            <w:r w:rsidRPr="00B45F4F">
              <w:rPr>
                <w:rFonts w:ascii="Times New Roman CE" w:eastAsia="Times New Roman" w:hAnsi="Times New Roman CE" w:cs="Times New Roman CE"/>
                <w:color w:val="000000"/>
                <w:sz w:val="24"/>
                <w:szCs w:val="24"/>
                <w:lang w:val="en-US"/>
              </w:rPr>
              <w:t xml:space="preserve"> şefii de subdiviziuni, de servicii, de întreprinderi municipale </w:t>
            </w:r>
            <w:r w:rsidRPr="00B45F4F">
              <w:rPr>
                <w:rFonts w:ascii="Times New Roman" w:eastAsia="Times New Roman" w:hAnsi="Times New Roman" w:cs="Times New Roman"/>
                <w:sz w:val="24"/>
                <w:szCs w:val="24"/>
                <w:lang w:val="en-US"/>
              </w:rPr>
              <w:t>din subordinea autorităţii administraţiei publice locale respective</w:t>
            </w:r>
            <w:r w:rsidRPr="00B45F4F">
              <w:rPr>
                <w:rFonts w:ascii="Times New Roman CE" w:eastAsia="Times New Roman" w:hAnsi="Times New Roman CE" w:cs="Times New Roman CE"/>
                <w:color w:val="000000"/>
                <w:sz w:val="24"/>
                <w:szCs w:val="24"/>
                <w:lang w:val="en-US"/>
              </w:rPr>
              <w:t>, personalul primăriei, conduce şi controlează activitatea acestora, contribuie la formarea şi reciclarea profesională;</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i/>
                <w:iCs/>
                <w:sz w:val="24"/>
                <w:szCs w:val="24"/>
                <w:lang w:val="en-US"/>
              </w:rPr>
              <w:t>[</w:t>
            </w:r>
            <w:r w:rsidRPr="00B45F4F">
              <w:rPr>
                <w:rFonts w:ascii="Times New Roman CE" w:eastAsia="Times New Roman" w:hAnsi="Times New Roman CE" w:cs="Times New Roman CE"/>
                <w:i/>
                <w:iCs/>
                <w:color w:val="0000FF"/>
                <w:sz w:val="24"/>
                <w:szCs w:val="24"/>
                <w:lang w:val="en-US"/>
              </w:rPr>
              <w:t>Art.29 al.(1), lit.c) modificată prin</w:t>
            </w:r>
            <w:r w:rsidRPr="00B45F4F">
              <w:rPr>
                <w:rFonts w:ascii="Times New Roman" w:eastAsia="Times New Roman" w:hAnsi="Times New Roman" w:cs="Times New Roman"/>
                <w:i/>
                <w:iCs/>
                <w:sz w:val="24"/>
                <w:szCs w:val="24"/>
                <w:lang w:val="en-US"/>
              </w:rPr>
              <w:t xml:space="preserve"> LP222 din 17.09.10, MO210/26.10.10 art.696]</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color w:val="000000"/>
                <w:sz w:val="24"/>
                <w:szCs w:val="24"/>
                <w:lang w:val="en-US"/>
              </w:rPr>
              <w:t xml:space="preserve">    </w:t>
            </w:r>
            <w:r w:rsidRPr="00B45F4F">
              <w:rPr>
                <w:rFonts w:ascii="Times New Roman CE" w:eastAsia="Times New Roman" w:hAnsi="Times New Roman CE" w:cs="Times New Roman CE"/>
                <w:i/>
                <w:iCs/>
                <w:color w:val="0000FF"/>
                <w:sz w:val="24"/>
                <w:szCs w:val="24"/>
                <w:lang w:val="en-US"/>
              </w:rPr>
              <w:t xml:space="preserve">[Art.29 al.(1), lit.c) modificată prin </w:t>
            </w:r>
            <w:r w:rsidRPr="00B45F4F">
              <w:rPr>
                <w:rFonts w:ascii="Times New Roman CE" w:eastAsia="Times New Roman" w:hAnsi="Times New Roman CE" w:cs="Times New Roman CE"/>
                <w:i/>
                <w:iCs/>
                <w:color w:val="FF0000"/>
                <w:sz w:val="24"/>
                <w:szCs w:val="24"/>
                <w:lang w:val="en-US"/>
              </w:rPr>
              <w:t>LP239 din 24.09.10, MO206-209/22.10.10 art.689</w:t>
            </w:r>
            <w:r w:rsidRPr="00B45F4F">
              <w:rPr>
                <w:rFonts w:ascii="Times New Roman CE" w:eastAsia="Times New Roman" w:hAnsi="Times New Roman CE" w:cs="Times New Roman CE"/>
                <w:i/>
                <w:iCs/>
                <w:color w:val="0000FF"/>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d) stabileşte atribuţiile viceprimarului (viceprimarilor);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e) asigură elaborarea proiectului de buget local al unităţii administrativ-teritoriale pe următorul an bugetar şi a contului de încheiere a exerciţiului bugetar şi le prezintă spre aprobare consiliului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f)  exercită funcţia de ordonator principal de credite al satului (comunei), oraşului (municipiului); verifică, din oficiu sau la cerere, încasarea şi cheltuirea mijloacelor de la bugetul local şi informează consiliul local despre situaţia existentă;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g) răspunde de inventarierea şi administrarea bunurilor domeniului public şi celui privat ale satului (comunei), oraşului (municipiului), în limitele competenţei sale;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h) exercită, în condiţiile legii, supravegherea activităţilor din tîrguri, pieţe, oboare, parcuri, spaţii verzi, locuri de distracţie şi agrement şi ia măsuri operative pentru buna lor funcţionare;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i)  propune consiliului local schema de organizare şi condiţiile de prestare a serviciilor publice de gospodărie comunală, ia măsuri pentru buna funcţionare a serviciilor respective de gospodărie comunală;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j) conduce, coordonează şi controlează activitatea serviciilor publice locale, asigură funcţionarea serviciului stare civilă, a autorităţii tutelare, contribuie la realizarea măsurilor de asistenţă socială şi ajutor social;</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sz w:val="24"/>
                <w:szCs w:val="24"/>
                <w:lang w:val="en-US"/>
              </w:rPr>
              <w:t>j</w:t>
            </w:r>
            <w:r w:rsidRPr="00B45F4F">
              <w:rPr>
                <w:rFonts w:ascii="Times New Roman" w:eastAsia="Times New Roman" w:hAnsi="Times New Roman" w:cs="Times New Roman"/>
                <w:sz w:val="24"/>
                <w:szCs w:val="24"/>
                <w:vertAlign w:val="superscript"/>
                <w:lang w:val="en-US"/>
              </w:rPr>
              <w:t>1</w:t>
            </w:r>
            <w:r w:rsidRPr="00B45F4F">
              <w:rPr>
                <w:rFonts w:ascii="Times New Roman" w:eastAsia="Times New Roman" w:hAnsi="Times New Roman" w:cs="Times New Roman"/>
                <w:sz w:val="24"/>
                <w:szCs w:val="24"/>
                <w:lang w:val="en-US"/>
              </w:rPr>
              <w:t xml:space="preserve">) asigură elaborarea studiilor de fezabilitate şi propune spre aprobare listele bunurilor şi serviciilor de interes public local pentru realizarea proiectelor de parteneriat public-privat; </w:t>
            </w:r>
            <w:r w:rsidRPr="00B45F4F">
              <w:rPr>
                <w:rFonts w:ascii="Times New Roman" w:eastAsia="Times New Roman" w:hAnsi="Times New Roman" w:cs="Times New Roman"/>
                <w:sz w:val="24"/>
                <w:szCs w:val="24"/>
                <w:lang w:val="en-US"/>
              </w:rPr>
              <w:br/>
              <w:t>    j</w:t>
            </w:r>
            <w:r w:rsidRPr="00B45F4F">
              <w:rPr>
                <w:rFonts w:ascii="Times New Roman" w:eastAsia="Times New Roman" w:hAnsi="Times New Roman" w:cs="Times New Roman"/>
                <w:sz w:val="24"/>
                <w:szCs w:val="24"/>
                <w:vertAlign w:val="superscript"/>
                <w:lang w:val="en-US"/>
              </w:rPr>
              <w:t>2</w:t>
            </w:r>
            <w:r w:rsidRPr="00B45F4F">
              <w:rPr>
                <w:rFonts w:ascii="Times New Roman" w:eastAsia="Times New Roman" w:hAnsi="Times New Roman" w:cs="Times New Roman"/>
                <w:sz w:val="24"/>
                <w:szCs w:val="24"/>
                <w:lang w:val="en-US"/>
              </w:rPr>
              <w:t>) asigură monitorizarea şi controlul realizării proiectelor de parteneriat public-privat în care autoritatea administraţiei publice locale participă în calitate de partener public;</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color w:val="000000"/>
                <w:sz w:val="24"/>
                <w:szCs w:val="24"/>
                <w:lang w:val="en-US"/>
              </w:rPr>
              <w:t xml:space="preserve">    </w:t>
            </w:r>
            <w:r w:rsidRPr="00B45F4F">
              <w:rPr>
                <w:rFonts w:ascii="Times New Roman CE" w:eastAsia="Times New Roman" w:hAnsi="Times New Roman CE" w:cs="Times New Roman CE"/>
                <w:i/>
                <w:iCs/>
                <w:color w:val="0000FF"/>
                <w:sz w:val="24"/>
                <w:szCs w:val="24"/>
                <w:lang w:val="en-US"/>
              </w:rPr>
              <w:t>[Art.29 al.(1), lit.j</w:t>
            </w:r>
            <w:r w:rsidRPr="00B45F4F">
              <w:rPr>
                <w:rFonts w:ascii="Times New Roman CE" w:eastAsia="Times New Roman" w:hAnsi="Times New Roman CE" w:cs="Times New Roman CE"/>
                <w:i/>
                <w:iCs/>
                <w:color w:val="0000FF"/>
                <w:sz w:val="24"/>
                <w:szCs w:val="24"/>
                <w:vertAlign w:val="superscript"/>
                <w:lang w:val="en-US"/>
              </w:rPr>
              <w:t>1</w:t>
            </w:r>
            <w:r w:rsidRPr="00B45F4F">
              <w:rPr>
                <w:rFonts w:ascii="Times New Roman CE" w:eastAsia="Times New Roman" w:hAnsi="Times New Roman CE" w:cs="Times New Roman CE"/>
                <w:i/>
                <w:iCs/>
                <w:color w:val="0000FF"/>
                <w:sz w:val="24"/>
                <w:szCs w:val="24"/>
                <w:lang w:val="en-US"/>
              </w:rPr>
              <w:t>)-j</w:t>
            </w:r>
            <w:r w:rsidRPr="00B45F4F">
              <w:rPr>
                <w:rFonts w:ascii="Times New Roman CE" w:eastAsia="Times New Roman" w:hAnsi="Times New Roman CE" w:cs="Times New Roman CE"/>
                <w:i/>
                <w:iCs/>
                <w:color w:val="0000FF"/>
                <w:sz w:val="24"/>
                <w:szCs w:val="24"/>
                <w:vertAlign w:val="superscript"/>
                <w:lang w:val="en-US"/>
              </w:rPr>
              <w:t>2</w:t>
            </w:r>
            <w:r w:rsidRPr="00B45F4F">
              <w:rPr>
                <w:rFonts w:ascii="Times New Roman CE" w:eastAsia="Times New Roman" w:hAnsi="Times New Roman CE" w:cs="Times New Roman CE"/>
                <w:i/>
                <w:iCs/>
                <w:color w:val="0000FF"/>
                <w:sz w:val="24"/>
                <w:szCs w:val="24"/>
                <w:lang w:val="en-US"/>
              </w:rPr>
              <w:t xml:space="preserve">) introduse prin </w:t>
            </w:r>
            <w:r w:rsidRPr="00B45F4F">
              <w:rPr>
                <w:rFonts w:ascii="Times New Roman CE" w:eastAsia="Times New Roman" w:hAnsi="Times New Roman CE" w:cs="Times New Roman CE"/>
                <w:i/>
                <w:iCs/>
                <w:color w:val="FF0000"/>
                <w:sz w:val="24"/>
                <w:szCs w:val="24"/>
                <w:lang w:val="en-US"/>
              </w:rPr>
              <w:t>LP181 din 15.07.10, MO155-158/03.09.10 art.559</w:t>
            </w:r>
            <w:r w:rsidRPr="00B45F4F">
              <w:rPr>
                <w:rFonts w:ascii="Times New Roman CE" w:eastAsia="Times New Roman" w:hAnsi="Times New Roman CE" w:cs="Times New Roman CE"/>
                <w:i/>
                <w:iCs/>
                <w:color w:val="0000FF"/>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k) eliberează autorizaţiile şi licenţele prevăzute de lege;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l) asigură securitatea traficului rutier şi pietonal prin organizarea circulaţiei transportului, prin întreţinerea drumurilor, podurilor şi instalarea semnelor rutiere în raza teritoriului administrat;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m) asigură repartizarea fondului locativ şi controlul asupra întreţinerii şi gestionării acestuia în unitatea administrativ-teritorială respectivă;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lastRenderedPageBreak/>
              <w:t>    n) reprezintă colectivitatea locală în relaţiile cu alte autorităţi publice, persoane fizice sau juridice din ţară sau din străinătate, precum şi în instanţele judecătoreşti, în condiţiile legii; semnează actele şi contractele încheiate în numele colectivităţii locale, cu excepţiile prevăzute de lege;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o) prezintă consiliului local, anual şi ori de cîte ori este necesar, rapoarte cu privire la situaţia social-economică a satului (comunei), oraşului (municipiului);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p) înregistrează asociaţiile obşteşti care intenţionează să activeze în unitatea administrativ-teritorială respectivă;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q) exercită, în numele consiliului local, funcţiile de autoritate tutelară, supraveghează activitatea tutorilor şi a curatorilor;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r) coordonează activitatea de asistenţă socială privind copiii, persoanele în etate, invalizii, familiile cu mulţi copii, </w:t>
            </w:r>
            <w:r w:rsidRPr="00B45F4F">
              <w:rPr>
                <w:rFonts w:ascii="Times New Roman" w:eastAsia="Times New Roman" w:hAnsi="Times New Roman" w:cs="Times New Roman"/>
                <w:sz w:val="24"/>
                <w:szCs w:val="24"/>
                <w:lang w:val="en-US"/>
              </w:rPr>
              <w:t>, familiile afectate de violenţă intrafamilială,</w:t>
            </w:r>
            <w:r w:rsidRPr="00B45F4F">
              <w:rPr>
                <w:rFonts w:ascii="Times New Roman CE" w:eastAsia="Times New Roman" w:hAnsi="Times New Roman CE" w:cs="Times New Roman CE"/>
                <w:color w:val="000000"/>
                <w:sz w:val="24"/>
                <w:szCs w:val="24"/>
                <w:lang w:val="en-US"/>
              </w:rPr>
              <w:t xml:space="preserve"> alte categorii de persoane socialmente vulnerabile, sprijină activitatea asociaţiilor obşteşti de utilitate publică din teritoriul satului (comunei), oraşului (municipiului);</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CE" w:eastAsia="Times New Roman" w:hAnsi="Times New Roman CE" w:cs="Times New Roman CE"/>
                <w:i/>
                <w:iCs/>
                <w:color w:val="0000FF"/>
                <w:sz w:val="24"/>
                <w:szCs w:val="24"/>
                <w:lang w:val="en-US"/>
              </w:rPr>
              <w:t>[</w:t>
            </w:r>
            <w:r w:rsidRPr="00B45F4F">
              <w:rPr>
                <w:rFonts w:ascii="Times New Roman CE" w:eastAsia="Times New Roman" w:hAnsi="Times New Roman CE" w:cs="Times New Roman CE"/>
                <w:i/>
                <w:iCs/>
                <w:color w:val="000000"/>
                <w:sz w:val="24"/>
                <w:szCs w:val="24"/>
                <w:lang w:val="en-US"/>
              </w:rPr>
              <w:t>Art.29 al.(1), lit.r) modificată </w:t>
            </w:r>
            <w:r w:rsidRPr="00B45F4F">
              <w:rPr>
                <w:rFonts w:ascii="Times New Roman CE" w:eastAsia="Times New Roman" w:hAnsi="Times New Roman CE" w:cs="Times New Roman CE"/>
                <w:i/>
                <w:iCs/>
                <w:color w:val="0000FF"/>
                <w:sz w:val="24"/>
                <w:szCs w:val="24"/>
                <w:lang w:val="en-US"/>
              </w:rPr>
              <w:t xml:space="preserve">prin </w:t>
            </w:r>
            <w:r w:rsidRPr="00B45F4F">
              <w:rPr>
                <w:rFonts w:ascii="Times New Roman CE" w:eastAsia="Times New Roman" w:hAnsi="Times New Roman CE" w:cs="Times New Roman CE"/>
                <w:i/>
                <w:iCs/>
                <w:color w:val="000000"/>
                <w:sz w:val="24"/>
                <w:szCs w:val="24"/>
                <w:lang w:val="en-US"/>
              </w:rPr>
              <w:t>LP167 din 09.07.10, MO155-158/03.09.10 art.551</w:t>
            </w:r>
            <w:r w:rsidRPr="00B45F4F">
              <w:rPr>
                <w:rFonts w:ascii="Times New Roman CE" w:eastAsia="Times New Roman" w:hAnsi="Times New Roman CE" w:cs="Times New Roman CE"/>
                <w:i/>
                <w:iCs/>
                <w:color w:val="0000FF"/>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s) asigură elaborarea planului general de urbanism şi a documentaţiei de urbanism şi amenajare a teritoriului şi le prezintă spre aprobare consiliului local, în condiţiile legii;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t) constată încălcările legislaţiei în vigoare comise de persoane fizice şi juridice în teritoriul administrat, ia măsuri pentru înlăturarea sau curmarea acestora şi, după caz, sesizează organele de drept, acestea fiind obligate să reacţioneze cu promptitudine, în condiţiile legii, la solicitările primarului;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u) ia măsuri de interzicere sau de suspendare a spectacolelor, reprezentaţiilor sau altor manifestări publice care contravin ordinii de drept sau bunelor moravuri, care atentează la ordinea şi liniştea publică;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v) propune consiliului local consultarea populaţiei prin referendum în probleme locale de interes deosebit, ia măsuri pentru organizarea acestor consultări;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w:t>
            </w:r>
            <w:r w:rsidRPr="00B45F4F">
              <w:rPr>
                <w:rFonts w:ascii="Times New Roman CE" w:eastAsia="Times New Roman" w:hAnsi="Times New Roman CE" w:cs="Times New Roman CE"/>
                <w:i/>
                <w:iCs/>
                <w:color w:val="000000"/>
                <w:sz w:val="24"/>
                <w:szCs w:val="24"/>
                <w:lang w:val="en-US"/>
              </w:rPr>
              <w:t xml:space="preserve">[Art.29 al.(1), lit.w) exclusă prin </w:t>
            </w:r>
            <w:r w:rsidRPr="00B45F4F">
              <w:rPr>
                <w:rFonts w:ascii="Times New Roman CE" w:eastAsia="Times New Roman" w:hAnsi="Times New Roman CE" w:cs="Times New Roman CE"/>
                <w:i/>
                <w:iCs/>
                <w:color w:val="FF0000"/>
                <w:sz w:val="24"/>
                <w:szCs w:val="24"/>
                <w:lang w:val="en-US"/>
              </w:rPr>
              <w:t>LP131-XVIII din 08.02.10, MO23-24/12.02.10 art.35</w:t>
            </w:r>
            <w:r w:rsidRPr="00B45F4F">
              <w:rPr>
                <w:rFonts w:ascii="Times New Roman CE" w:eastAsia="Times New Roman" w:hAnsi="Times New Roman CE" w:cs="Times New Roman CE"/>
                <w:i/>
                <w:iCs/>
                <w:color w:val="000000"/>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x) ia, în comun cu autorităţile centrale de specialitate şi cu serviciile publice desconcentrate ale acestora, măsuri de prevenire şi diminuare a consecinţelor calamităţilor naturale, catastrofelor, incendiilor, epidemiilor, epifitotiilor şi epizootiilor şi, în acest scop, dispune, cu titlu executoriu, mobilizarea, după caz, a populaţiei, agenţilor economici şi instituţiilor publice din localitate;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y) sprijină colaborarea cu localităţi din alte ţări, contribuie la extinderea cooperării şi a legăturilor directe cu acestea.</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Primarul, în calitatea sa de autoritate publică locală executivă, exercită şi alte atribuţii prevăzute de legislaţia în vigoare sau încredinţate de consiliul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30.</w:t>
            </w:r>
            <w:r w:rsidRPr="00B45F4F">
              <w:rPr>
                <w:rFonts w:ascii="Times New Roman CE" w:eastAsia="Times New Roman" w:hAnsi="Times New Roman CE" w:cs="Times New Roman CE"/>
                <w:color w:val="000000"/>
                <w:sz w:val="24"/>
                <w:szCs w:val="24"/>
                <w:lang w:val="en-US"/>
              </w:rPr>
              <w:t xml:space="preserve"> Informarea consiliului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Primarul prezintă, la cererea consiliului local, informaţii despre executarea deciziilor adoptate de consiliu, alte informaţii despre activitatea sa de exercitare a anumitor atribuţii ce îi revin potrivit legii.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31.</w:t>
            </w:r>
            <w:r w:rsidRPr="00B45F4F">
              <w:rPr>
                <w:rFonts w:ascii="Times New Roman CE" w:eastAsia="Times New Roman" w:hAnsi="Times New Roman CE" w:cs="Times New Roman CE"/>
                <w:color w:val="000000"/>
                <w:sz w:val="24"/>
                <w:szCs w:val="24"/>
                <w:lang w:val="en-US"/>
              </w:rPr>
              <w:t>  Alegerea viceprimarilor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Viceprimarii sînt aleşi, la propunerea primarului, prin decizie a consiliului, adoptată cu votul majorităţii consilierilor aleşi. În cazul în care candidatura propusă nu întruneşte numărul necesar de voturi la 2 şedinţe consecutive, primarul propune consiliului o altă candidatură.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Eliberarea din funcţie a viceprimarului se face, la propunerea primarului, prin decizie a consiliului local, adoptată cu votul majorităţii consilierilor aleşi.</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i/>
                <w:iCs/>
                <w:sz w:val="24"/>
                <w:szCs w:val="24"/>
                <w:lang w:val="en-US"/>
              </w:rPr>
              <w:t>[</w:t>
            </w:r>
            <w:r w:rsidRPr="00B45F4F">
              <w:rPr>
                <w:rFonts w:ascii="Times New Roman CE" w:eastAsia="Times New Roman" w:hAnsi="Times New Roman CE" w:cs="Times New Roman CE"/>
                <w:i/>
                <w:iCs/>
                <w:color w:val="0000FF"/>
                <w:sz w:val="24"/>
                <w:szCs w:val="24"/>
                <w:lang w:val="en-US"/>
              </w:rPr>
              <w:t>Art.31 al.(2) modificat prin</w:t>
            </w:r>
            <w:r w:rsidRPr="00B45F4F">
              <w:rPr>
                <w:rFonts w:ascii="Times New Roman" w:eastAsia="Times New Roman" w:hAnsi="Times New Roman" w:cs="Times New Roman"/>
                <w:i/>
                <w:iCs/>
                <w:sz w:val="24"/>
                <w:szCs w:val="24"/>
                <w:lang w:val="en-US"/>
              </w:rPr>
              <w:t xml:space="preserve">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32</w:t>
            </w:r>
            <w:r w:rsidRPr="00B45F4F">
              <w:rPr>
                <w:rFonts w:ascii="Times New Roman CE" w:eastAsia="Times New Roman" w:hAnsi="Times New Roman CE" w:cs="Times New Roman CE"/>
                <w:color w:val="000000"/>
                <w:sz w:val="24"/>
                <w:szCs w:val="24"/>
                <w:lang w:val="en-US"/>
              </w:rPr>
              <w:t>. Actele primarului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În exercitarea atribuţiilor sale, primarul emite dispoziţii cu caracter normativ şi individual.</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sz w:val="24"/>
                <w:szCs w:val="24"/>
                <w:lang w:val="en-US"/>
              </w:rPr>
              <w:t>(1</w:t>
            </w:r>
            <w:r w:rsidRPr="00B45F4F">
              <w:rPr>
                <w:rFonts w:ascii="Times New Roman" w:eastAsia="Times New Roman" w:hAnsi="Times New Roman" w:cs="Times New Roman"/>
                <w:sz w:val="24"/>
                <w:szCs w:val="24"/>
                <w:vertAlign w:val="superscript"/>
                <w:lang w:val="en-US"/>
              </w:rPr>
              <w:t>1</w:t>
            </w:r>
            <w:r w:rsidRPr="00B45F4F">
              <w:rPr>
                <w:rFonts w:ascii="Times New Roman" w:eastAsia="Times New Roman" w:hAnsi="Times New Roman" w:cs="Times New Roman"/>
                <w:sz w:val="24"/>
                <w:szCs w:val="24"/>
                <w:lang w:val="en-US"/>
              </w:rPr>
              <w:t xml:space="preserve">) Proiectele de dispoziţii ale primarului în problemele de interes local care pot avea impact </w:t>
            </w:r>
            <w:r w:rsidRPr="00B45F4F">
              <w:rPr>
                <w:rFonts w:ascii="Times New Roman" w:eastAsia="Times New Roman" w:hAnsi="Times New Roman" w:cs="Times New Roman"/>
                <w:sz w:val="24"/>
                <w:szCs w:val="24"/>
                <w:lang w:val="en-US"/>
              </w:rPr>
              <w:lastRenderedPageBreak/>
              <w:t>economic, de mediu, social (asupra modului de viaţă şi drepturilor omului, asupra culturii, sănătăţii şi protecţiei sociale, asupra colectivităţilor locale, serviciilor publice) se consultă public, în conformitate cu legea, cu respectarea procedurilor stabilite de către fiecare autoritate reprezentativă şi deliberativă a populaţiei unităţii administrativ-teritoriale de nivelul întîi sau al doilea, după caz.</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i/>
                <w:iCs/>
                <w:color w:val="0000FF"/>
                <w:sz w:val="24"/>
                <w:szCs w:val="24"/>
                <w:lang w:val="en-US"/>
              </w:rPr>
              <w:t>    [Art.32 al.(1</w:t>
            </w:r>
            <w:r w:rsidRPr="00B45F4F">
              <w:rPr>
                <w:rFonts w:ascii="Times New Roman CE" w:eastAsia="Times New Roman" w:hAnsi="Times New Roman CE" w:cs="Times New Roman CE"/>
                <w:i/>
                <w:iCs/>
                <w:color w:val="0000FF"/>
                <w:sz w:val="24"/>
                <w:szCs w:val="24"/>
                <w:vertAlign w:val="superscript"/>
                <w:lang w:val="en-US"/>
              </w:rPr>
              <w:t>1</w:t>
            </w:r>
            <w:r w:rsidRPr="00B45F4F">
              <w:rPr>
                <w:rFonts w:ascii="Times New Roman CE" w:eastAsia="Times New Roman" w:hAnsi="Times New Roman CE" w:cs="Times New Roman CE"/>
                <w:i/>
                <w:iCs/>
                <w:color w:val="0000FF"/>
                <w:sz w:val="24"/>
                <w:szCs w:val="24"/>
                <w:lang w:val="en-US"/>
              </w:rPr>
              <w:t xml:space="preserve">) introdus prin </w:t>
            </w:r>
            <w:r w:rsidRPr="00B45F4F">
              <w:rPr>
                <w:rFonts w:ascii="Times New Roman" w:eastAsia="Times New Roman" w:hAnsi="Times New Roman" w:cs="Times New Roman"/>
                <w:i/>
                <w:iCs/>
                <w:sz w:val="24"/>
                <w:szCs w:val="24"/>
                <w:lang w:val="en-US"/>
              </w:rPr>
              <w:t>LP72 din 04.05.10, MO94-97/11.06.10 art.270</w:t>
            </w:r>
            <w:r w:rsidRPr="00B45F4F">
              <w:rPr>
                <w:rFonts w:ascii="Times New Roman CE" w:eastAsia="Times New Roman" w:hAnsi="Times New Roman CE" w:cs="Times New Roman CE"/>
                <w:i/>
                <w:iCs/>
                <w:color w:val="0000FF"/>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Dispoziţiile cu caracter normativ se remit, în termen de 5 zile după semnare, </w:t>
            </w:r>
            <w:r w:rsidRPr="00B45F4F">
              <w:rPr>
                <w:rFonts w:ascii="Times New Roman" w:eastAsia="Times New Roman" w:hAnsi="Times New Roman" w:cs="Times New Roman"/>
                <w:sz w:val="24"/>
                <w:szCs w:val="24"/>
                <w:lang w:val="en-US"/>
              </w:rPr>
              <w:t>oficiului teritorial al Cancelariei de Stat</w:t>
            </w:r>
            <w:r w:rsidRPr="00B45F4F">
              <w:rPr>
                <w:rFonts w:ascii="Times New Roman CE" w:eastAsia="Times New Roman" w:hAnsi="Times New Roman CE" w:cs="Times New Roman CE"/>
                <w:color w:val="000000"/>
                <w:sz w:val="24"/>
                <w:szCs w:val="24"/>
                <w:lang w:val="en-US"/>
              </w:rPr>
              <w:t xml:space="preserve"> şi intră în vigoare la momentul aducerii lor la cunoştinţă publică.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Dispoziţiile cu caracter individual devin executorii după ce sînt aduse la cunoştinţă persoanelor vizate.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33.</w:t>
            </w:r>
            <w:r w:rsidRPr="00B45F4F">
              <w:rPr>
                <w:rFonts w:ascii="Times New Roman CE" w:eastAsia="Times New Roman" w:hAnsi="Times New Roman CE" w:cs="Times New Roman CE"/>
                <w:color w:val="000000"/>
                <w:sz w:val="24"/>
                <w:szCs w:val="24"/>
                <w:lang w:val="en-US"/>
              </w:rPr>
              <w:t xml:space="preserve"> Suspendarea din funcţie a primarului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În cazul în care a fost deferit justiţiei pentru săvîrşirea unei infracţiuni, primarul poate fi suspendat din funcţie pînă la soluţionarea definitivă a cauzei. Organizarea de noi alegeri pentru funcţia de primar nu se admite pe întreaga durată a suspendării.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Suspendarea poate fi dispusă numai de către instanţa de judecată, în condiţiile legii.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Dacă a fost achitat sau dosarul său penal a fost clasat, cu excepţia cazurilor de amnistie, primarul suspendat din funcţie are dreptul la reparare, în condiţiile legii, a prejudiciului cauzat. Primarul este restabilit în funcţie pentru perioada pînă la expirarea mandatului său.</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Prevederile prezentului articol se aplică, în modul respectiv, şi viceprimarilor.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34</w:t>
            </w:r>
            <w:r w:rsidRPr="00B45F4F">
              <w:rPr>
                <w:rFonts w:ascii="Times New Roman CE" w:eastAsia="Times New Roman" w:hAnsi="Times New Roman CE" w:cs="Times New Roman CE"/>
                <w:color w:val="000000"/>
                <w:sz w:val="24"/>
                <w:szCs w:val="24"/>
                <w:lang w:val="en-US"/>
              </w:rPr>
              <w:t>. Interimatul funcţiei de primar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În cazul încetării înainte de termen a mandatului, al sus-pendării din funcţie sau al imposibilităţii primarului de a-şi exercita atribuţiile, interimatul se asigură de drept de către un viceprimar.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Dacă viceprimarul, din motive obiective, refuză interimatul funcţiei de primar sau dacă primarul şi viceprimarul sînt suspendaţi din funcţie concomitent, sau, din anumite cauze, aceste funcţii devin vacante, consiliul local împuterniceşte, în termen de 5 zile, o altă persoană să exercite temporar atribuţiile primarului.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În caz de absenţă temporară, primarul poate delega, sub proprie răspundere, exercitarea atribuţiilor sale viceprimarului sau, după caz, secretarului consiliului pe întreaga durată a absenţei sale.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În exercitarea temporară a atribuţiilor de primar, secretarul consiliului nu este exonerat de exercitarea atribuţiilor sale de bază.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xml:space="preserve">    Articolul 35. </w:t>
            </w:r>
            <w:r w:rsidRPr="00B45F4F">
              <w:rPr>
                <w:rFonts w:ascii="Times New Roman CE" w:eastAsia="Times New Roman" w:hAnsi="Times New Roman CE" w:cs="Times New Roman CE"/>
                <w:color w:val="000000"/>
                <w:sz w:val="24"/>
                <w:szCs w:val="24"/>
                <w:lang w:val="en-US"/>
              </w:rPr>
              <w:t>Delegatul sătesc</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Satul din care nu au fost aleşi consilieri în consiliul local alege un delegat sătesc, care apără şi reprezintă interesele satului în autorităţile administraţiei publice locale, precum şi în alte autorităţi.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Delegatul sătesc este ales la adunarea generală a locuitorilor cu drept de vot ai satului, cu votul majorităţii celor prezenţi.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Alegerea delegatului sătesc se face în prezenţa primarului sau a viceprimarului unităţii administrativ-teritoriale respective. La adunarea generală trebuie să participe cel puţin o treime din locuitorii cu drept de vot ai satului.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Alegerea delegatului sătesc se face pe durata mandatului consiliului. Adunarea generală a locuitorilor satului, în condiţiile alin.(2) şi (3), poate accepta demisia sau poate hotărî revocarea delegatului sătesc.</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(5) La decizia consiliului local, delegatul sătesc poate fi remunerat din bugetul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36.</w:t>
            </w:r>
            <w:r w:rsidRPr="00B45F4F">
              <w:rPr>
                <w:rFonts w:ascii="Times New Roman CE" w:eastAsia="Times New Roman" w:hAnsi="Times New Roman CE" w:cs="Times New Roman CE"/>
                <w:color w:val="000000"/>
                <w:sz w:val="24"/>
                <w:szCs w:val="24"/>
                <w:lang w:val="en-US"/>
              </w:rPr>
              <w:t xml:space="preserve"> Atribuţiile delegatului sătesc</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Delegatul sătesc exercită următoarele atribuţii principale: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 participă la şedinţele consiliului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b) aduce la cunoştinţă locuitorilor satului deciziile consiliului şi dispoziţiile primarului;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c) acordă sprijin autorităţilor administraţiei publice locale în realizarea măsurilor ce ţin de </w:t>
            </w:r>
            <w:r w:rsidRPr="00B45F4F">
              <w:rPr>
                <w:rFonts w:ascii="Times New Roman CE" w:eastAsia="Times New Roman" w:hAnsi="Times New Roman CE" w:cs="Times New Roman CE"/>
                <w:color w:val="000000"/>
                <w:sz w:val="24"/>
                <w:szCs w:val="24"/>
                <w:lang w:val="en-US"/>
              </w:rPr>
              <w:lastRenderedPageBreak/>
              <w:t>interesele satului respectiv;</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d) prezintă propuneri de realizare a unor obiective economice, social-culturale şi de rezolvare a altor probleme ce ţin de interesele satului;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e) urmăreşte modul în care administraţia publică locală rezolvă problemele satului care l-a delegat şi informează despre aceasta populaţia.</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În cazul în care consiliul sau primarul preconizează să emită acte care, în viziunea delegatului sătesc, contravin intereselor satului din a cărui parte a fost ales, delegatul poate propune amînarea adoptării lor pentru a se consulta cu locuitorii satului.</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Capitolul  IV</w:t>
            </w:r>
          </w:p>
          <w:p w:rsidR="00B45F4F" w:rsidRPr="00B45F4F" w:rsidRDefault="00B45F4F" w:rsidP="00B45F4F">
            <w:pPr>
              <w:spacing w:after="0" w:line="240" w:lineRule="auto"/>
              <w:jc w:val="center"/>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SECRETARUL CONSILIULUI LOCAL</w:t>
            </w:r>
          </w:p>
          <w:p w:rsidR="00B45F4F" w:rsidRPr="00B45F4F" w:rsidRDefault="00B45F4F" w:rsidP="00B45F4F">
            <w:pPr>
              <w:spacing w:after="0" w:line="240" w:lineRule="auto"/>
              <w:rPr>
                <w:rFonts w:ascii="Times New Roman" w:eastAsia="Times New Roman" w:hAnsi="Times New Roman" w:cs="Times New Roman"/>
                <w:sz w:val="24"/>
                <w:szCs w:val="24"/>
                <w:lang w:val="en-US"/>
              </w:rPr>
            </w:pP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xml:space="preserve">    Articolul 37. </w:t>
            </w:r>
            <w:r w:rsidRPr="00B45F4F">
              <w:rPr>
                <w:rFonts w:ascii="Times New Roman CE" w:eastAsia="Times New Roman" w:hAnsi="Times New Roman CE" w:cs="Times New Roman CE"/>
                <w:color w:val="000000"/>
                <w:sz w:val="24"/>
                <w:szCs w:val="24"/>
                <w:lang w:val="en-US"/>
              </w:rPr>
              <w:t>Exigenţele pentru funcţia de secretar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Secretarul consiliului local este şi secretar al satului (comunei), oraşului (municipiului). Candidatul la funcţia de secretar se va  selecta pe bază de concurs. Persoana numită, în condiţiile prezentei legi, în funcţia de secretar trebuie să fie licenţiat al unei facultăţi (secţii) de drept sau de administraţie publică.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Prin derogare de la alin.(1), în cazul în care, după anunţarea repetată a concursului pentru ocuparea funcţiei vacante de secretar al consiliului local, nu au parvenit solicitări de la persoane cu studiile respective, la concurs poate fi admis un absolvent al unei alte facultăţi (secţii) sau o persoană care urmează studiile superioare.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38.</w:t>
            </w:r>
            <w:r w:rsidRPr="00B45F4F">
              <w:rPr>
                <w:rFonts w:ascii="Times New Roman CE" w:eastAsia="Times New Roman" w:hAnsi="Times New Roman CE" w:cs="Times New Roman CE"/>
                <w:color w:val="000000"/>
                <w:sz w:val="24"/>
                <w:szCs w:val="24"/>
                <w:lang w:val="en-US"/>
              </w:rPr>
              <w:t xml:space="preserve"> </w:t>
            </w:r>
            <w:r w:rsidRPr="00B45F4F">
              <w:rPr>
                <w:rFonts w:ascii="Times New Roman" w:eastAsia="Times New Roman" w:hAnsi="Times New Roman" w:cs="Times New Roman"/>
                <w:sz w:val="24"/>
                <w:szCs w:val="24"/>
                <w:lang w:val="en-US"/>
              </w:rPr>
              <w:t xml:space="preserve">Numirea </w:t>
            </w:r>
            <w:r w:rsidRPr="00B45F4F">
              <w:rPr>
                <w:rFonts w:ascii="Times New Roman CE" w:eastAsia="Times New Roman" w:hAnsi="Times New Roman CE" w:cs="Times New Roman CE"/>
                <w:color w:val="000000"/>
                <w:sz w:val="24"/>
                <w:szCs w:val="24"/>
                <w:lang w:val="en-US"/>
              </w:rPr>
              <w:t>secretarului consiliului local</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i/>
                <w:iCs/>
                <w:sz w:val="24"/>
                <w:szCs w:val="24"/>
                <w:lang w:val="en-US"/>
              </w:rPr>
              <w:t>[Art.38</w:t>
            </w:r>
            <w:r w:rsidRPr="00B45F4F">
              <w:rPr>
                <w:rFonts w:ascii="Times New Roman CE" w:eastAsia="Times New Roman" w:hAnsi="Times New Roman CE" w:cs="Times New Roman CE"/>
                <w:i/>
                <w:iCs/>
                <w:color w:val="0000FF"/>
                <w:sz w:val="24"/>
                <w:szCs w:val="24"/>
                <w:lang w:val="en-US"/>
              </w:rPr>
              <w:t xml:space="preserve"> titlul modificat prin</w:t>
            </w:r>
            <w:r w:rsidRPr="00B45F4F">
              <w:rPr>
                <w:rFonts w:ascii="Times New Roman" w:eastAsia="Times New Roman" w:hAnsi="Times New Roman" w:cs="Times New Roman"/>
                <w:i/>
                <w:iCs/>
                <w:sz w:val="24"/>
                <w:szCs w:val="24"/>
                <w:lang w:val="en-US"/>
              </w:rPr>
              <w:t xml:space="preserve">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(1) </w:t>
            </w:r>
            <w:r w:rsidRPr="00B45F4F">
              <w:rPr>
                <w:rFonts w:ascii="Times New Roman" w:eastAsia="Times New Roman" w:hAnsi="Times New Roman" w:cs="Times New Roman"/>
                <w:sz w:val="24"/>
                <w:szCs w:val="24"/>
                <w:lang w:val="en-US"/>
              </w:rPr>
              <w:t>Numirea</w:t>
            </w:r>
            <w:r w:rsidRPr="00B45F4F">
              <w:rPr>
                <w:rFonts w:ascii="Times New Roman CE" w:eastAsia="Times New Roman" w:hAnsi="Times New Roman CE" w:cs="Times New Roman CE"/>
                <w:color w:val="000000"/>
                <w:sz w:val="24"/>
                <w:szCs w:val="24"/>
                <w:lang w:val="en-US"/>
              </w:rPr>
              <w:t xml:space="preserve"> în funcţie a învingătorului concursului pentru ocuparea funcţiei de secretar, organizat în conformitate cu legislaţia în vigoare, se face la prima şedinţă a consiliului local, după anunţarea rezultatelor concursului.</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i/>
                <w:iCs/>
                <w:sz w:val="24"/>
                <w:szCs w:val="24"/>
                <w:lang w:val="en-US"/>
              </w:rPr>
              <w:t>[Art.38</w:t>
            </w:r>
            <w:r w:rsidRPr="00B45F4F">
              <w:rPr>
                <w:rFonts w:ascii="Times New Roman CE" w:eastAsia="Times New Roman" w:hAnsi="Times New Roman CE" w:cs="Times New Roman CE"/>
                <w:i/>
                <w:iCs/>
                <w:color w:val="0000FF"/>
                <w:sz w:val="24"/>
                <w:szCs w:val="24"/>
                <w:lang w:val="en-US"/>
              </w:rPr>
              <w:t xml:space="preserve"> al.(1) modificat prin</w:t>
            </w:r>
            <w:r w:rsidRPr="00B45F4F">
              <w:rPr>
                <w:rFonts w:ascii="Times New Roman" w:eastAsia="Times New Roman" w:hAnsi="Times New Roman" w:cs="Times New Roman"/>
                <w:i/>
                <w:iCs/>
                <w:sz w:val="24"/>
                <w:szCs w:val="24"/>
                <w:lang w:val="en-US"/>
              </w:rPr>
              <w:t xml:space="preserve">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Prevederile alin.(1) se aplică numai în cazul în care funcţia de secretar este vacantă. </w:t>
            </w:r>
            <w:r w:rsidRPr="00B45F4F">
              <w:rPr>
                <w:rFonts w:ascii="Times New Roman" w:eastAsia="Times New Roman" w:hAnsi="Times New Roman" w:cs="Times New Roman"/>
                <w:sz w:val="24"/>
                <w:szCs w:val="24"/>
                <w:lang w:val="en-US"/>
              </w:rPr>
              <w:t>Vacanţa intervine în cazul încetării raporturilor de serviciu ale secretarului, conform Legii nr.158-XVI din 4 iulie 2008 cu privire la funcţia publică şi statutul funcţionarului public.</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color w:val="000000"/>
                <w:sz w:val="24"/>
                <w:szCs w:val="24"/>
                <w:lang w:val="en-US"/>
              </w:rPr>
              <w:t xml:space="preserve">    </w:t>
            </w:r>
            <w:r w:rsidRPr="00B45F4F">
              <w:rPr>
                <w:rFonts w:ascii="Times New Roman" w:eastAsia="Times New Roman" w:hAnsi="Times New Roman" w:cs="Times New Roman"/>
                <w:i/>
                <w:iCs/>
                <w:sz w:val="24"/>
                <w:szCs w:val="24"/>
                <w:lang w:val="en-US"/>
              </w:rPr>
              <w:t>[Art.38</w:t>
            </w:r>
            <w:r w:rsidRPr="00B45F4F">
              <w:rPr>
                <w:rFonts w:ascii="Times New Roman CE" w:eastAsia="Times New Roman" w:hAnsi="Times New Roman CE" w:cs="Times New Roman CE"/>
                <w:i/>
                <w:iCs/>
                <w:color w:val="0000FF"/>
                <w:sz w:val="24"/>
                <w:szCs w:val="24"/>
                <w:lang w:val="en-US"/>
              </w:rPr>
              <w:t xml:space="preserve"> al.(2) modificat prin</w:t>
            </w:r>
            <w:r w:rsidRPr="00B45F4F">
              <w:rPr>
                <w:rFonts w:ascii="Times New Roman" w:eastAsia="Times New Roman" w:hAnsi="Times New Roman" w:cs="Times New Roman"/>
                <w:i/>
                <w:iCs/>
                <w:sz w:val="24"/>
                <w:szCs w:val="24"/>
                <w:lang w:val="en-US"/>
              </w:rPr>
              <w:t xml:space="preserve">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(3) Secretarul se bucură de stabilitate în funcţie  şi cade sub incidenţa </w:t>
            </w:r>
            <w:r w:rsidRPr="00B45F4F">
              <w:rPr>
                <w:rFonts w:ascii="Times New Roman" w:eastAsia="Times New Roman" w:hAnsi="Times New Roman" w:cs="Times New Roman"/>
                <w:sz w:val="24"/>
                <w:szCs w:val="24"/>
                <w:lang w:val="en-US"/>
              </w:rPr>
              <w:t>Legii nr.158-XVI din 4 iulie 2008 cu privire la funcţia publică şi statutul funcţionarului public</w:t>
            </w:r>
            <w:r w:rsidRPr="00B45F4F">
              <w:rPr>
                <w:rFonts w:ascii="Times New Roman CE" w:eastAsia="Times New Roman" w:hAnsi="Times New Roman CE" w:cs="Times New Roman CE"/>
                <w:color w:val="000000"/>
                <w:sz w:val="24"/>
                <w:szCs w:val="24"/>
                <w:lang w:val="en-US"/>
              </w:rPr>
              <w:t>.</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i/>
                <w:iCs/>
                <w:sz w:val="24"/>
                <w:szCs w:val="24"/>
                <w:lang w:val="en-US"/>
              </w:rPr>
              <w:t>[Art.38</w:t>
            </w:r>
            <w:r w:rsidRPr="00B45F4F">
              <w:rPr>
                <w:rFonts w:ascii="Times New Roman CE" w:eastAsia="Times New Roman" w:hAnsi="Times New Roman CE" w:cs="Times New Roman CE"/>
                <w:i/>
                <w:iCs/>
                <w:color w:val="0000FF"/>
                <w:sz w:val="24"/>
                <w:szCs w:val="24"/>
                <w:lang w:val="en-US"/>
              </w:rPr>
              <w:t xml:space="preserve"> al.(3) modificat prin</w:t>
            </w:r>
            <w:r w:rsidRPr="00B45F4F">
              <w:rPr>
                <w:rFonts w:ascii="Times New Roman" w:eastAsia="Times New Roman" w:hAnsi="Times New Roman" w:cs="Times New Roman"/>
                <w:i/>
                <w:iCs/>
                <w:sz w:val="24"/>
                <w:szCs w:val="24"/>
                <w:lang w:val="en-US"/>
              </w:rPr>
              <w:t xml:space="preserve">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w:t>
            </w:r>
            <w:r w:rsidRPr="00B45F4F">
              <w:rPr>
                <w:rFonts w:ascii="Times New Roman" w:eastAsia="Times New Roman" w:hAnsi="Times New Roman" w:cs="Times New Roman"/>
                <w:sz w:val="24"/>
                <w:szCs w:val="24"/>
                <w:lang w:val="en-US"/>
              </w:rPr>
              <w:t>(4) Modificarea, suspendarea şi încetarea raporturilor de serviciu ale secretarului se face, în condiţiile legii, prin decizie a consiliului. Evaluarea performanţelor profesionale ale secretarului se face de către primar, în baza deciziei consiliului.</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color w:val="000000"/>
                <w:sz w:val="24"/>
                <w:szCs w:val="24"/>
                <w:lang w:val="en-US"/>
              </w:rPr>
              <w:t xml:space="preserve">    </w:t>
            </w:r>
            <w:r w:rsidRPr="00B45F4F">
              <w:rPr>
                <w:rFonts w:ascii="Times New Roman" w:eastAsia="Times New Roman" w:hAnsi="Times New Roman" w:cs="Times New Roman"/>
                <w:i/>
                <w:iCs/>
                <w:sz w:val="24"/>
                <w:szCs w:val="24"/>
                <w:lang w:val="en-US"/>
              </w:rPr>
              <w:t>[Art.38</w:t>
            </w:r>
            <w:r w:rsidRPr="00B45F4F">
              <w:rPr>
                <w:rFonts w:ascii="Times New Roman CE" w:eastAsia="Times New Roman" w:hAnsi="Times New Roman CE" w:cs="Times New Roman CE"/>
                <w:i/>
                <w:iCs/>
                <w:color w:val="0000FF"/>
                <w:sz w:val="24"/>
                <w:szCs w:val="24"/>
                <w:lang w:val="en-US"/>
              </w:rPr>
              <w:t xml:space="preserve"> al.(4) în redacţia</w:t>
            </w:r>
            <w:r w:rsidRPr="00B45F4F">
              <w:rPr>
                <w:rFonts w:ascii="Times New Roman" w:eastAsia="Times New Roman" w:hAnsi="Times New Roman" w:cs="Times New Roman"/>
                <w:i/>
                <w:iCs/>
                <w:sz w:val="24"/>
                <w:szCs w:val="24"/>
                <w:lang w:val="en-US"/>
              </w:rPr>
              <w:t xml:space="preserve">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(5) Pe durata concediului sau a unei lipse îndelungate a secretarului pe motive întemeiate, consiliul local poate împuternici un alt funcţionar din cadrul primăriei să îndeplinească toate atribuţiile secretarului sau unele din ele.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(6) Concediul anual i se acordă secretarului în temeiul dispoziţiei primarului.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39</w:t>
            </w:r>
            <w:r w:rsidRPr="00B45F4F">
              <w:rPr>
                <w:rFonts w:ascii="Times New Roman CE" w:eastAsia="Times New Roman" w:hAnsi="Times New Roman CE" w:cs="Times New Roman CE"/>
                <w:color w:val="000000"/>
                <w:sz w:val="24"/>
                <w:szCs w:val="24"/>
                <w:lang w:val="en-US"/>
              </w:rPr>
              <w:t>. Atribuţiile secretarului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Secretarul îndeplineşte, sub autoritatea primarului, următoarele atribuţii de bază: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 asigură înştiinţarea convocării consiliului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b) participă la şedinţele consiliului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c) avizează proiectele de decizii ale consiliului local şi contrasemnează deciziile;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d) asigură buna funcţionare a primăriei;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e) asigură efectuarea lucrărilor de secretariat;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f) pregăteşte materialele pe marginea problemelor supuse dezbaterii în consiliul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g) comunică şi remite, în termen de 5 zile, dacă legea nu prevede altfel, autorităţilor şi </w:t>
            </w:r>
            <w:r w:rsidRPr="00B45F4F">
              <w:rPr>
                <w:rFonts w:ascii="Times New Roman CE" w:eastAsia="Times New Roman" w:hAnsi="Times New Roman CE" w:cs="Times New Roman CE"/>
                <w:color w:val="000000"/>
                <w:sz w:val="24"/>
                <w:szCs w:val="24"/>
                <w:lang w:val="en-US"/>
              </w:rPr>
              <w:lastRenderedPageBreak/>
              <w:t>persoanelor interesate actele emise de consiliul local sau de primar;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w:t>
            </w:r>
            <w:r w:rsidRPr="00B45F4F">
              <w:rPr>
                <w:rFonts w:ascii="Times New Roman" w:eastAsia="Times New Roman" w:hAnsi="Times New Roman" w:cs="Times New Roman"/>
                <w:sz w:val="24"/>
                <w:szCs w:val="24"/>
                <w:lang w:val="en-US"/>
              </w:rPr>
              <w:t>h) asigură consultarea publică a proiectelor de decizii ale consiliului local şi de dispoziţii normative ale primarului, informarea publicului referitor la deciziile adoptate şi la dispoziţiile emise;</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i/>
                <w:iCs/>
                <w:color w:val="0000FF"/>
                <w:sz w:val="24"/>
                <w:szCs w:val="24"/>
                <w:lang w:val="en-US"/>
              </w:rPr>
              <w:t xml:space="preserve">    [Art.39 al.(1), lit.h) în redacţia </w:t>
            </w:r>
            <w:r w:rsidRPr="00B45F4F">
              <w:rPr>
                <w:rFonts w:ascii="Times New Roman" w:eastAsia="Times New Roman" w:hAnsi="Times New Roman" w:cs="Times New Roman"/>
                <w:i/>
                <w:iCs/>
                <w:sz w:val="24"/>
                <w:szCs w:val="24"/>
                <w:lang w:val="en-US"/>
              </w:rPr>
              <w:t>LP72 din 04.05.10, MO94-97/11.06.10 art.270</w:t>
            </w:r>
            <w:r w:rsidRPr="00B45F4F">
              <w:rPr>
                <w:rFonts w:ascii="Times New Roman CE" w:eastAsia="Times New Roman" w:hAnsi="Times New Roman CE" w:cs="Times New Roman CE"/>
                <w:i/>
                <w:iCs/>
                <w:color w:val="0000FF"/>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i) primeşte, distribuie şi întreţine corespondenţa;</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j) eliberează extrase sau copii de pe orice act din arhiva consiliului local, în afara celor care conţin informaţii secrete, stabilite potrivit legii, precum şi extrase şi copii de pe actele de stare civilă;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k) organizează, coordonează, poartă răspundere pentru activitatea serviciilor de stare civilă, de protecţie socială şi exercită, după caz, atribuţiile respective;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l) ţine evidenţa gospodăriilor ţărăneşti (de fermier) şi a asociaţiilor acestora conform registrului aprobat de Guvern;</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m) păstrează şi aplică, după caz, sigiliul;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n) acordă ajutor consilierilor şi comisiilor consiliului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o) administrează sediul primăriei şi bunurile ei;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p) eliberează certificate de proprietate privată ce confirmă dreptul de proprietate asupra cotelor-părţi valorice din patrimoniul fostelor întreprinderi agricole, în baza anexelor la procesul-verbal al comisiei de privatizare a bunurilor întreprinderilor agricole, conform modelului aprobat de Ministerul Economiei şi Comerţului;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q) îndeplineşte acte notariale conform Legii cu privire la notariat;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r) înregistrează contractele de locaţiune sau, după caz, contractele de arendă a bunurilor imobile pe un termen mai mic de 3 ani.</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sz w:val="24"/>
                <w:szCs w:val="24"/>
                <w:lang w:val="en-US"/>
              </w:rPr>
              <w:t>(1</w:t>
            </w:r>
            <w:r w:rsidRPr="00B45F4F">
              <w:rPr>
                <w:rFonts w:ascii="Times New Roman" w:eastAsia="Times New Roman" w:hAnsi="Times New Roman" w:cs="Times New Roman"/>
                <w:sz w:val="24"/>
                <w:szCs w:val="24"/>
                <w:vertAlign w:val="superscript"/>
                <w:lang w:val="en-US"/>
              </w:rPr>
              <w:t>1</w:t>
            </w:r>
            <w:r w:rsidRPr="00B45F4F">
              <w:rPr>
                <w:rFonts w:ascii="Times New Roman" w:eastAsia="Times New Roman" w:hAnsi="Times New Roman" w:cs="Times New Roman"/>
                <w:sz w:val="24"/>
                <w:szCs w:val="24"/>
                <w:lang w:val="en-US"/>
              </w:rPr>
              <w:t>) În cazul apariţiei uneia dintre circumstanţele prevăzute la art.139 alin. (1) din Codul electoral, secretarul consiliului comunică în scris acest fapt Comisiei Electorale Centrale în termen de cel mult 10 zile de la data apariţiei acestei circumstanţe.</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color w:val="000000"/>
                <w:sz w:val="24"/>
                <w:szCs w:val="24"/>
                <w:lang w:val="en-US"/>
              </w:rPr>
              <w:t xml:space="preserve">    </w:t>
            </w:r>
            <w:r w:rsidRPr="00B45F4F">
              <w:rPr>
                <w:rFonts w:ascii="Times New Roman CE" w:eastAsia="Times New Roman" w:hAnsi="Times New Roman CE" w:cs="Times New Roman CE"/>
                <w:i/>
                <w:iCs/>
                <w:color w:val="000000"/>
                <w:sz w:val="24"/>
                <w:szCs w:val="24"/>
                <w:lang w:val="en-US"/>
              </w:rPr>
              <w:t>[Art.39 al.(1</w:t>
            </w:r>
            <w:r w:rsidRPr="00B45F4F">
              <w:rPr>
                <w:rFonts w:ascii="Times New Roman CE" w:eastAsia="Times New Roman" w:hAnsi="Times New Roman CE" w:cs="Times New Roman CE"/>
                <w:i/>
                <w:iCs/>
                <w:color w:val="000000"/>
                <w:sz w:val="24"/>
                <w:szCs w:val="24"/>
                <w:vertAlign w:val="superscript"/>
                <w:lang w:val="en-US"/>
              </w:rPr>
              <w:t>1</w:t>
            </w:r>
            <w:r w:rsidRPr="00B45F4F">
              <w:rPr>
                <w:rFonts w:ascii="Times New Roman CE" w:eastAsia="Times New Roman" w:hAnsi="Times New Roman CE" w:cs="Times New Roman CE"/>
                <w:i/>
                <w:iCs/>
                <w:color w:val="000000"/>
                <w:sz w:val="24"/>
                <w:szCs w:val="24"/>
                <w:lang w:val="en-US"/>
              </w:rPr>
              <w:t>) introdus prin LP213 din 09.09.10, MO190/29.09.10 art.626]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Secretarul îndeplineşte şi alte atribuţii prevăzute de lege sau încredinţate de către consiliul local ori de către primar.</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Capitolul  V</w:t>
            </w:r>
          </w:p>
          <w:p w:rsidR="00B45F4F" w:rsidRPr="00B45F4F" w:rsidRDefault="00B45F4F" w:rsidP="00B45F4F">
            <w:pPr>
              <w:spacing w:after="0" w:line="240" w:lineRule="auto"/>
              <w:jc w:val="center"/>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PRIMĂRIA</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40.</w:t>
            </w:r>
            <w:r w:rsidRPr="00B45F4F">
              <w:rPr>
                <w:rFonts w:ascii="Times New Roman CE" w:eastAsia="Times New Roman" w:hAnsi="Times New Roman CE" w:cs="Times New Roman CE"/>
                <w:color w:val="000000"/>
                <w:sz w:val="24"/>
                <w:szCs w:val="24"/>
                <w:lang w:val="en-US"/>
              </w:rPr>
              <w:t xml:space="preserve"> Primăria şi statutul personalului primăriei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Primăria se organizează şi funcţionează în baza unui regulament aprobat de consiliul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Primăria, ca structură funcţională, are următoarele atribuţii: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 întocmeşte proiecte de decizii ale consiliului local şi proiecte de dispoziţii ale primarului;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b) aduce la cunoştinţă publică deciziile consiliului şi dispoziţiile normative ale primarului;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c) colectează şi prezintă primarului informaţii pentru raportul anual privind starea economică şi socială a satului (comunei), oraşului (municipiului);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d) prezintă primarului, în comun cu serviciile publice, informaţii despre funcţionarea acestora, precum şi a întreprinderilor municipale create de consiliul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e) supraveghează executarea măsurilor dispuse de primar atît în cadrul primăriei, cît şi în teritoriul administrat;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f) contribuie la elaborarea proiectului de buget al unităţii administrativ-teritoriale pentru următorul an bugetar şi a proiectelor de modificare a bugetului, care urmează să fie prezentate de primar spre examinare consiliului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g) asigură executarea bugetului unităţii administrativ-teritoriale, în conformitate cu deciziile consiliului local, şi respectarea prevederilor legale;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h) întocmeşte contul de încheiere a exerciţiului bugetar al unităţii administrativ-teritoriale;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i) asistă secretarul consiliului local în îndeplinirea atribuţiilor lui conform legii.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(3) Condiţiile numirii, angajării, promovării, sancţionării şi </w:t>
            </w:r>
            <w:r w:rsidRPr="00B45F4F">
              <w:rPr>
                <w:rFonts w:ascii="Times New Roman" w:eastAsia="Times New Roman" w:hAnsi="Times New Roman" w:cs="Times New Roman"/>
                <w:sz w:val="24"/>
                <w:szCs w:val="24"/>
                <w:lang w:val="en-US"/>
              </w:rPr>
              <w:t xml:space="preserve">încetării raporturilor de serviciu </w:t>
            </w:r>
            <w:r w:rsidRPr="00B45F4F">
              <w:rPr>
                <w:rFonts w:ascii="Times New Roman" w:eastAsia="Times New Roman" w:hAnsi="Times New Roman" w:cs="Times New Roman"/>
                <w:sz w:val="24"/>
                <w:szCs w:val="24"/>
                <w:lang w:val="en-US"/>
              </w:rPr>
              <w:lastRenderedPageBreak/>
              <w:t>sau de muncă ale</w:t>
            </w:r>
            <w:r w:rsidRPr="00B45F4F">
              <w:rPr>
                <w:rFonts w:ascii="Times New Roman CE" w:eastAsia="Times New Roman" w:hAnsi="Times New Roman CE" w:cs="Times New Roman CE"/>
                <w:color w:val="000000"/>
                <w:sz w:val="24"/>
                <w:szCs w:val="24"/>
                <w:lang w:val="en-US"/>
              </w:rPr>
              <w:t xml:space="preserve"> personalului primăriei, drepturile şi obligaţiile lui sînt stabilite de legislaţia în vigoare şi de regulamentul primăriei, aprobat de consiliul local.</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i/>
                <w:iCs/>
                <w:sz w:val="24"/>
                <w:szCs w:val="24"/>
                <w:lang w:val="en-US"/>
              </w:rPr>
              <w:t>[Art.40</w:t>
            </w:r>
            <w:r w:rsidRPr="00B45F4F">
              <w:rPr>
                <w:rFonts w:ascii="Times New Roman CE" w:eastAsia="Times New Roman" w:hAnsi="Times New Roman CE" w:cs="Times New Roman CE"/>
                <w:i/>
                <w:iCs/>
                <w:color w:val="0000FF"/>
                <w:sz w:val="24"/>
                <w:szCs w:val="24"/>
                <w:lang w:val="en-US"/>
              </w:rPr>
              <w:t xml:space="preserve"> al.(3) modificat prin</w:t>
            </w:r>
            <w:r w:rsidRPr="00B45F4F">
              <w:rPr>
                <w:rFonts w:ascii="Times New Roman" w:eastAsia="Times New Roman" w:hAnsi="Times New Roman" w:cs="Times New Roman"/>
                <w:i/>
                <w:iCs/>
                <w:sz w:val="24"/>
                <w:szCs w:val="24"/>
                <w:lang w:val="en-US"/>
              </w:rPr>
              <w:t xml:space="preserve"> LP222 din 17.09.10, MO210/26.10.10 art.696]</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Capitolul  VI</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AUTORITĂŢILE ADMINISTRAŢIEI PUBLICE ALE RAIONULUI</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Secţiunea  1</w:t>
            </w:r>
          </w:p>
          <w:p w:rsidR="00B45F4F" w:rsidRPr="00B45F4F" w:rsidRDefault="00B45F4F" w:rsidP="00B45F4F">
            <w:pPr>
              <w:spacing w:after="0" w:line="240" w:lineRule="auto"/>
              <w:jc w:val="center"/>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Consiliul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41.</w:t>
            </w:r>
            <w:r w:rsidRPr="00B45F4F">
              <w:rPr>
                <w:rFonts w:ascii="Times New Roman CE" w:eastAsia="Times New Roman" w:hAnsi="Times New Roman CE" w:cs="Times New Roman CE"/>
                <w:color w:val="000000"/>
                <w:sz w:val="24"/>
                <w:szCs w:val="24"/>
                <w:lang w:val="en-US"/>
              </w:rPr>
              <w:t xml:space="preserve"> Componenţa consiliului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Consiliul raional este autoritatea reprezentativă a populaţiei raionului.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Consiliul raional se compune din consilieri, aleşi în condiţiile Codului electoral. Numărul de consilieri se stabileşte în funcţie de numărul de locuitori ai raionului la data de 1 ianuarie a anului în care au loc alegerile, conform datelor statistice, în modul stabilit la art.11.</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42.</w:t>
            </w:r>
            <w:r w:rsidRPr="00B45F4F">
              <w:rPr>
                <w:rFonts w:ascii="Times New Roman CE" w:eastAsia="Times New Roman" w:hAnsi="Times New Roman CE" w:cs="Times New Roman CE"/>
                <w:color w:val="000000"/>
                <w:sz w:val="24"/>
                <w:szCs w:val="24"/>
                <w:lang w:val="en-US"/>
              </w:rPr>
              <w:t xml:space="preserve"> Constituirea consiliului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La constituirea consiliului raional şi la desfăşurarea şe-dinţelor lui se aplică, după caz, dispoziţiile art.13, 16, 17 şi 19.</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Consilierii raionali se convoacă în primă şedinţă prin hotărîre a Comisiei Electorale Centrale.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xml:space="preserve">    Articolul 43. </w:t>
            </w:r>
            <w:r w:rsidRPr="00B45F4F">
              <w:rPr>
                <w:rFonts w:ascii="Times New Roman CE" w:eastAsia="Times New Roman" w:hAnsi="Times New Roman CE" w:cs="Times New Roman CE"/>
                <w:color w:val="000000"/>
                <w:sz w:val="24"/>
                <w:szCs w:val="24"/>
                <w:lang w:val="en-US"/>
              </w:rPr>
              <w:t>Competenţele consiliului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Pornind de la domeniile de activitate ale autorităţilor administraţiei publice locale de nivelul al doilea stabilite la art.4 alin.(2) din Legea privind descentralizarea administrativă, consiliul raional realizează în teritoriul administrat următoarele competenţe de bază: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 aprobă organigrama şi statele de personal ale aparatului preşedintelui raionului, ale direcţiilor şi ale altor subdiviziuni subordonate consiliului raional, precum şi suma totală a cheltuielilor necesare pentru asigurarea activităţii lor;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b) aprobă bugetul raional, contul de încheiere a exerciţiului bugetar, precum şi modul de utilizare a fondurilor speciale;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c) decide privind administrarea bunurilor domeniilor public şi privat ale raionului;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d) decide, în condiţiile legii, darea în administrare, concesionarea, darea în arendă ori locaţiune a bunurilor domeniului public al raionului, precum şi a serviciilor publice de interes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e) decide, în condiţiile legii, vînzarea, privatizarea, concesionarea, darea în arendă ori locaţiune a bunurilor domeniului privat al raionului;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f)  decide efectuarea auditului intern;</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g) decide asupra lucrărilor de proiectare, construcţie, întreţinere şi modernizare a drumurilor, podurilor, fondului locativ în condiţiile Legii cu privire la locuinţe, precum şi altor obiective din domeniul economic, social, comunal şi de agrement de interes raional;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h) decide punerea la evidenţă a persoanelor socialmente vulnerabile care au nevoie de îmbunătăţirea condiţiilor locative în conformitate cu Legea cu privire la locuinţe;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i)  decide organizarea, în limitele competenţei sale, a serviciilor publice de interes raional şi aprobă tarifele la serviciile cu plată, prestate de acestea;</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j) aprobă strategii, prognoze, planuri şi programe de dezvoltare social-economică a raionului, programe de refacere şi protecţie a mediului înconjurător, programe de utilizare a forţei de muncă în teritoriu, monitorizează realizarea acestora;</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k)  alege din rîndul consilierilor, în condiţiile prezentei legi, preşedintele raionului;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w:t>
            </w:r>
            <w:r w:rsidRPr="00B45F4F">
              <w:rPr>
                <w:rFonts w:ascii="Times New Roman" w:eastAsia="Times New Roman" w:hAnsi="Times New Roman" w:cs="Times New Roman"/>
                <w:sz w:val="24"/>
                <w:szCs w:val="24"/>
                <w:lang w:val="en-US"/>
              </w:rPr>
              <w:t>l) alege, la propunerea preşedintelui raionului, vicepreşedinţii şi îi eliberează din funcţie, în condiţiile prezentei legi;</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color w:val="000000"/>
                <w:sz w:val="24"/>
                <w:szCs w:val="24"/>
                <w:lang w:val="en-US"/>
              </w:rPr>
              <w:t xml:space="preserve">    </w:t>
            </w:r>
            <w:r w:rsidRPr="00B45F4F">
              <w:rPr>
                <w:rFonts w:ascii="Times New Roman" w:eastAsia="Times New Roman" w:hAnsi="Times New Roman" w:cs="Times New Roman"/>
                <w:i/>
                <w:iCs/>
                <w:sz w:val="24"/>
                <w:szCs w:val="24"/>
                <w:lang w:val="en-US"/>
              </w:rPr>
              <w:t>[Art.43</w:t>
            </w:r>
            <w:r w:rsidRPr="00B45F4F">
              <w:rPr>
                <w:rFonts w:ascii="Times New Roman CE" w:eastAsia="Times New Roman" w:hAnsi="Times New Roman CE" w:cs="Times New Roman CE"/>
                <w:i/>
                <w:iCs/>
                <w:color w:val="0000FF"/>
                <w:sz w:val="24"/>
                <w:szCs w:val="24"/>
                <w:lang w:val="en-US"/>
              </w:rPr>
              <w:t xml:space="preserve"> al.(1), lit.l) în redacţia</w:t>
            </w:r>
            <w:r w:rsidRPr="00B45F4F">
              <w:rPr>
                <w:rFonts w:ascii="Times New Roman" w:eastAsia="Times New Roman" w:hAnsi="Times New Roman" w:cs="Times New Roman"/>
                <w:i/>
                <w:iCs/>
                <w:sz w:val="24"/>
                <w:szCs w:val="24"/>
                <w:lang w:val="en-US"/>
              </w:rPr>
              <w:t xml:space="preserve">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m) desemnează reprezentantul său în instanţa de judecată în litigiile privind legalitatea deciziilor adoptate şi în cele care rezultă din raporturile cu alte autorităţi publice;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n) </w:t>
            </w:r>
            <w:r w:rsidRPr="00B45F4F">
              <w:rPr>
                <w:rFonts w:ascii="Times New Roman" w:eastAsia="Times New Roman" w:hAnsi="Times New Roman" w:cs="Times New Roman"/>
                <w:sz w:val="24"/>
                <w:szCs w:val="24"/>
                <w:lang w:val="en-US"/>
              </w:rPr>
              <w:t>numeşte</w:t>
            </w:r>
            <w:r w:rsidRPr="00B45F4F">
              <w:rPr>
                <w:rFonts w:ascii="Times New Roman CE" w:eastAsia="Times New Roman" w:hAnsi="Times New Roman CE" w:cs="Times New Roman CE"/>
                <w:color w:val="000000"/>
                <w:sz w:val="24"/>
                <w:szCs w:val="24"/>
                <w:lang w:val="en-US"/>
              </w:rPr>
              <w:t xml:space="preserve">, pe bază de concurs desfăşurat conform legislaţiei în vigoare, secretarul consiliului </w:t>
            </w:r>
            <w:r w:rsidRPr="00B45F4F">
              <w:rPr>
                <w:rFonts w:ascii="Times New Roman CE" w:eastAsia="Times New Roman" w:hAnsi="Times New Roman CE" w:cs="Times New Roman CE"/>
                <w:color w:val="000000"/>
                <w:sz w:val="24"/>
                <w:szCs w:val="24"/>
                <w:lang w:val="en-US"/>
              </w:rPr>
              <w:lastRenderedPageBreak/>
              <w:t>raional şi conducătorii instituţiilor şi subdiviziunilor din subordine;</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i/>
                <w:iCs/>
                <w:sz w:val="24"/>
                <w:szCs w:val="24"/>
                <w:lang w:val="en-US"/>
              </w:rPr>
              <w:t>[Art.43</w:t>
            </w:r>
            <w:r w:rsidRPr="00B45F4F">
              <w:rPr>
                <w:rFonts w:ascii="Times New Roman CE" w:eastAsia="Times New Roman" w:hAnsi="Times New Roman CE" w:cs="Times New Roman CE"/>
                <w:i/>
                <w:iCs/>
                <w:color w:val="0000FF"/>
                <w:sz w:val="24"/>
                <w:szCs w:val="24"/>
                <w:lang w:val="en-US"/>
              </w:rPr>
              <w:t xml:space="preserve"> al.(1), lit.n) modificată prin</w:t>
            </w:r>
            <w:r w:rsidRPr="00B45F4F">
              <w:rPr>
                <w:rFonts w:ascii="Times New Roman" w:eastAsia="Times New Roman" w:hAnsi="Times New Roman" w:cs="Times New Roman"/>
                <w:i/>
                <w:iCs/>
                <w:sz w:val="24"/>
                <w:szCs w:val="24"/>
                <w:lang w:val="en-US"/>
              </w:rPr>
              <w:t xml:space="preserve">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o) aprobă regulamentul consiliului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p) decide sau, după caz, propune înfiinţarea, în condiţiile legii, de instituţii publice şi întreprinderi de interes raional, precum şi participarea la fondarea societăţilor comerciale;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q) aprobă, în condiţiile legii, norme specifice pentru structurile autonome şi pentru instituţiile publice pe care le înfiinţează;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r) decide înfiinţarea, reorganizarea şi lichidarea instituţiilor social-culturale de interes raional şi asigură buna lor funcţionare, în limita alocaţiilor prevăzute la bugetul respectiv;</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s) decide organizarea şi desfăşurarea de activităţi ştiinţifice, instructiv-educative, cultural-educative, sportive şi de tineret, de interes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t) decide, în condiţiile legii, asocierea cu alte autorităţi ale administraţiei publice locale, inclusiv cooperarea transfrontalieră, pentru realizarea unor lucrări şi servicii de interes public, promovarea şi protejarea intereselor autorităţilor administraţiei publice locale, precum şi colaborarea cu agenţi economici şi asociaţii obşteşti din ţară şi din străinătate, în scopul realizării unor acţiuni sau lucrări de interes comun;</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u) aproba simbolica raionului.</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sz w:val="24"/>
                <w:szCs w:val="24"/>
                <w:lang w:val="en-US"/>
              </w:rPr>
              <w:t>v) dispune consultarea publică, în conformitate cu legea, a proiectelor de decizii în problemele de interes local care pot avea impact economic, de mediu şi social (asupra modului de viaţă şi drepturilor omului, asupra culturii, sănătăţii şi protecţiei sociale, asupra colectivităţilor locale, serviciilor publice), precum şi în alte probleme care preocupă populaţia sau o parte din populaţia unităţii administrativ-teritoriale.</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color w:val="000000"/>
                <w:sz w:val="24"/>
                <w:szCs w:val="24"/>
                <w:lang w:val="en-US"/>
              </w:rPr>
              <w:t xml:space="preserve">    </w:t>
            </w:r>
            <w:r w:rsidRPr="00B45F4F">
              <w:rPr>
                <w:rFonts w:ascii="Times New Roman CE" w:eastAsia="Times New Roman" w:hAnsi="Times New Roman CE" w:cs="Times New Roman CE"/>
                <w:i/>
                <w:iCs/>
                <w:color w:val="0000FF"/>
                <w:sz w:val="24"/>
                <w:szCs w:val="24"/>
                <w:lang w:val="en-US"/>
              </w:rPr>
              <w:t xml:space="preserve">[Art.43 al.(1), lit.v) introdusă prin </w:t>
            </w:r>
            <w:r w:rsidRPr="00B45F4F">
              <w:rPr>
                <w:rFonts w:ascii="Times New Roman" w:eastAsia="Times New Roman" w:hAnsi="Times New Roman" w:cs="Times New Roman"/>
                <w:i/>
                <w:iCs/>
                <w:sz w:val="24"/>
                <w:szCs w:val="24"/>
                <w:lang w:val="en-US"/>
              </w:rPr>
              <w:t>LP72 din 04.05.10, MO94-97/11.06.10 art.270</w:t>
            </w:r>
            <w:r w:rsidRPr="00B45F4F">
              <w:rPr>
                <w:rFonts w:ascii="Times New Roman CE" w:eastAsia="Times New Roman" w:hAnsi="Times New Roman CE" w:cs="Times New Roman CE"/>
                <w:i/>
                <w:iCs/>
                <w:color w:val="0000FF"/>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Consiliul raional poate realiza şi alte competenţe în condiţiile legii, cu condiţia asigurării surselor de finanţare pentru acoperirea integrală a costurilor realizării lor.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44.</w:t>
            </w:r>
            <w:r w:rsidRPr="00B45F4F">
              <w:rPr>
                <w:rFonts w:ascii="Times New Roman CE" w:eastAsia="Times New Roman" w:hAnsi="Times New Roman CE" w:cs="Times New Roman CE"/>
                <w:color w:val="000000"/>
                <w:sz w:val="24"/>
                <w:szCs w:val="24"/>
                <w:lang w:val="en-US"/>
              </w:rPr>
              <w:t xml:space="preserve"> Durata mandatului consiliului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Durata mandatului consiliului raional este stabilită de Codul electoral.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Consiliul raional îşi exercită mandatul de la data declarării ca legal constituit pînă la data constituirii legale a consiliului nou-ales.</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Mandatul consiliului raional poate fi prelungit, prin lege organică, în caz de război sau catastrofă.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xml:space="preserve">    Articolul 45. </w:t>
            </w:r>
            <w:r w:rsidRPr="00B45F4F">
              <w:rPr>
                <w:rFonts w:ascii="Times New Roman CE" w:eastAsia="Times New Roman" w:hAnsi="Times New Roman CE" w:cs="Times New Roman CE"/>
                <w:color w:val="000000"/>
                <w:sz w:val="24"/>
                <w:szCs w:val="24"/>
                <w:lang w:val="en-US"/>
              </w:rPr>
              <w:t>Convocarea consiliului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Consiliul raional se întruneşte în şedinţe ordinare o dată la 3 luni.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Consiliul raional se poate întruni în şedinţă extraordinară, cu ordinea de zi propusă, ori de cîte ori este necesar, la cererea preşedintelui raionului sau a cel puţin o treime din numărul consilierilor aleşi.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Convocarea consiliului raional se face, prin dispoziţie a preşedintelui raionului, cu cel puţin 10 zile înaintea şedinţelor ordinare şi cu cel puţin 3 zile înaintea celor extraordinare. În temeiul dispoziţiei, fiecărui consilier i se expediază o înştiinţare în care se indică ordinea de zi, data, ora şi locul desfăşurării şedinţei. Înştiinţarea este semnată de secretarul consiliului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În cazul în care preşedintele raionului refuză convocarea şedinţei extraordinare a consiliului raional, cerută de cel puţin o treime din numărul consilierilor aleşi, aceştia sînt în drept: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 să convoace şedinţa consiliului raional de sine stătător, în condiţiile prezentei legi; şi/sau</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b) să atace refuzul în instanţa de contencios administrativ.</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(5) Consiliul raional alege prin vot deschis, cu votul majorităţii consilierilor prezenţi, pentru durata unei şedinţe, un preşedinte care o prezidează. Preşedintele şedinţei este asistat de secretarul consiliului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46.</w:t>
            </w:r>
            <w:r w:rsidRPr="00B45F4F">
              <w:rPr>
                <w:rFonts w:ascii="Times New Roman CE" w:eastAsia="Times New Roman" w:hAnsi="Times New Roman CE" w:cs="Times New Roman CE"/>
                <w:color w:val="000000"/>
                <w:sz w:val="24"/>
                <w:szCs w:val="24"/>
                <w:lang w:val="en-US"/>
              </w:rPr>
              <w:t xml:space="preserve"> Adoptarea deciziilor de către consiliul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(1) În realizarea competenţelor sale, consiliul raional adoptă decizii cu votul majorităţii </w:t>
            </w:r>
            <w:r w:rsidRPr="00B45F4F">
              <w:rPr>
                <w:rFonts w:ascii="Times New Roman CE" w:eastAsia="Times New Roman" w:hAnsi="Times New Roman CE" w:cs="Times New Roman CE"/>
                <w:color w:val="000000"/>
                <w:sz w:val="24"/>
                <w:szCs w:val="24"/>
                <w:lang w:val="en-US"/>
              </w:rPr>
              <w:lastRenderedPageBreak/>
              <w:t>consilierilor prezenţi, cu excepţia cazurilor în care legea sau regulamentul consiliului cere un număr mai mare de voturi.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Deciziile se semnează de preşedintele şedinţei şi se contrasemnează de secretarul consiliului.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47.</w:t>
            </w:r>
            <w:r w:rsidRPr="00B45F4F">
              <w:rPr>
                <w:rFonts w:ascii="Times New Roman CE" w:eastAsia="Times New Roman" w:hAnsi="Times New Roman CE" w:cs="Times New Roman CE"/>
                <w:color w:val="000000"/>
                <w:sz w:val="24"/>
                <w:szCs w:val="24"/>
                <w:lang w:val="en-US"/>
              </w:rPr>
              <w:t xml:space="preserve"> Organizarea şi funcţionarea consiliului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Prevederile prezentei legi referitoare la organizarea şi funcţionarea consiliului local, cu excepţia celor referitoare la competenţe, se aplică, în mod corespunzător, consiliului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48.</w:t>
            </w:r>
            <w:r w:rsidRPr="00B45F4F">
              <w:rPr>
                <w:rFonts w:ascii="Times New Roman CE" w:eastAsia="Times New Roman" w:hAnsi="Times New Roman CE" w:cs="Times New Roman CE"/>
                <w:color w:val="000000"/>
                <w:sz w:val="24"/>
                <w:szCs w:val="24"/>
                <w:lang w:val="en-US"/>
              </w:rPr>
              <w:t xml:space="preserve">  Dizolvarea consiliului raional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Consiliul raional poate fi dizolvat înainte de expirarea termenului dacă: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a) acesta a adoptat în mod deliberat decizii repetate în aceeaşi materie, care au fost anulate de către instanţa de contencios administrativ, prin hotărîri definitive întrucît încălcau grav prevederile Constituţiei sau ale legislaţiei în vigoare;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b) numărul consilierilor s-a redus sub jumătate din numărul stabilit la art.11;</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c) acesta nu a adoptat nici o decizie timp de 6 luni consecutiv, indiferent de numărul şedinţelor.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În cazul prevăzut la alin.(1) lit.a), </w:t>
            </w:r>
            <w:r w:rsidRPr="00B45F4F">
              <w:rPr>
                <w:rFonts w:ascii="Times New Roman" w:eastAsia="Times New Roman" w:hAnsi="Times New Roman" w:cs="Times New Roman"/>
                <w:sz w:val="24"/>
                <w:szCs w:val="24"/>
                <w:lang w:val="en-US"/>
              </w:rPr>
              <w:t>oficiul teritorial al Cancelariei de Stat</w:t>
            </w:r>
            <w:r w:rsidRPr="00B45F4F">
              <w:rPr>
                <w:rFonts w:ascii="Times New Roman CE" w:eastAsia="Times New Roman" w:hAnsi="Times New Roman CE" w:cs="Times New Roman CE"/>
                <w:color w:val="000000"/>
                <w:sz w:val="24"/>
                <w:szCs w:val="24"/>
                <w:lang w:val="en-US"/>
              </w:rPr>
              <w:t xml:space="preserve"> sau Guvernul este în drept să se adreseze în instanţă de judecată pentru constatarea circumstanţelor care justifică dizolvarea consiliului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(3) Dizolvarea de drept a consiliului raional în condiţiile alin.(1) lit.b) şi c) se constată de către preşedintele raionului şi se notifică </w:t>
            </w:r>
            <w:r w:rsidRPr="00B45F4F">
              <w:rPr>
                <w:rFonts w:ascii="Times New Roman" w:eastAsia="Times New Roman" w:hAnsi="Times New Roman" w:cs="Times New Roman"/>
                <w:sz w:val="24"/>
                <w:szCs w:val="24"/>
                <w:lang w:val="en-US"/>
              </w:rPr>
              <w:t>în scris, în termen de cel mult 10 zile de la data dizolvării,</w:t>
            </w:r>
            <w:r w:rsidRPr="00B45F4F">
              <w:rPr>
                <w:rFonts w:ascii="Times New Roman CE" w:eastAsia="Times New Roman" w:hAnsi="Times New Roman CE" w:cs="Times New Roman CE"/>
                <w:color w:val="000000"/>
                <w:sz w:val="24"/>
                <w:szCs w:val="24"/>
                <w:lang w:val="en-US"/>
              </w:rPr>
              <w:t xml:space="preserve"> Comisiei Electorale Centrale, care stabileşte data desfăşurării alegerilor noi.</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CE" w:eastAsia="Times New Roman" w:hAnsi="Times New Roman CE" w:cs="Times New Roman CE"/>
                <w:i/>
                <w:iCs/>
                <w:color w:val="000000"/>
                <w:sz w:val="24"/>
                <w:szCs w:val="24"/>
                <w:lang w:val="en-US"/>
              </w:rPr>
              <w:t>[Art.48 al.(3) modificat prin LP213 din 09.09.10, MO190/29.09.10 art.626]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Parlamentul dizolvă consiliul raional, la propunerea motivată a preşedintelui raionului sau a Guvernului, în temeiul unei hotărîri judecătoreşti definitive, pronunţate în condiţiile alin.(2), prin care au fost constatate circumstanţele care justifică dizolvarea.</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(5) Data desfăşurării alegerilor pentru noua componenţă a consiliului raional se stabileşte de Comisia Electorală Centrală, în condiţiile Codului electoral.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(6) Pînă la constituirea unui nou consiliu, preşedintele raionului va soluţiona problemele curente ale unităţii administrativ-teritoriale.</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Secţiunea a 2-a</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Preşedintele şi vicepreşedintele raionului</w:t>
            </w:r>
          </w:p>
          <w:p w:rsidR="00B45F4F" w:rsidRPr="00B45F4F" w:rsidRDefault="00B45F4F" w:rsidP="00B45F4F">
            <w:pPr>
              <w:spacing w:after="0" w:line="240" w:lineRule="auto"/>
              <w:rPr>
                <w:rFonts w:ascii="Times New Roman" w:eastAsia="Times New Roman" w:hAnsi="Times New Roman" w:cs="Times New Roman"/>
                <w:sz w:val="24"/>
                <w:szCs w:val="24"/>
                <w:lang w:val="en-US"/>
              </w:rPr>
            </w:pP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49.</w:t>
            </w:r>
            <w:r w:rsidRPr="00B45F4F">
              <w:rPr>
                <w:rFonts w:ascii="Times New Roman CE" w:eastAsia="Times New Roman" w:hAnsi="Times New Roman CE" w:cs="Times New Roman CE"/>
                <w:color w:val="000000"/>
                <w:sz w:val="24"/>
                <w:szCs w:val="24"/>
                <w:lang w:val="en-US"/>
              </w:rPr>
              <w:t xml:space="preserve"> Alegerea preşedintelui şi vicepreşedintelui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raionului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w:t>
            </w:r>
            <w:r w:rsidRPr="00B45F4F">
              <w:rPr>
                <w:rFonts w:ascii="Times New Roman" w:eastAsia="Times New Roman" w:hAnsi="Times New Roman" w:cs="Times New Roman"/>
                <w:sz w:val="24"/>
                <w:szCs w:val="24"/>
                <w:lang w:val="en-US"/>
              </w:rPr>
              <w:t xml:space="preserve"> Consiliul raional alege</w:t>
            </w:r>
            <w:r w:rsidRPr="00B45F4F">
              <w:rPr>
                <w:rFonts w:ascii="Times New Roman CE" w:eastAsia="Times New Roman" w:hAnsi="Times New Roman CE" w:cs="Times New Roman CE"/>
                <w:color w:val="000000"/>
                <w:sz w:val="24"/>
                <w:szCs w:val="24"/>
                <w:lang w:val="en-US"/>
              </w:rPr>
              <w:t xml:space="preserve"> preşedintele raionului, la propunerea a cel puţin o treime din consilierii aleşi, cu votul majorităţii consilierilor aleşi. În cazul în care candidatura propusă nu întruneşte votul majorităţii consilierilor aleşi, în termen de 8 zile se convoacă o nouă şedinţă în vederea efectuării votării repetate. Dacă şi după votarea repetată nici una din candidaturile propuse nu întruneşte votul majorităţii consilierilor aleşi, în termen de 3 zile se organizează o votare suplimentară, în urma căreia se consideră ales candidatul care întruneşte cel mai mare număr de voturi.</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CE" w:eastAsia="Times New Roman" w:hAnsi="Times New Roman CE" w:cs="Times New Roman CE"/>
                <w:i/>
                <w:iCs/>
                <w:color w:val="0000FF"/>
                <w:sz w:val="24"/>
                <w:szCs w:val="24"/>
                <w:lang w:val="en-US"/>
              </w:rPr>
              <w:t xml:space="preserve">[Art.49 al.(1) modificat prin </w:t>
            </w:r>
            <w:r w:rsidRPr="00B45F4F">
              <w:rPr>
                <w:rFonts w:ascii="Times New Roman CE" w:eastAsia="Times New Roman" w:hAnsi="Times New Roman CE" w:cs="Times New Roman CE"/>
                <w:i/>
                <w:iCs/>
                <w:color w:val="FF0000"/>
                <w:sz w:val="24"/>
                <w:szCs w:val="24"/>
                <w:lang w:val="en-US"/>
              </w:rPr>
              <w:t>LP239 din 24.09.10, MO206-209/22.10.10 art.689</w:t>
            </w:r>
            <w:r w:rsidRPr="00B45F4F">
              <w:rPr>
                <w:rFonts w:ascii="Times New Roman CE" w:eastAsia="Times New Roman" w:hAnsi="Times New Roman CE" w:cs="Times New Roman CE"/>
                <w:i/>
                <w:iCs/>
                <w:color w:val="0000FF"/>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w:t>
            </w:r>
            <w:r w:rsidRPr="00B45F4F">
              <w:rPr>
                <w:rFonts w:ascii="Times New Roman CE" w:eastAsia="Times New Roman" w:hAnsi="Times New Roman CE" w:cs="Times New Roman CE"/>
                <w:i/>
                <w:iCs/>
                <w:color w:val="0000FF"/>
                <w:sz w:val="24"/>
                <w:szCs w:val="24"/>
                <w:lang w:val="en-US"/>
              </w:rPr>
              <w:t>[Art.49 al.(1) modificat prin LP273-XVI din 07.12.07, MO84-85/13.05.08 art.288]</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Preşedintele raionului este asistat de vicepreşedinţi. Numărul vicepreşedinţilor se stabileşte de consiliul raional, la propunerea preşedintelui raionului.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Vicepreşedinţii raionului se aleg de consiliul raional, la propunerea preşedintelui raionului, conform procedurii prevăzute la alin.(1).</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(4) În funcţia de vicepreşedinte poate fi aleasă orice persoană, inclusiv din rîndul consilierilor.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50.</w:t>
            </w:r>
            <w:r w:rsidRPr="00B45F4F">
              <w:rPr>
                <w:rFonts w:ascii="Times New Roman CE" w:eastAsia="Times New Roman" w:hAnsi="Times New Roman CE" w:cs="Times New Roman CE"/>
                <w:color w:val="000000"/>
                <w:sz w:val="24"/>
                <w:szCs w:val="24"/>
                <w:lang w:val="en-US"/>
              </w:rPr>
              <w:t xml:space="preserve"> Încetarea mandatelor preşedintelui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lastRenderedPageBreak/>
              <w:t>                         şi vicepreşedintelui raionului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Consiliul raional îl poate elibera din funcţie pe preşedintele raionului înainte de termen, cu votul a două treimi din numărul consilierilor aleşi, la propunerea a cel puţin o treime din consilierii aleşi.</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i/>
                <w:iCs/>
                <w:sz w:val="24"/>
                <w:szCs w:val="24"/>
                <w:lang w:val="en-US"/>
              </w:rPr>
              <w:t>[Art.50</w:t>
            </w:r>
            <w:r w:rsidRPr="00B45F4F">
              <w:rPr>
                <w:rFonts w:ascii="Times New Roman CE" w:eastAsia="Times New Roman" w:hAnsi="Times New Roman CE" w:cs="Times New Roman CE"/>
                <w:i/>
                <w:iCs/>
                <w:color w:val="0000FF"/>
                <w:sz w:val="24"/>
                <w:szCs w:val="24"/>
                <w:lang w:val="en-US"/>
              </w:rPr>
              <w:t xml:space="preserve"> al.(1) modificat prin</w:t>
            </w:r>
            <w:r w:rsidRPr="00B45F4F">
              <w:rPr>
                <w:rFonts w:ascii="Times New Roman" w:eastAsia="Times New Roman" w:hAnsi="Times New Roman" w:cs="Times New Roman"/>
                <w:i/>
                <w:iCs/>
                <w:sz w:val="24"/>
                <w:szCs w:val="24"/>
                <w:lang w:val="en-US"/>
              </w:rPr>
              <w:t xml:space="preserve">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Vicepreşedintele raionului poate fi eliberat din funcţie înainte de termen, cu votul majorităţii consilierilor aleşi, la propunerea preşedintelui raionului sau a unei treimi din consilierii aleşi.</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i/>
                <w:iCs/>
                <w:sz w:val="24"/>
                <w:szCs w:val="24"/>
                <w:lang w:val="en-US"/>
              </w:rPr>
              <w:t>[Art.50</w:t>
            </w:r>
            <w:r w:rsidRPr="00B45F4F">
              <w:rPr>
                <w:rFonts w:ascii="Times New Roman CE" w:eastAsia="Times New Roman" w:hAnsi="Times New Roman CE" w:cs="Times New Roman CE"/>
                <w:i/>
                <w:iCs/>
                <w:color w:val="0000FF"/>
                <w:sz w:val="24"/>
                <w:szCs w:val="24"/>
                <w:lang w:val="en-US"/>
              </w:rPr>
              <w:t xml:space="preserve"> al.(2) modificat prin</w:t>
            </w:r>
            <w:r w:rsidRPr="00B45F4F">
              <w:rPr>
                <w:rFonts w:ascii="Times New Roman" w:eastAsia="Times New Roman" w:hAnsi="Times New Roman" w:cs="Times New Roman"/>
                <w:i/>
                <w:iCs/>
                <w:sz w:val="24"/>
                <w:szCs w:val="24"/>
                <w:lang w:val="en-US"/>
              </w:rPr>
              <w:t xml:space="preserve">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Preşedintele şi vicepreşedintele raionului îşi prezintă demisia în faţa consiliului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Mandatul preşedintelui şi cel al vicepreşedintelui raionului încetează odată cu mandatul consiliului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(5) În cazul în care mandatul consiliului raional încetează înainte de termen, preşedintele şi vicepreşedintele raionului îşi exercită atribuţiile şi soluţionează problemele curente ale raionului pînă la alegerea de către consiliul raional nou-constituit a unui alt preşedinte al raionului.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51</w:t>
            </w:r>
            <w:r w:rsidRPr="00B45F4F">
              <w:rPr>
                <w:rFonts w:ascii="Times New Roman CE" w:eastAsia="Times New Roman" w:hAnsi="Times New Roman CE" w:cs="Times New Roman CE"/>
                <w:color w:val="000000"/>
                <w:sz w:val="24"/>
                <w:szCs w:val="24"/>
                <w:lang w:val="en-US"/>
              </w:rPr>
              <w:t xml:space="preserve">. Aparatul preşedintelui raionului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Aparatul preşedintelui raionului se organizează şi funcţionează în baza unui regulament aprobat de consiliul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Aparatul preşedintelui raionului, ca structură funcţională, are următoarele atribuţii: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 întocmeşte proiectele de decizii ale consiliului raional şi proiectele de dispoziţii ale preşedintelui raionului;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w:t>
            </w:r>
            <w:r w:rsidRPr="00B45F4F">
              <w:rPr>
                <w:rFonts w:ascii="Times New Roman" w:eastAsia="Times New Roman" w:hAnsi="Times New Roman" w:cs="Times New Roman"/>
                <w:sz w:val="24"/>
                <w:szCs w:val="24"/>
                <w:lang w:val="en-US"/>
              </w:rPr>
              <w:t>b) asigură consultarea publică a proiectelor de decizii ale consiliului raional şi de dispoziţii normative ale preşedintelui raionului şi informarea publicului referitor la deciziile adoptate şi la dispoziţiile emise;</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color w:val="000000"/>
                <w:sz w:val="24"/>
                <w:szCs w:val="24"/>
                <w:lang w:val="en-US"/>
              </w:rPr>
              <w:t xml:space="preserve">    </w:t>
            </w:r>
            <w:r w:rsidRPr="00B45F4F">
              <w:rPr>
                <w:rFonts w:ascii="Times New Roman CE" w:eastAsia="Times New Roman" w:hAnsi="Times New Roman CE" w:cs="Times New Roman CE"/>
                <w:i/>
                <w:iCs/>
                <w:color w:val="0000FF"/>
                <w:sz w:val="24"/>
                <w:szCs w:val="24"/>
                <w:lang w:val="en-US"/>
              </w:rPr>
              <w:t xml:space="preserve">[Art.51 al.(1), lit.b) în redacţia </w:t>
            </w:r>
            <w:r w:rsidRPr="00B45F4F">
              <w:rPr>
                <w:rFonts w:ascii="Times New Roman" w:eastAsia="Times New Roman" w:hAnsi="Times New Roman" w:cs="Times New Roman"/>
                <w:i/>
                <w:iCs/>
                <w:sz w:val="24"/>
                <w:szCs w:val="24"/>
                <w:lang w:val="en-US"/>
              </w:rPr>
              <w:t>LP72 din 04.05.10, MO94-97/11.06.10 art.270</w:t>
            </w:r>
            <w:r w:rsidRPr="00B45F4F">
              <w:rPr>
                <w:rFonts w:ascii="Times New Roman CE" w:eastAsia="Times New Roman" w:hAnsi="Times New Roman CE" w:cs="Times New Roman CE"/>
                <w:i/>
                <w:iCs/>
                <w:color w:val="0000FF"/>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c) colectează şi prezintă preşedintelui raionului informaţii pentru raportul anual privind starea economică şi socială a raionului;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d) prezintă preşedintelui raionului, în comun cu serviciile publice, informaţii despre funcţionarea acestora, precum şi a întreprinderilor create de consiliul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e) supraveghează executarea măsurilor dispuse de preşedinte în teritoriul administrat;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f) contribuie la elaborarea proiectului de buget al unităţii administrativ-teritoriale pentru următorul an bugetar şi a proiectelor de modificare a bugetului, care urmează să fie prezentate de preşedintele raionului spre examinare consiliului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g) asigură executarea bugetului unităţii administrativ-teritoriale, în conformitate cu deciziile consiliului raional, şi respectarea prevederilor legale;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h) întocmeşte contul de încheiere a exerciţiului bugetar al unităţii administrativ-teritoriale;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i) asistă secretarul consiliului raional în îndeplinirea atribuţiilor lui conform legii.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(3) Condiţiile numirii, angajării, promovării, sancţionării şi </w:t>
            </w:r>
            <w:r w:rsidRPr="00B45F4F">
              <w:rPr>
                <w:rFonts w:ascii="Times New Roman" w:eastAsia="Times New Roman" w:hAnsi="Times New Roman" w:cs="Times New Roman"/>
                <w:sz w:val="24"/>
                <w:szCs w:val="24"/>
                <w:lang w:val="en-US"/>
              </w:rPr>
              <w:t>încetării raporturilor de serviciu sau de muncă ale</w:t>
            </w:r>
            <w:r w:rsidRPr="00B45F4F">
              <w:rPr>
                <w:rFonts w:ascii="Times New Roman CE" w:eastAsia="Times New Roman" w:hAnsi="Times New Roman CE" w:cs="Times New Roman CE"/>
                <w:color w:val="000000"/>
                <w:sz w:val="24"/>
                <w:szCs w:val="24"/>
                <w:lang w:val="en-US"/>
              </w:rPr>
              <w:t xml:space="preserve"> personalului aparatului preşedintelui raionului, drepturile şi obligaţiile lui sînt stabilite de legislaţia în vigoare şi de regulamentul aprobat de consiliul raional.</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i/>
                <w:iCs/>
                <w:sz w:val="24"/>
                <w:szCs w:val="24"/>
                <w:lang w:val="en-US"/>
              </w:rPr>
              <w:t>[Art.51</w:t>
            </w:r>
            <w:r w:rsidRPr="00B45F4F">
              <w:rPr>
                <w:rFonts w:ascii="Times New Roman CE" w:eastAsia="Times New Roman" w:hAnsi="Times New Roman CE" w:cs="Times New Roman CE"/>
                <w:i/>
                <w:iCs/>
                <w:color w:val="0000FF"/>
                <w:sz w:val="24"/>
                <w:szCs w:val="24"/>
                <w:lang w:val="en-US"/>
              </w:rPr>
              <w:t xml:space="preserve"> al.(3) modificat prin</w:t>
            </w:r>
            <w:r w:rsidRPr="00B45F4F">
              <w:rPr>
                <w:rFonts w:ascii="Times New Roman" w:eastAsia="Times New Roman" w:hAnsi="Times New Roman" w:cs="Times New Roman"/>
                <w:i/>
                <w:iCs/>
                <w:sz w:val="24"/>
                <w:szCs w:val="24"/>
                <w:lang w:val="en-US"/>
              </w:rPr>
              <w:t xml:space="preserve">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w:t>
            </w:r>
            <w:r w:rsidRPr="00B45F4F">
              <w:rPr>
                <w:rFonts w:ascii="Times New Roman" w:eastAsia="Times New Roman" w:hAnsi="Times New Roman" w:cs="Times New Roman"/>
                <w:sz w:val="24"/>
                <w:szCs w:val="24"/>
                <w:lang w:val="en-US"/>
              </w:rPr>
              <w:t>(4) Preşedintele raionului numeşte în funcţii publice, modifică, suspendă şi încetează, în condiţiile legii, raporturile de serviciu ale funcţionarilor publici din aparatul preşedintelui, încheie şi reziliază contractele individuale de muncă cu personalul aparatului fără statut de funcţionar public, administrează personalul, stabileşte atribuţiile acestora.</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color w:val="000000"/>
                <w:sz w:val="24"/>
                <w:szCs w:val="24"/>
                <w:lang w:val="en-US"/>
              </w:rPr>
              <w:t xml:space="preserve">    </w:t>
            </w:r>
            <w:r w:rsidRPr="00B45F4F">
              <w:rPr>
                <w:rFonts w:ascii="Times New Roman" w:eastAsia="Times New Roman" w:hAnsi="Times New Roman" w:cs="Times New Roman"/>
                <w:i/>
                <w:iCs/>
                <w:sz w:val="24"/>
                <w:szCs w:val="24"/>
                <w:lang w:val="en-US"/>
              </w:rPr>
              <w:t>[Art.51</w:t>
            </w:r>
            <w:r w:rsidRPr="00B45F4F">
              <w:rPr>
                <w:rFonts w:ascii="Times New Roman CE" w:eastAsia="Times New Roman" w:hAnsi="Times New Roman CE" w:cs="Times New Roman CE"/>
                <w:i/>
                <w:iCs/>
                <w:color w:val="0000FF"/>
                <w:sz w:val="24"/>
                <w:szCs w:val="24"/>
                <w:lang w:val="en-US"/>
              </w:rPr>
              <w:t xml:space="preserve"> al.(4) în redacţia</w:t>
            </w:r>
            <w:r w:rsidRPr="00B45F4F">
              <w:rPr>
                <w:rFonts w:ascii="Times New Roman" w:eastAsia="Times New Roman" w:hAnsi="Times New Roman" w:cs="Times New Roman"/>
                <w:i/>
                <w:iCs/>
                <w:sz w:val="24"/>
                <w:szCs w:val="24"/>
                <w:lang w:val="en-US"/>
              </w:rPr>
              <w:t xml:space="preserve">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(5) Preşedintele raionului ia măsuri şi este responsabil pentru instruirea şi pregătirea profesională a funcţionarilor din aparatul său.</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52.</w:t>
            </w:r>
            <w:r w:rsidRPr="00B45F4F">
              <w:rPr>
                <w:rFonts w:ascii="Times New Roman CE" w:eastAsia="Times New Roman" w:hAnsi="Times New Roman CE" w:cs="Times New Roman CE"/>
                <w:color w:val="000000"/>
                <w:sz w:val="24"/>
                <w:szCs w:val="24"/>
                <w:lang w:val="en-US"/>
              </w:rPr>
              <w:t xml:space="preserve"> Preşedintele şi vicepreşedinţii raionului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Preşedintele raionului exercită conducerea operativă a serviciilor publice de interes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lastRenderedPageBreak/>
              <w:t>    (2) Preşedintele raionului reprezintă raionul în raporturile cu Guvernul, cu alte autorităţi publice centrale, cu persoane fizice şi juridice din ţară şi din străinătate, precum şi în instanţe judecătoreşti.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Preşedintele raionului este coordonator al serviciilor publice descentralizate din cadrul raionului şi exercită atribuţiile de preşedinte al comisiei pentru situaţii excepţionale.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w:t>
            </w:r>
            <w:r w:rsidRPr="00B45F4F">
              <w:rPr>
                <w:rFonts w:ascii="Times New Roman" w:eastAsia="Times New Roman" w:hAnsi="Times New Roman" w:cs="Times New Roman"/>
                <w:sz w:val="24"/>
                <w:szCs w:val="24"/>
                <w:lang w:val="en-US"/>
              </w:rPr>
              <w:t>(4) Preşedintele şi vicepreşedinţii raionului cad sub incidenţa Legii privind statutul alesului local.</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color w:val="000000"/>
                <w:sz w:val="24"/>
                <w:szCs w:val="24"/>
                <w:lang w:val="en-US"/>
              </w:rPr>
              <w:t xml:space="preserve">    </w:t>
            </w:r>
            <w:r w:rsidRPr="00B45F4F">
              <w:rPr>
                <w:rFonts w:ascii="Times New Roman" w:eastAsia="Times New Roman" w:hAnsi="Times New Roman" w:cs="Times New Roman"/>
                <w:i/>
                <w:iCs/>
                <w:sz w:val="24"/>
                <w:szCs w:val="24"/>
                <w:lang w:val="en-US"/>
              </w:rPr>
              <w:t>[Art.52</w:t>
            </w:r>
            <w:r w:rsidRPr="00B45F4F">
              <w:rPr>
                <w:rFonts w:ascii="Times New Roman CE" w:eastAsia="Times New Roman" w:hAnsi="Times New Roman CE" w:cs="Times New Roman CE"/>
                <w:i/>
                <w:iCs/>
                <w:color w:val="0000FF"/>
                <w:sz w:val="24"/>
                <w:szCs w:val="24"/>
                <w:lang w:val="en-US"/>
              </w:rPr>
              <w:t xml:space="preserve"> al.(4) în redacţia</w:t>
            </w:r>
            <w:r w:rsidRPr="00B45F4F">
              <w:rPr>
                <w:rFonts w:ascii="Times New Roman" w:eastAsia="Times New Roman" w:hAnsi="Times New Roman" w:cs="Times New Roman"/>
                <w:i/>
                <w:iCs/>
                <w:sz w:val="24"/>
                <w:szCs w:val="24"/>
                <w:lang w:val="en-US"/>
              </w:rPr>
              <w:t xml:space="preserve">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(5) Vicepreşedinţii raionului exercită atribuţiile stabilite de preşedintele raionului şi poartă răspundere în conformitate cu legislaţia în vigoare.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w:t>
            </w:r>
            <w:r w:rsidRPr="00B45F4F">
              <w:rPr>
                <w:rFonts w:ascii="Times New Roman" w:eastAsia="Times New Roman" w:hAnsi="Times New Roman" w:cs="Times New Roman"/>
                <w:i/>
                <w:iCs/>
                <w:sz w:val="24"/>
                <w:szCs w:val="24"/>
                <w:lang w:val="en-US"/>
              </w:rPr>
              <w:t>[Art.52</w:t>
            </w:r>
            <w:r w:rsidRPr="00B45F4F">
              <w:rPr>
                <w:rFonts w:ascii="Times New Roman CE" w:eastAsia="Times New Roman" w:hAnsi="Times New Roman CE" w:cs="Times New Roman CE"/>
                <w:i/>
                <w:iCs/>
                <w:color w:val="0000FF"/>
                <w:sz w:val="24"/>
                <w:szCs w:val="24"/>
                <w:lang w:val="en-US"/>
              </w:rPr>
              <w:t xml:space="preserve"> al.(6) exclus prin</w:t>
            </w:r>
            <w:r w:rsidRPr="00B45F4F">
              <w:rPr>
                <w:rFonts w:ascii="Times New Roman" w:eastAsia="Times New Roman" w:hAnsi="Times New Roman" w:cs="Times New Roman"/>
                <w:i/>
                <w:iCs/>
                <w:sz w:val="24"/>
                <w:szCs w:val="24"/>
                <w:lang w:val="en-US"/>
              </w:rPr>
              <w:t xml:space="preserve">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53.</w:t>
            </w:r>
            <w:r w:rsidRPr="00B45F4F">
              <w:rPr>
                <w:rFonts w:ascii="Times New Roman CE" w:eastAsia="Times New Roman" w:hAnsi="Times New Roman CE" w:cs="Times New Roman CE"/>
                <w:color w:val="000000"/>
                <w:sz w:val="24"/>
                <w:szCs w:val="24"/>
                <w:lang w:val="en-US"/>
              </w:rPr>
              <w:t xml:space="preserve"> Atribuţiile de bază ale preşedintelui raionului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Pornind de la domeniile de activitate ale autorităţii publice raionale, preşedintele raionului exercită în teritoriul administrat următoarele atribuţii de bază: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 asigură executarea deciziilor consiliului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b) asigură, în limitele competenţei sale, respectarea Constituţiei, a legilor şi altor acte normative;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c) contribuie la menţinerea ordinii publice, asigurarea securităţii şi apărarea drepturilor cetăţenilor;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d) contribuie la buna colaborare a serviciilor publice desconcentrate în soluţionarea problemelor de interes raional;</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sz w:val="24"/>
                <w:szCs w:val="24"/>
                <w:lang w:val="en-US"/>
              </w:rPr>
              <w:t>d</w:t>
            </w:r>
            <w:r w:rsidRPr="00B45F4F">
              <w:rPr>
                <w:rFonts w:ascii="Times New Roman" w:eastAsia="Times New Roman" w:hAnsi="Times New Roman" w:cs="Times New Roman"/>
                <w:sz w:val="24"/>
                <w:szCs w:val="24"/>
                <w:vertAlign w:val="superscript"/>
                <w:lang w:val="en-US"/>
              </w:rPr>
              <w:t>1</w:t>
            </w:r>
            <w:r w:rsidRPr="00B45F4F">
              <w:rPr>
                <w:rFonts w:ascii="Times New Roman" w:eastAsia="Times New Roman" w:hAnsi="Times New Roman" w:cs="Times New Roman"/>
                <w:sz w:val="24"/>
                <w:szCs w:val="24"/>
                <w:lang w:val="en-US"/>
              </w:rPr>
              <w:t xml:space="preserve">)  asigură elaborarea studiilor de fezabilitate şi propune spre aprobare listele bunurilor şi serviciilor publice de interes raional pentru realizarea proiectelor de parteneriat public-privat; </w:t>
            </w:r>
            <w:r w:rsidRPr="00B45F4F">
              <w:rPr>
                <w:rFonts w:ascii="Times New Roman" w:eastAsia="Times New Roman" w:hAnsi="Times New Roman" w:cs="Times New Roman"/>
                <w:sz w:val="24"/>
                <w:szCs w:val="24"/>
                <w:lang w:val="en-US"/>
              </w:rPr>
              <w:br/>
              <w:t>    d</w:t>
            </w:r>
            <w:r w:rsidRPr="00B45F4F">
              <w:rPr>
                <w:rFonts w:ascii="Times New Roman" w:eastAsia="Times New Roman" w:hAnsi="Times New Roman" w:cs="Times New Roman"/>
                <w:sz w:val="24"/>
                <w:szCs w:val="24"/>
                <w:vertAlign w:val="superscript"/>
                <w:lang w:val="en-US"/>
              </w:rPr>
              <w:t>2</w:t>
            </w:r>
            <w:r w:rsidRPr="00B45F4F">
              <w:rPr>
                <w:rFonts w:ascii="Times New Roman" w:eastAsia="Times New Roman" w:hAnsi="Times New Roman" w:cs="Times New Roman"/>
                <w:sz w:val="24"/>
                <w:szCs w:val="24"/>
                <w:lang w:val="en-US"/>
              </w:rPr>
              <w:t>) asigură monitorizarea şi controlul realizării proiectelor de parteneriat public-privat în care autoritatea administraţiei publice locale participă în calitate de partener public;</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color w:val="000000"/>
                <w:sz w:val="24"/>
                <w:szCs w:val="24"/>
                <w:lang w:val="en-US"/>
              </w:rPr>
              <w:t xml:space="preserve">    </w:t>
            </w:r>
            <w:r w:rsidRPr="00B45F4F">
              <w:rPr>
                <w:rFonts w:ascii="Times New Roman CE" w:eastAsia="Times New Roman" w:hAnsi="Times New Roman CE" w:cs="Times New Roman CE"/>
                <w:i/>
                <w:iCs/>
                <w:color w:val="0000FF"/>
                <w:sz w:val="24"/>
                <w:szCs w:val="24"/>
                <w:lang w:val="en-US"/>
              </w:rPr>
              <w:t>[Art.53 al.(1), lit.d</w:t>
            </w:r>
            <w:r w:rsidRPr="00B45F4F">
              <w:rPr>
                <w:rFonts w:ascii="Times New Roman CE" w:eastAsia="Times New Roman" w:hAnsi="Times New Roman CE" w:cs="Times New Roman CE"/>
                <w:i/>
                <w:iCs/>
                <w:color w:val="0000FF"/>
                <w:sz w:val="24"/>
                <w:szCs w:val="24"/>
                <w:vertAlign w:val="superscript"/>
                <w:lang w:val="en-US"/>
              </w:rPr>
              <w:t>1</w:t>
            </w:r>
            <w:r w:rsidRPr="00B45F4F">
              <w:rPr>
                <w:rFonts w:ascii="Times New Roman CE" w:eastAsia="Times New Roman" w:hAnsi="Times New Roman CE" w:cs="Times New Roman CE"/>
                <w:i/>
                <w:iCs/>
                <w:color w:val="0000FF"/>
                <w:sz w:val="24"/>
                <w:szCs w:val="24"/>
                <w:lang w:val="en-US"/>
              </w:rPr>
              <w:t>)-d</w:t>
            </w:r>
            <w:r w:rsidRPr="00B45F4F">
              <w:rPr>
                <w:rFonts w:ascii="Times New Roman CE" w:eastAsia="Times New Roman" w:hAnsi="Times New Roman CE" w:cs="Times New Roman CE"/>
                <w:i/>
                <w:iCs/>
                <w:color w:val="0000FF"/>
                <w:sz w:val="24"/>
                <w:szCs w:val="24"/>
                <w:vertAlign w:val="superscript"/>
                <w:lang w:val="en-US"/>
              </w:rPr>
              <w:t>2</w:t>
            </w:r>
            <w:r w:rsidRPr="00B45F4F">
              <w:rPr>
                <w:rFonts w:ascii="Times New Roman CE" w:eastAsia="Times New Roman" w:hAnsi="Times New Roman CE" w:cs="Times New Roman CE"/>
                <w:i/>
                <w:iCs/>
                <w:color w:val="0000FF"/>
                <w:sz w:val="24"/>
                <w:szCs w:val="24"/>
                <w:lang w:val="en-US"/>
              </w:rPr>
              <w:t xml:space="preserve">) introduse prin </w:t>
            </w:r>
            <w:r w:rsidRPr="00B45F4F">
              <w:rPr>
                <w:rFonts w:ascii="Times New Roman CE" w:eastAsia="Times New Roman" w:hAnsi="Times New Roman CE" w:cs="Times New Roman CE"/>
                <w:i/>
                <w:iCs/>
                <w:color w:val="FF0000"/>
                <w:sz w:val="24"/>
                <w:szCs w:val="24"/>
                <w:lang w:val="en-US"/>
              </w:rPr>
              <w:t>LP181 din 15.07.10, MO155-158/03.09.10 art.559</w:t>
            </w:r>
            <w:r w:rsidRPr="00B45F4F">
              <w:rPr>
                <w:rFonts w:ascii="Times New Roman CE" w:eastAsia="Times New Roman" w:hAnsi="Times New Roman CE" w:cs="Times New Roman CE"/>
                <w:i/>
                <w:iCs/>
                <w:color w:val="0000FF"/>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e) înregistrează asociaţiile obşteşti de interes raional care intenţionează să activeze în unitatea administrativ-teritorială respectivă, remite informaţia de rigoare autorităţilor abilitate;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f) convoacă şedinţele consiliului raional şi asigură prezenţa consilierilor;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g) semnează actele şi contractele încheiate în numele raionului sau al consiliului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h) asigură elaborarea proiectului bugetului raional şi a contului de încheiere a exerciţiului bugetar şi le supune aprobării consiliului raional;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i) exercită funcţia de ordonator principal de credite al raionului;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j) verifică, din oficiu sau la cerere, încasarea mijloacelor la bugetul raional şi cheltuirea lor, informează operativ consiliul raional despre situaţia existentă;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k) coordonează şi controlează activitatea serviciilor publice ale consiliului raional; audiază rapoartele şi informaţiile şefilor acestor servicii şi propune soluţii pentru îmbunătăţirea activităţii acestora;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l)  prezintă consiliului raional, spre examinare şi aprobare, contul de încheiere a exerciţiului bugetar pe semestrul I, pe 9 luni şi cel anual;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m) contribuie la realizarea, la nivel raional, a măsurilor de protecţie a populaţiei în caz de calamităţi naturale şi tehnogene, de catastrofe, incendii, epidemii, epifitotii şi epizootii, ia măsuri de prevenire a situaţiilor excepţionale, de reducere a prejudiciului şi de lichidare a consecinţelor;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n) propune consiliului raional să consulte, prin referendum, populaţia în probleme locale de interes deosebit şi, în temeiul deciziei consiliului, ia măsuri în vederea organizării referendumului;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o) contribuie la desfăşurarea, pe teritoriul raionului, în conformitate cu legislaţia electorală, a alegerilor autorităţilor administraţiei publice reprezentative de toate nivelurile şi a referendumurilor;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p) asigură colaborarea raionului cu alte unităţi administrativ-teritoriale, inclusiv din alte ţări;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lastRenderedPageBreak/>
              <w:t>    q) prezintă, la solicitarea consiliului raional, informaţii despre activitatea sa şi a serviciilor publice din subordine.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Preşedintele raionului, în calitatea sa de autoritate publică executivă, poate îndeplini şi alte atribuţii prevăzute de legislaţia în vigoare sau încredinţate de consiliul raional.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xml:space="preserve">    Articolul 54. </w:t>
            </w:r>
            <w:r w:rsidRPr="00B45F4F">
              <w:rPr>
                <w:rFonts w:ascii="Times New Roman CE" w:eastAsia="Times New Roman" w:hAnsi="Times New Roman CE" w:cs="Times New Roman CE"/>
                <w:color w:val="000000"/>
                <w:sz w:val="24"/>
                <w:szCs w:val="24"/>
                <w:lang w:val="en-US"/>
              </w:rPr>
              <w:t>Actele preşedintelui raionului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În exercitarea atribuţiilor sale, preşedintele raionului emite dispoziţii cu caracter normativ şi individual.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Dispoziţiile cu caracter normativ se remit, în termen de 5 zile după semnare, </w:t>
            </w:r>
            <w:r w:rsidRPr="00B45F4F">
              <w:rPr>
                <w:rFonts w:ascii="Times New Roman" w:eastAsia="Times New Roman" w:hAnsi="Times New Roman" w:cs="Times New Roman"/>
                <w:sz w:val="24"/>
                <w:szCs w:val="24"/>
                <w:lang w:val="en-US"/>
              </w:rPr>
              <w:t>oficiului teritorial al Cancelariei de Stat</w:t>
            </w:r>
            <w:r w:rsidRPr="00B45F4F">
              <w:rPr>
                <w:rFonts w:ascii="Times New Roman CE" w:eastAsia="Times New Roman" w:hAnsi="Times New Roman CE" w:cs="Times New Roman CE"/>
                <w:color w:val="000000"/>
                <w:sz w:val="24"/>
                <w:szCs w:val="24"/>
                <w:lang w:val="en-US"/>
              </w:rPr>
              <w:t xml:space="preserve"> şi intră în vigoare la momentul aducerii lor la cunoştinţă publică.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Dispoziţiile cu caracter individual devin executorii după ce sînt aduse la cunoştinţă persoanelor vizate în ele.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Preşedintele raionului este în drept să emită dispoziţii numai în chestiuni ce ţin de competenţa sa. Dispoziţiile preşedintelui raionului sau, după caz, ale vicepreşedintelui raionului se consemnează într-un registru special.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(5) La emiterea dispoziţiilor, preşedintele raionului are dreptul să consulte </w:t>
            </w:r>
            <w:r w:rsidRPr="00B45F4F">
              <w:rPr>
                <w:rFonts w:ascii="Times New Roman" w:eastAsia="Times New Roman" w:hAnsi="Times New Roman" w:cs="Times New Roman"/>
                <w:sz w:val="24"/>
                <w:szCs w:val="24"/>
                <w:lang w:val="en-US"/>
              </w:rPr>
              <w:t>oficiului teritorial al Cancelariei de Stat</w:t>
            </w:r>
            <w:r w:rsidRPr="00B45F4F">
              <w:rPr>
                <w:rFonts w:ascii="Times New Roman CE" w:eastAsia="Times New Roman" w:hAnsi="Times New Roman CE" w:cs="Times New Roman CE"/>
                <w:color w:val="000000"/>
                <w:sz w:val="24"/>
                <w:szCs w:val="24"/>
                <w:lang w:val="en-US"/>
              </w:rPr>
              <w:t xml:space="preserve">, conducătorii sau reprezentanţii autorităţilor administraţiei publice atît locale, cît şi centrale. </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Capitolul  VII</w:t>
            </w:r>
          </w:p>
          <w:p w:rsidR="00B45F4F" w:rsidRPr="00B45F4F" w:rsidRDefault="00B45F4F" w:rsidP="00B45F4F">
            <w:pPr>
              <w:spacing w:after="0" w:line="240" w:lineRule="auto"/>
              <w:jc w:val="center"/>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ADMINISTRAŢIA PUBLICĂ A MUNICIPIULUI CHIŞINĂU</w:t>
            </w:r>
          </w:p>
          <w:p w:rsidR="00B45F4F" w:rsidRPr="00B45F4F" w:rsidRDefault="00B45F4F" w:rsidP="00B45F4F">
            <w:pPr>
              <w:spacing w:after="0" w:line="240" w:lineRule="auto"/>
              <w:rPr>
                <w:rFonts w:ascii="Times New Roman" w:eastAsia="Times New Roman" w:hAnsi="Times New Roman" w:cs="Times New Roman"/>
                <w:sz w:val="24"/>
                <w:szCs w:val="24"/>
                <w:lang w:val="en-US"/>
              </w:rPr>
            </w:pP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55.</w:t>
            </w:r>
            <w:r w:rsidRPr="00B45F4F">
              <w:rPr>
                <w:rFonts w:ascii="Times New Roman CE" w:eastAsia="Times New Roman" w:hAnsi="Times New Roman CE" w:cs="Times New Roman CE"/>
                <w:color w:val="000000"/>
                <w:sz w:val="24"/>
                <w:szCs w:val="24"/>
                <w:lang w:val="en-US"/>
              </w:rPr>
              <w:t xml:space="preserve"> Autorităţile administraţiei publice ale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municipiului Chişinău</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Municipiul Chişinău este organizat în subdiviziuni administrativ-teritoriale numite sectoare, oraşe şi sate (comune).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Administrarea publică a municipiului Chişinău se realizează de către consiliul municipal, consiliile sectorale, orăşeneşti şi săteşti (comunale), ca autorităţi deliberative, şi de către primarul general al municipiului Chişinău, primarii sectoarelor, satelor (comunelor) şi oraşelor, ca autorităţi  executive.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Organizarea şi funcţionarea autorităţilor administraţiei publice ale municipiului Chişinău se reglementează, în mod corespunzător, de prevederile prezentei legi referitoare la autorităţile administraţiei publice locale de nivelurile întîi şi al doilea, precum şi de prevederile Legii privind statutul municipiului Chişinău.</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xml:space="preserve">    Articolul 56. </w:t>
            </w:r>
            <w:r w:rsidRPr="00B45F4F">
              <w:rPr>
                <w:rFonts w:ascii="Times New Roman CE" w:eastAsia="Times New Roman" w:hAnsi="Times New Roman CE" w:cs="Times New Roman CE"/>
                <w:color w:val="000000"/>
                <w:sz w:val="24"/>
                <w:szCs w:val="24"/>
                <w:lang w:val="en-US"/>
              </w:rPr>
              <w:t>Alegerea şi componenţa autorităţilor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administraţiei publice ale municipiului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Chişinău</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Consiliul municipal Chişinău, consiliile sectorale, oraşeneşti şi săteşti (comunale), primarul general al municipiului Chişinău şi primarii sectoarelor, oraşelor şi  satelor (comunelor) se aleg în condiţiile Codului electoral.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Consiliul municipal Chişinău se constituie din 51 de consilieri.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Consiliile sectorale ale municipiului Chişinău se constituie din următorul  număr de consilieri: Botanica - 25, Buiucani - 23, Centru - 23, Ciocana - 23, Rîşcani - 25.</w:t>
            </w:r>
            <w:r w:rsidRPr="00B45F4F">
              <w:rPr>
                <w:rFonts w:ascii="Times New Roman CE" w:eastAsia="Times New Roman" w:hAnsi="Times New Roman CE" w:cs="Times New Roman CE"/>
                <w:color w:val="000000"/>
                <w:sz w:val="24"/>
                <w:szCs w:val="24"/>
                <w:lang w:val="en-US"/>
              </w:rPr>
              <w:br/>
              <w:t>   </w:t>
            </w:r>
            <w:r w:rsidRPr="00B45F4F">
              <w:rPr>
                <w:rFonts w:ascii="Times New Roman CE" w:eastAsia="Times New Roman" w:hAnsi="Times New Roman CE" w:cs="Times New Roman CE"/>
                <w:i/>
                <w:iCs/>
                <w:color w:val="000000"/>
                <w:sz w:val="24"/>
                <w:szCs w:val="24"/>
                <w:lang w:val="en-US"/>
              </w:rPr>
              <w:t xml:space="preserve"> </w:t>
            </w:r>
            <w:r w:rsidRPr="00B45F4F">
              <w:rPr>
                <w:rFonts w:ascii="Times New Roman" w:eastAsia="Times New Roman" w:hAnsi="Times New Roman" w:cs="Times New Roman"/>
                <w:i/>
                <w:iCs/>
                <w:sz w:val="24"/>
                <w:szCs w:val="24"/>
                <w:lang w:val="en-US"/>
              </w:rPr>
              <w:t>[Art.56 al.(4)-(5) abrogate prin LP125 din 07.07.11, MO113/12.07.11 art.316]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(6) Municipiul Chişinău are un primar general şi 4 viceprimari. Viceprimarii se aleg în condiţiile art.14 şi 26.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(7) Sectoarele municipiului Chişinău  au cîte un primar şi doi viceprimari. Viceprimarii sectoarelor municipiului Chişinău se aleg în condiţiile art.31.</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(8) Consiliul municipal şi consiliile sectorale ale municipiului Chişinău se constituie, funcţionează şi pot fi dizolvate în condiţiile art.13, ale capitolului II secţiunea a 3-a, ale art.25 şi 48, care se aplică în mod corespunzător.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xml:space="preserve">    Articolul 57. </w:t>
            </w:r>
            <w:r w:rsidRPr="00B45F4F">
              <w:rPr>
                <w:rFonts w:ascii="Times New Roman CE" w:eastAsia="Times New Roman" w:hAnsi="Times New Roman CE" w:cs="Times New Roman CE"/>
                <w:color w:val="000000"/>
                <w:sz w:val="24"/>
                <w:szCs w:val="24"/>
                <w:lang w:val="en-US"/>
              </w:rPr>
              <w:t>Coordonarea activităţii autorităţilor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lastRenderedPageBreak/>
              <w:t xml:space="preserve">                         administraţiei publice ale municipiului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Chişinău</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Consiliul municipal Chişinău coordonează activitatea consiliilor unităţilor administrativ-teritoriale din componenţa municipiului în vederea prestării serviciilor publice de interes municipal.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Consiliul municipal Chişinău realizează, în mod corespunzător, competenţele prevăzute de prezenta lege pentru consiliile locale, precum şi de Legea privind statutul municipiului Chişinău.</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CE" w:eastAsia="Times New Roman" w:hAnsi="Times New Roman CE" w:cs="Times New Roman CE"/>
                <w:i/>
                <w:iCs/>
                <w:color w:val="0000FF"/>
                <w:sz w:val="24"/>
                <w:szCs w:val="24"/>
                <w:lang w:val="en-US"/>
              </w:rPr>
              <w:t xml:space="preserve">[Art.57 al.(2) modificat prin </w:t>
            </w:r>
            <w:r w:rsidRPr="00B45F4F">
              <w:rPr>
                <w:rFonts w:ascii="Times New Roman CE" w:eastAsia="Times New Roman" w:hAnsi="Times New Roman CE" w:cs="Times New Roman CE"/>
                <w:i/>
                <w:iCs/>
                <w:color w:val="FF0000"/>
                <w:sz w:val="24"/>
                <w:szCs w:val="24"/>
                <w:lang w:val="en-US"/>
              </w:rPr>
              <w:t>LP239 din 24.09.10, MO206-209/22.10.10 art.689</w:t>
            </w:r>
            <w:r w:rsidRPr="00B45F4F">
              <w:rPr>
                <w:rFonts w:ascii="Times New Roman CE" w:eastAsia="Times New Roman" w:hAnsi="Times New Roman CE" w:cs="Times New Roman CE"/>
                <w:i/>
                <w:iCs/>
                <w:color w:val="0000FF"/>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Consiliile sectorale ale municipiului Chişinău realizează, în mod corespunzător, competenţele prevăzute de prezenta lege pentru consiliile unităţilor administrativ-teritoriale de nivelurile întîi şi al doilea, precum şi de Legea privind statutul municipiului Chişinău.</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Primarul general şi viceprimarii municipiului Chişinău exercită, în mod corespunzător, atribuţiile prevăzute de prezenta lege pentru primarii unităţilor administrativ-teritoriale de nivelul întîi, precum şi de Legea privind statutul municipiului  Chişinău.</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(5) Primarii şi viceprimarii sectoarelor municipiului Chişinău exercită atribuţiile prevăzute de prezenta lege pentru autorităţile locale executive de nivelul întîi, cu excepţia celor exercitate de primarul general al municipiului Chişinău. Primarul sectorului municipiului Chişinău poate propune consiliului sectoral consultarea populaţiei, prin referendum local, privind problemele locale de interes deosebit.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xml:space="preserve">    Articolul 58. </w:t>
            </w:r>
            <w:r w:rsidRPr="00B45F4F">
              <w:rPr>
                <w:rFonts w:ascii="Times New Roman CE" w:eastAsia="Times New Roman" w:hAnsi="Times New Roman CE" w:cs="Times New Roman CE"/>
                <w:color w:val="000000"/>
                <w:sz w:val="24"/>
                <w:szCs w:val="24"/>
                <w:lang w:val="en-US"/>
              </w:rPr>
              <w:t xml:space="preserve">Convocarea consiliului municipal Chişinău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şi a consiliilor sectorale ale municipiului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Chişinău</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(1) Consiliul municipal Chişinău se întruneşte în şedinţă ordinară, cu ordinea de zi propusă, o dată la 3 luni, la convocarea </w:t>
            </w:r>
            <w:r w:rsidRPr="00B45F4F">
              <w:rPr>
                <w:rFonts w:ascii="Times New Roman" w:eastAsia="Times New Roman" w:hAnsi="Times New Roman" w:cs="Times New Roman"/>
                <w:sz w:val="24"/>
                <w:szCs w:val="24"/>
                <w:lang w:val="en-US"/>
              </w:rPr>
              <w:t>primarului general</w:t>
            </w:r>
            <w:r w:rsidRPr="00B45F4F">
              <w:rPr>
                <w:rFonts w:ascii="Times New Roman CE" w:eastAsia="Times New Roman" w:hAnsi="Times New Roman CE" w:cs="Times New Roman CE"/>
                <w:color w:val="000000"/>
                <w:sz w:val="24"/>
                <w:szCs w:val="24"/>
                <w:lang w:val="en-US"/>
              </w:rPr>
              <w:t>.</w:t>
            </w:r>
            <w:r w:rsidRPr="00B45F4F">
              <w:rPr>
                <w:rFonts w:ascii="Times New Roman CE" w:eastAsia="Times New Roman" w:hAnsi="Times New Roman CE" w:cs="Times New Roman CE"/>
                <w:color w:val="000000"/>
                <w:sz w:val="24"/>
                <w:szCs w:val="24"/>
                <w:lang w:val="en-US"/>
              </w:rPr>
              <w:br/>
              <w:t>   </w:t>
            </w:r>
            <w:r w:rsidRPr="00B45F4F">
              <w:rPr>
                <w:rFonts w:ascii="Times New Roman" w:eastAsia="Times New Roman" w:hAnsi="Times New Roman" w:cs="Times New Roman"/>
                <w:i/>
                <w:iCs/>
                <w:sz w:val="24"/>
                <w:szCs w:val="24"/>
                <w:lang w:val="en-US"/>
              </w:rPr>
              <w:t xml:space="preserve"> [Art.58 al.(1) modificat prin LP125 din 07.07.11, MO113/12.07.11 art.316]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Consiliul municipal Chişinău se poate întruni în şedinţă extraordinară în cazul unor probleme de neamînat sau de cîte ori este necesar, la iniţiativa </w:t>
            </w:r>
            <w:r w:rsidRPr="00B45F4F">
              <w:rPr>
                <w:rFonts w:ascii="Times New Roman" w:eastAsia="Times New Roman" w:hAnsi="Times New Roman" w:cs="Times New Roman"/>
                <w:sz w:val="24"/>
                <w:szCs w:val="24"/>
                <w:lang w:val="en-US"/>
              </w:rPr>
              <w:t xml:space="preserve">primarului general </w:t>
            </w:r>
            <w:r w:rsidRPr="00B45F4F">
              <w:rPr>
                <w:rFonts w:ascii="Times New Roman CE" w:eastAsia="Times New Roman" w:hAnsi="Times New Roman CE" w:cs="Times New Roman CE"/>
                <w:color w:val="000000"/>
                <w:sz w:val="24"/>
                <w:szCs w:val="24"/>
                <w:lang w:val="en-US"/>
              </w:rPr>
              <w:t>sau la cererea scrisă a cel puţin o treime din numărul consilierilor aleşi.</w:t>
            </w:r>
            <w:r w:rsidRPr="00B45F4F">
              <w:rPr>
                <w:rFonts w:ascii="Times New Roman CE" w:eastAsia="Times New Roman" w:hAnsi="Times New Roman CE" w:cs="Times New Roman CE"/>
                <w:color w:val="000000"/>
                <w:sz w:val="24"/>
                <w:szCs w:val="24"/>
                <w:lang w:val="en-US"/>
              </w:rPr>
              <w:br/>
              <w:t>  </w:t>
            </w:r>
            <w:r w:rsidRPr="00B45F4F">
              <w:rPr>
                <w:rFonts w:ascii="Times New Roman" w:eastAsia="Times New Roman" w:hAnsi="Times New Roman" w:cs="Times New Roman"/>
                <w:sz w:val="24"/>
                <w:szCs w:val="24"/>
                <w:lang w:val="en-US"/>
              </w:rPr>
              <w:t> </w:t>
            </w:r>
            <w:r w:rsidRPr="00B45F4F">
              <w:rPr>
                <w:rFonts w:ascii="Times New Roman" w:eastAsia="Times New Roman" w:hAnsi="Times New Roman" w:cs="Times New Roman"/>
                <w:i/>
                <w:iCs/>
                <w:sz w:val="24"/>
                <w:szCs w:val="24"/>
                <w:lang w:val="en-US"/>
              </w:rPr>
              <w:t xml:space="preserve"> [Art.58 al.(2) modificat prin LP125 din 07.07.11, MO113/12.07.11 art.316]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Un grup de cel puţin o treime din numărul consilierilor aleşi este în drept să convoace de sine stătător în şedinţă, cu ordinea de zi propusă, Consiliul municipal Chişinău în cazul în care primarul general:</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i/>
                <w:iCs/>
                <w:sz w:val="24"/>
                <w:szCs w:val="24"/>
                <w:lang w:val="en-US"/>
              </w:rPr>
              <w:t>[Art.58 al.(3) modificat prin LP125 din 07.07.11, MO113/12.07.11 art.316]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 nu a convocat în şedinţă ordinară consiliul în decurs de 15 zile după expirarea termenului de convocare; ori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b) refuză sau se află în imposibilitate de a convoca în şedinţă extraordinară consiliul la cererea consilierilor, conform prevederilor alin.(2).</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sz w:val="24"/>
                <w:szCs w:val="24"/>
                <w:lang w:val="en-US"/>
              </w:rPr>
              <w:t>(3</w:t>
            </w:r>
            <w:r w:rsidRPr="00B45F4F">
              <w:rPr>
                <w:rFonts w:ascii="Times New Roman" w:eastAsia="Times New Roman" w:hAnsi="Times New Roman" w:cs="Times New Roman"/>
                <w:sz w:val="24"/>
                <w:szCs w:val="24"/>
                <w:vertAlign w:val="superscript"/>
                <w:lang w:val="en-US"/>
              </w:rPr>
              <w:t>1</w:t>
            </w:r>
            <w:r w:rsidRPr="00B45F4F">
              <w:rPr>
                <w:rFonts w:ascii="Times New Roman" w:eastAsia="Times New Roman" w:hAnsi="Times New Roman" w:cs="Times New Roman"/>
                <w:sz w:val="24"/>
                <w:szCs w:val="24"/>
                <w:lang w:val="en-US"/>
              </w:rPr>
              <w:t>) Consiliul municipal Chişinău alege prin vot deschis, cu votul majorităţii consilierilor prezenţi, pentru durata unei şedinţe, un preşedinte care o prezidează. Preşedintele şedinţei este asistat de secretarul consiliului municipal</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i/>
                <w:iCs/>
                <w:color w:val="000000"/>
                <w:sz w:val="24"/>
                <w:szCs w:val="24"/>
                <w:lang w:val="en-US"/>
              </w:rPr>
              <w:t xml:space="preserve">    </w:t>
            </w:r>
            <w:r w:rsidRPr="00B45F4F">
              <w:rPr>
                <w:rFonts w:ascii="Times New Roman" w:eastAsia="Times New Roman" w:hAnsi="Times New Roman" w:cs="Times New Roman"/>
                <w:i/>
                <w:iCs/>
                <w:sz w:val="24"/>
                <w:szCs w:val="24"/>
                <w:lang w:val="en-US"/>
              </w:rPr>
              <w:t>[Art.58 al.(3</w:t>
            </w:r>
            <w:r w:rsidRPr="00B45F4F">
              <w:rPr>
                <w:rFonts w:ascii="Times New Roman" w:eastAsia="Times New Roman" w:hAnsi="Times New Roman" w:cs="Times New Roman"/>
                <w:i/>
                <w:iCs/>
                <w:sz w:val="24"/>
                <w:szCs w:val="24"/>
                <w:vertAlign w:val="superscript"/>
                <w:lang w:val="en-US"/>
              </w:rPr>
              <w:t>1</w:t>
            </w:r>
            <w:r w:rsidRPr="00B45F4F">
              <w:rPr>
                <w:rFonts w:ascii="Times New Roman" w:eastAsia="Times New Roman" w:hAnsi="Times New Roman" w:cs="Times New Roman"/>
                <w:i/>
                <w:iCs/>
                <w:sz w:val="24"/>
                <w:szCs w:val="24"/>
                <w:lang w:val="en-US"/>
              </w:rPr>
              <w:t>) introdus prin LP125 din 07.07.11, MO113/12.07.11 art.316]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Convocarea şedinţelor consiliului sectoral al municipiului Chişinău se face în condiţiile art.16.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59.</w:t>
            </w:r>
            <w:r w:rsidRPr="00B45F4F">
              <w:rPr>
                <w:rFonts w:ascii="Times New Roman CE" w:eastAsia="Times New Roman" w:hAnsi="Times New Roman CE" w:cs="Times New Roman CE"/>
                <w:color w:val="000000"/>
                <w:sz w:val="24"/>
                <w:szCs w:val="24"/>
                <w:lang w:val="en-US"/>
              </w:rPr>
              <w:t xml:space="preserve"> Pretorul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În fiecare sector al municipiului Chişinău, primarul general</w:t>
            </w:r>
            <w:r w:rsidRPr="00B45F4F">
              <w:rPr>
                <w:rFonts w:ascii="Times New Roman" w:eastAsia="Times New Roman" w:hAnsi="Times New Roman" w:cs="Times New Roman"/>
                <w:sz w:val="24"/>
                <w:szCs w:val="24"/>
                <w:lang w:val="en-US"/>
              </w:rPr>
              <w:t xml:space="preserve"> numeşte, în condiţiile legii,</w:t>
            </w:r>
            <w:r w:rsidRPr="00B45F4F">
              <w:rPr>
                <w:rFonts w:ascii="Times New Roman CE" w:eastAsia="Times New Roman" w:hAnsi="Times New Roman CE" w:cs="Times New Roman CE"/>
                <w:color w:val="000000"/>
                <w:sz w:val="24"/>
                <w:szCs w:val="24"/>
                <w:lang w:val="en-US"/>
              </w:rPr>
              <w:t xml:space="preserve"> un pretor, care este reprezentant al primarului general.</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i/>
                <w:iCs/>
                <w:sz w:val="24"/>
                <w:szCs w:val="24"/>
                <w:lang w:val="en-US"/>
              </w:rPr>
              <w:t>[Art.59</w:t>
            </w:r>
            <w:r w:rsidRPr="00B45F4F">
              <w:rPr>
                <w:rFonts w:ascii="Times New Roman CE" w:eastAsia="Times New Roman" w:hAnsi="Times New Roman CE" w:cs="Times New Roman CE"/>
                <w:i/>
                <w:iCs/>
                <w:color w:val="0000FF"/>
                <w:sz w:val="24"/>
                <w:szCs w:val="24"/>
                <w:lang w:val="en-US"/>
              </w:rPr>
              <w:t xml:space="preserve"> al.(1) modificat prin</w:t>
            </w:r>
            <w:r w:rsidRPr="00B45F4F">
              <w:rPr>
                <w:rFonts w:ascii="Times New Roman" w:eastAsia="Times New Roman" w:hAnsi="Times New Roman" w:cs="Times New Roman"/>
                <w:i/>
                <w:iCs/>
                <w:sz w:val="24"/>
                <w:szCs w:val="24"/>
                <w:lang w:val="en-US"/>
              </w:rPr>
              <w:t xml:space="preserve">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Pretorul este asistat de un aparat de lucru, denumit pretură. </w:t>
            </w:r>
            <w:r w:rsidRPr="00B45F4F">
              <w:rPr>
                <w:rFonts w:ascii="Times New Roman" w:eastAsia="Times New Roman" w:hAnsi="Times New Roman" w:cs="Times New Roman"/>
                <w:sz w:val="24"/>
                <w:szCs w:val="24"/>
                <w:lang w:val="en-US"/>
              </w:rPr>
              <w:t xml:space="preserve">Personalul preturii este compus din funcţionari publici, supuşi reglementărilor Legii  nr.158-XVI din 4 iulie 2008 cu privire la funcţia publică şi statutul funcţionarului public, şi personal contractual, care desfăşoară activităţi </w:t>
            </w:r>
            <w:r w:rsidRPr="00B45F4F">
              <w:rPr>
                <w:rFonts w:ascii="Times New Roman" w:eastAsia="Times New Roman" w:hAnsi="Times New Roman" w:cs="Times New Roman"/>
                <w:sz w:val="24"/>
                <w:szCs w:val="24"/>
                <w:lang w:val="en-US"/>
              </w:rPr>
              <w:lastRenderedPageBreak/>
              <w:t>auxiliare, supus reglementărilor legislaţiei muncii.</w:t>
            </w:r>
            <w:r w:rsidRPr="00B45F4F">
              <w:rPr>
                <w:rFonts w:ascii="Times New Roman CE" w:eastAsia="Times New Roman" w:hAnsi="Times New Roman CE" w:cs="Times New Roman CE"/>
                <w:color w:val="000000"/>
                <w:sz w:val="24"/>
                <w:szCs w:val="24"/>
                <w:lang w:val="en-US"/>
              </w:rPr>
              <w:t>.</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i/>
                <w:iCs/>
                <w:sz w:val="24"/>
                <w:szCs w:val="24"/>
                <w:lang w:val="en-US"/>
              </w:rPr>
              <w:t>[Art.59</w:t>
            </w:r>
            <w:r w:rsidRPr="00B45F4F">
              <w:rPr>
                <w:rFonts w:ascii="Times New Roman CE" w:eastAsia="Times New Roman" w:hAnsi="Times New Roman CE" w:cs="Times New Roman CE"/>
                <w:i/>
                <w:iCs/>
                <w:color w:val="0000FF"/>
                <w:sz w:val="24"/>
                <w:szCs w:val="24"/>
                <w:lang w:val="en-US"/>
              </w:rPr>
              <w:t xml:space="preserve"> al.(2) modificat prin</w:t>
            </w:r>
            <w:r w:rsidRPr="00B45F4F">
              <w:rPr>
                <w:rFonts w:ascii="Times New Roman" w:eastAsia="Times New Roman" w:hAnsi="Times New Roman" w:cs="Times New Roman"/>
                <w:i/>
                <w:iCs/>
                <w:sz w:val="24"/>
                <w:szCs w:val="24"/>
                <w:lang w:val="en-US"/>
              </w:rPr>
              <w:t xml:space="preserve">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Organigrama, statele de personal ale subdiviziunilor instituite în sectoare, precum şi regulamentele preturilor se aprobă de Consiliul municipal Chişinău, la propunerea primarului general.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În activitatea sa, pretorul se conduce de legislaţia în vigoare, de dispoziţiile primarului general şi de regulamentul preturii.</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Capitolul  VIII</w:t>
            </w:r>
          </w:p>
          <w:p w:rsidR="00B45F4F" w:rsidRPr="00B45F4F" w:rsidRDefault="00B45F4F" w:rsidP="00B45F4F">
            <w:pPr>
              <w:spacing w:after="0" w:line="240" w:lineRule="auto"/>
              <w:jc w:val="center"/>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xml:space="preserve">SECRETARUL CONSILIULUI RAIONAL.SECRETARUL </w:t>
            </w:r>
            <w:r w:rsidRPr="00B45F4F">
              <w:rPr>
                <w:rFonts w:ascii="Times New Roman CE" w:eastAsia="Times New Roman" w:hAnsi="Times New Roman CE" w:cs="Times New Roman CE"/>
                <w:b/>
                <w:bCs/>
                <w:color w:val="000000"/>
                <w:sz w:val="24"/>
                <w:szCs w:val="24"/>
                <w:lang w:val="en-US"/>
              </w:rPr>
              <w:br/>
              <w:t> CONSILIULUI MUNICIPAL CHIŞINĂU. SECRETARUL</w:t>
            </w:r>
            <w:r w:rsidRPr="00B45F4F">
              <w:rPr>
                <w:rFonts w:ascii="Times New Roman CE" w:eastAsia="Times New Roman" w:hAnsi="Times New Roman CE" w:cs="Times New Roman CE"/>
                <w:color w:val="000000"/>
                <w:sz w:val="24"/>
                <w:szCs w:val="24"/>
                <w:lang w:val="en-US"/>
              </w:rPr>
              <w:t xml:space="preserve"> </w:t>
            </w:r>
            <w:r w:rsidRPr="00B45F4F">
              <w:rPr>
                <w:rFonts w:ascii="Times New Roman CE" w:eastAsia="Times New Roman" w:hAnsi="Times New Roman CE" w:cs="Times New Roman CE"/>
                <w:b/>
                <w:bCs/>
                <w:color w:val="000000"/>
                <w:sz w:val="24"/>
                <w:szCs w:val="24"/>
                <w:lang w:val="en-US"/>
              </w:rPr>
              <w:br/>
              <w:t>CONSILIULUI SECTORAL AL MUNICIPIULUI CHIŞINĂU</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xml:space="preserve">    Articolul 60. </w:t>
            </w:r>
            <w:r w:rsidRPr="00B45F4F">
              <w:rPr>
                <w:rFonts w:ascii="Times New Roman CE" w:eastAsia="Times New Roman" w:hAnsi="Times New Roman CE" w:cs="Times New Roman CE"/>
                <w:color w:val="000000"/>
                <w:sz w:val="24"/>
                <w:szCs w:val="24"/>
                <w:lang w:val="en-US"/>
              </w:rPr>
              <w:t>Statutul secretarului consiliului raional, 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secretarului  Consiliului municipal Chişinău</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şi cel al secretarului consiliului sectoral 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municipiului Chişinău</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Secretarul consiliului raional, secretarul Consiliului municipal Chişinău şi secretarul consiliului sectoral al municipiului Chişinău sînt funcţionari publici. Persoana numită, în condiţiile prezentei legi, în funcţia de secretar trebuie să fie licenţiat al unei facultăţi (secţii) de drept sau de administraţie publică.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Desemnarea învingătorului concursului pentru ocuparea funcţiei de secretar, organizat în conformitate cu legislaţia în vigoare, se face la prima şedinţă a consiliului respectiv după anunţarea rezultatelor concursului.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(3) Prevederile alin.(2) se aplică numai în cazul în care funcţia de secretar este vacantă. </w:t>
            </w:r>
            <w:r w:rsidRPr="00B45F4F">
              <w:rPr>
                <w:rFonts w:ascii="Times New Roman" w:eastAsia="Times New Roman" w:hAnsi="Times New Roman" w:cs="Times New Roman"/>
                <w:sz w:val="24"/>
                <w:szCs w:val="24"/>
                <w:lang w:val="en-US"/>
              </w:rPr>
              <w:t>Vacanţa intervine în cazul încetării raporturilor de serviciu ale secretarului în temeiul şi în modul stabilite de Legea nr. 158-XVI din 4 iulie 2008 cu privire la funcţia publică şi statutul funcţionarului public</w:t>
            </w:r>
            <w:r w:rsidRPr="00B45F4F">
              <w:rPr>
                <w:rFonts w:ascii="Times New Roman CE" w:eastAsia="Times New Roman" w:hAnsi="Times New Roman CE" w:cs="Times New Roman CE"/>
                <w:color w:val="000000"/>
                <w:sz w:val="24"/>
                <w:szCs w:val="24"/>
                <w:lang w:val="en-US"/>
              </w:rPr>
              <w:t>.</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i/>
                <w:iCs/>
                <w:sz w:val="24"/>
                <w:szCs w:val="24"/>
                <w:lang w:val="en-US"/>
              </w:rPr>
              <w:t>[Art.60</w:t>
            </w:r>
            <w:r w:rsidRPr="00B45F4F">
              <w:rPr>
                <w:rFonts w:ascii="Times New Roman CE" w:eastAsia="Times New Roman" w:hAnsi="Times New Roman CE" w:cs="Times New Roman CE"/>
                <w:i/>
                <w:iCs/>
                <w:color w:val="0000FF"/>
                <w:sz w:val="24"/>
                <w:szCs w:val="24"/>
                <w:lang w:val="en-US"/>
              </w:rPr>
              <w:t xml:space="preserve"> al.(3) modificat prin</w:t>
            </w:r>
            <w:r w:rsidRPr="00B45F4F">
              <w:rPr>
                <w:rFonts w:ascii="Times New Roman" w:eastAsia="Times New Roman" w:hAnsi="Times New Roman" w:cs="Times New Roman"/>
                <w:i/>
                <w:iCs/>
                <w:sz w:val="24"/>
                <w:szCs w:val="24"/>
                <w:lang w:val="en-US"/>
              </w:rPr>
              <w:t xml:space="preserve">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(4) Secretarul se bucură de stabilitate în funcţie şi cade sub incidenţa </w:t>
            </w:r>
            <w:r w:rsidRPr="00B45F4F">
              <w:rPr>
                <w:rFonts w:ascii="Times New Roman" w:eastAsia="Times New Roman" w:hAnsi="Times New Roman" w:cs="Times New Roman"/>
                <w:sz w:val="24"/>
                <w:szCs w:val="24"/>
                <w:lang w:val="en-US"/>
              </w:rPr>
              <w:t>Legii nr.158-XVI din 4 iulie 2008 cu privire la funcţia publică şi statutul funcţionarului public</w:t>
            </w:r>
            <w:r w:rsidRPr="00B45F4F">
              <w:rPr>
                <w:rFonts w:ascii="Times New Roman CE" w:eastAsia="Times New Roman" w:hAnsi="Times New Roman CE" w:cs="Times New Roman CE"/>
                <w:color w:val="000000"/>
                <w:sz w:val="24"/>
                <w:szCs w:val="24"/>
                <w:lang w:val="en-US"/>
              </w:rPr>
              <w:t>.</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i/>
                <w:iCs/>
                <w:sz w:val="24"/>
                <w:szCs w:val="24"/>
                <w:lang w:val="en-US"/>
              </w:rPr>
              <w:t>[Art.60</w:t>
            </w:r>
            <w:r w:rsidRPr="00B45F4F">
              <w:rPr>
                <w:rFonts w:ascii="Times New Roman CE" w:eastAsia="Times New Roman" w:hAnsi="Times New Roman CE" w:cs="Times New Roman CE"/>
                <w:i/>
                <w:iCs/>
                <w:color w:val="0000FF"/>
                <w:sz w:val="24"/>
                <w:szCs w:val="24"/>
                <w:lang w:val="en-US"/>
              </w:rPr>
              <w:t xml:space="preserve"> al.(4) modificat prin</w:t>
            </w:r>
            <w:r w:rsidRPr="00B45F4F">
              <w:rPr>
                <w:rFonts w:ascii="Times New Roman" w:eastAsia="Times New Roman" w:hAnsi="Times New Roman" w:cs="Times New Roman"/>
                <w:i/>
                <w:iCs/>
                <w:sz w:val="24"/>
                <w:szCs w:val="24"/>
                <w:lang w:val="en-US"/>
              </w:rPr>
              <w:t xml:space="preserve">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w:t>
            </w:r>
            <w:r w:rsidRPr="00B45F4F">
              <w:rPr>
                <w:rFonts w:ascii="Times New Roman" w:eastAsia="Times New Roman" w:hAnsi="Times New Roman" w:cs="Times New Roman"/>
                <w:sz w:val="24"/>
                <w:szCs w:val="24"/>
                <w:lang w:val="en-US"/>
              </w:rPr>
              <w:t>(5) Modificarea, suspendarea şi încetarea raporturilor de serviciu ale secretarului se face, în condiţiile legii, prin decizie a consiliului raional, a Consiliului municipal Chişinău sau a consiliului sectoral al municipiului Chişinău. Evaluarea performanţelor profesionale ale secretarului  se face de către preşedintele raionului, Primarul General al municipiului Chişinău sau primarul sectoral al municipiului Chişinău, în baza deciziei consiliului respectiv.</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color w:val="000000"/>
                <w:sz w:val="24"/>
                <w:szCs w:val="24"/>
                <w:lang w:val="en-US"/>
              </w:rPr>
              <w:t xml:space="preserve">    </w:t>
            </w:r>
            <w:r w:rsidRPr="00B45F4F">
              <w:rPr>
                <w:rFonts w:ascii="Times New Roman" w:eastAsia="Times New Roman" w:hAnsi="Times New Roman" w:cs="Times New Roman"/>
                <w:i/>
                <w:iCs/>
                <w:sz w:val="24"/>
                <w:szCs w:val="24"/>
                <w:lang w:val="en-US"/>
              </w:rPr>
              <w:t>[Art.60</w:t>
            </w:r>
            <w:r w:rsidRPr="00B45F4F">
              <w:rPr>
                <w:rFonts w:ascii="Times New Roman CE" w:eastAsia="Times New Roman" w:hAnsi="Times New Roman CE" w:cs="Times New Roman CE"/>
                <w:i/>
                <w:iCs/>
                <w:color w:val="0000FF"/>
                <w:sz w:val="24"/>
                <w:szCs w:val="24"/>
                <w:lang w:val="en-US"/>
              </w:rPr>
              <w:t xml:space="preserve"> al.(5) în redacţia</w:t>
            </w:r>
            <w:r w:rsidRPr="00B45F4F">
              <w:rPr>
                <w:rFonts w:ascii="Times New Roman" w:eastAsia="Times New Roman" w:hAnsi="Times New Roman" w:cs="Times New Roman"/>
                <w:i/>
                <w:iCs/>
                <w:sz w:val="24"/>
                <w:szCs w:val="24"/>
                <w:lang w:val="en-US"/>
              </w:rPr>
              <w:t xml:space="preserve">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(6) Secretarul consiliului raional, secretarul Consiliului municipal Chişinău şi secretarul consiliului sectoral este, concomitent, secretar al raionului, respectiv, al municipiului Chişinău sau al sectorului.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(7) Secretarului consiliului raional, secretarului Consiliului municipal Chişinău şi secretarului consiliului sectoral li se aplică, în mod corespunzător, dispoziţiile prezentei legi privitoare la secretarul consiliului local.</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Capitolul  IX</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 xml:space="preserve">CONTROLUL ADMINISTRATIV AL ACTIVITĂŢII </w:t>
            </w:r>
            <w:r w:rsidRPr="00B45F4F">
              <w:rPr>
                <w:rFonts w:ascii="Times New Roman CE" w:eastAsia="Times New Roman" w:hAnsi="Times New Roman CE" w:cs="Times New Roman CE"/>
                <w:b/>
                <w:bCs/>
                <w:color w:val="000000"/>
                <w:sz w:val="24"/>
                <w:szCs w:val="24"/>
                <w:lang w:val="en-US"/>
              </w:rPr>
              <w:br/>
              <w:t>AUTORITĂŢILOR ADMINISTRAŢIEI PUBLICE LOCALE</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Secţiunea 1</w:t>
            </w:r>
          </w:p>
          <w:p w:rsidR="00B45F4F" w:rsidRPr="00B45F4F" w:rsidRDefault="00B45F4F" w:rsidP="00B45F4F">
            <w:pPr>
              <w:spacing w:after="0" w:line="240" w:lineRule="auto"/>
              <w:jc w:val="center"/>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Controlul administrativ</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61</w:t>
            </w:r>
            <w:r w:rsidRPr="00B45F4F">
              <w:rPr>
                <w:rFonts w:ascii="Times New Roman CE" w:eastAsia="Times New Roman" w:hAnsi="Times New Roman CE" w:cs="Times New Roman CE"/>
                <w:color w:val="000000"/>
                <w:sz w:val="24"/>
                <w:szCs w:val="24"/>
                <w:lang w:val="en-US"/>
              </w:rPr>
              <w:t>. Noţiunea de control administrativ şi scopul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acestuia</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(1) Activitatea autorităţilor administraţiei publice locale de nivelurile întîi şi al doilea, precum </w:t>
            </w:r>
            <w:r w:rsidRPr="00B45F4F">
              <w:rPr>
                <w:rFonts w:ascii="Times New Roman CE" w:eastAsia="Times New Roman" w:hAnsi="Times New Roman CE" w:cs="Times New Roman CE"/>
                <w:color w:val="000000"/>
                <w:sz w:val="24"/>
                <w:szCs w:val="24"/>
                <w:lang w:val="en-US"/>
              </w:rPr>
              <w:lastRenderedPageBreak/>
              <w:t>şi a celor din cadrul unităţii teritoriale autonome cu statut juridic special este supusă controlului administrativ în temeiul Constituţiei, al prezentei legi şi al altor acte legislative.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Controlul administrativ al activităţii autorităţilor administraţiei publice locale vizează respectarea Constituţiei, a tratatelor internaţionale la care Republica Moldova este parte, a prezentei legi şi a altor acte normative atît de către autorităţile administraţiei publice locale de nivelurile întîi şi al doilea, cît şi de către funcţionarii acestora.</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Controlul administrativ include controlul legalităţii şi controlul oportunităţii activităţii autorităţilor administraţiei publice locale.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Controlul administrativ se efectuează din oficiu sau la cerere.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62.</w:t>
            </w:r>
            <w:r w:rsidRPr="00B45F4F">
              <w:rPr>
                <w:rFonts w:ascii="Times New Roman CE" w:eastAsia="Times New Roman" w:hAnsi="Times New Roman CE" w:cs="Times New Roman CE"/>
                <w:color w:val="000000"/>
                <w:sz w:val="24"/>
                <w:szCs w:val="24"/>
                <w:lang w:val="en-US"/>
              </w:rPr>
              <w:t xml:space="preserve"> Principiile controlului administrativ</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Controlul administrativ se întemeiază pe următoarele principii: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 exercitarea acestuia numai potrivit procedurilor şi în cazurile prevăzute de legislaţia în vigoare;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b) respectarea proporţionalităţii între amploarea intervenţiei autorităţii de control şi importanţa intereselor pe care le protejează;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c) neadmiterea limitării dreptului autorităţii administraţiei publice locale de a administra în mod autonom, în condiţiile legii, afacerile ce ţin de propria competenţă.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Controlul administrativ vizează, în principal, legalitatea activităţii autorităţilor administraţiei publice locale.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Exercitarea controlului administrativ de oportunitate de către autorităţi de nivel superior se admite doar în cazul realizării competenţelor delegate de către stat autorităţilor administraţiei publice locale.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63.</w:t>
            </w:r>
            <w:r w:rsidRPr="00B45F4F">
              <w:rPr>
                <w:rFonts w:ascii="Times New Roman CE" w:eastAsia="Times New Roman" w:hAnsi="Times New Roman CE" w:cs="Times New Roman CE"/>
                <w:color w:val="000000"/>
                <w:sz w:val="24"/>
                <w:szCs w:val="24"/>
                <w:lang w:val="en-US"/>
              </w:rPr>
              <w:t xml:space="preserve"> Subiecţii controlului administrativ</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w:t>
            </w:r>
            <w:r w:rsidRPr="00B45F4F">
              <w:rPr>
                <w:rFonts w:ascii="Times New Roman" w:eastAsia="Times New Roman" w:hAnsi="Times New Roman" w:cs="Times New Roman"/>
                <w:sz w:val="24"/>
                <w:szCs w:val="24"/>
                <w:lang w:val="en-US"/>
              </w:rPr>
              <w:t>(1) De organizarea controlului administrativ al activităţii autorităţilor administraţiei publice locale este responsabilă Cancelaria de Stat, acesta fiind exercitat nemijlocit de Cancelaria de Stat sau de oficiile sale teritoriale, conduse de reprezentanţii Guvernului în teritoriu.</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w:eastAsia="Times New Roman" w:hAnsi="Times New Roman" w:cs="Times New Roman"/>
                <w:sz w:val="24"/>
                <w:szCs w:val="24"/>
                <w:lang w:val="en-US"/>
              </w:rPr>
              <w:t>    (2) Regulamentul, structura şi efectivul-limită ale oficiului teritorial al Cancelariei de Stat se aprobă prin hotărîre de Guvern.</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i/>
                <w:iCs/>
                <w:color w:val="000000"/>
                <w:sz w:val="24"/>
                <w:szCs w:val="24"/>
                <w:lang w:val="en-US"/>
              </w:rPr>
              <w:t xml:space="preserve">    </w:t>
            </w:r>
            <w:r w:rsidRPr="00B45F4F">
              <w:rPr>
                <w:rFonts w:ascii="Times New Roman" w:eastAsia="Times New Roman" w:hAnsi="Times New Roman" w:cs="Times New Roman"/>
                <w:i/>
                <w:iCs/>
                <w:sz w:val="24"/>
                <w:szCs w:val="24"/>
                <w:lang w:val="en-US"/>
              </w:rPr>
              <w:t>[Art.63 al.(1)-(2) în redacţia LP93-XVIII din 04.12.09, MO187-188/18.12.09 art.586]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Subiecţi ai controlului de oportunitate sînt Guvernul, autorităţile de specialitate ale administraţiei publice centrale, alte autorităţi administrative, care acţionează în unităţile administrativ-teritoriale, inclusiv prin intermediul serviciilor lor desconcentrate, potrivit competenţelor ce le revin în condiţiile legii.</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Secţiunea a 2-a</w:t>
            </w:r>
          </w:p>
          <w:p w:rsidR="00B45F4F" w:rsidRPr="00B45F4F" w:rsidRDefault="00B45F4F" w:rsidP="00B45F4F">
            <w:pPr>
              <w:spacing w:after="0" w:line="240" w:lineRule="auto"/>
              <w:jc w:val="center"/>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Controlul de legalitate</w:t>
            </w:r>
          </w:p>
          <w:p w:rsidR="00B45F4F" w:rsidRPr="00B45F4F" w:rsidRDefault="00B45F4F" w:rsidP="00B45F4F">
            <w:pPr>
              <w:spacing w:after="0" w:line="240" w:lineRule="auto"/>
              <w:rPr>
                <w:rFonts w:ascii="Times New Roman" w:eastAsia="Times New Roman" w:hAnsi="Times New Roman" w:cs="Times New Roman"/>
                <w:sz w:val="24"/>
                <w:szCs w:val="24"/>
                <w:lang w:val="en-US"/>
              </w:rPr>
            </w:pP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xml:space="preserve">    Articolul 64. </w:t>
            </w:r>
            <w:r w:rsidRPr="00B45F4F">
              <w:rPr>
                <w:rFonts w:ascii="Times New Roman CE" w:eastAsia="Times New Roman" w:hAnsi="Times New Roman CE" w:cs="Times New Roman CE"/>
                <w:color w:val="000000"/>
                <w:sz w:val="24"/>
                <w:szCs w:val="24"/>
                <w:lang w:val="en-US"/>
              </w:rPr>
              <w:t>Controlul obligatoriu</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Controlului obligatoriu sînt supuse următoarele acte ale autorităţilor administraţiei publice locale: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 deciziile consiliilor locale de nivelurile întîi şi al doilea;</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b) actele normative ale primarului, ale preşedintelui raionului şi ale pretorului;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c) actele privind organizarea licitaţiilor şi actele privind atribuirea de terenuri;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d) actele de angajare şi cele de </w:t>
            </w:r>
            <w:r w:rsidRPr="00B45F4F">
              <w:rPr>
                <w:rFonts w:ascii="Times New Roman" w:eastAsia="Times New Roman" w:hAnsi="Times New Roman" w:cs="Times New Roman"/>
                <w:sz w:val="24"/>
                <w:szCs w:val="24"/>
                <w:lang w:val="en-US"/>
              </w:rPr>
              <w:t>încetare a raporturilor de serviciu sau de muncă ale</w:t>
            </w:r>
            <w:r w:rsidRPr="00B45F4F">
              <w:rPr>
                <w:rFonts w:ascii="Times New Roman CE" w:eastAsia="Times New Roman" w:hAnsi="Times New Roman CE" w:cs="Times New Roman CE"/>
                <w:color w:val="000000"/>
                <w:sz w:val="24"/>
                <w:szCs w:val="24"/>
                <w:lang w:val="en-US"/>
              </w:rPr>
              <w:t xml:space="preserve"> personalului administraţiei publice locale;</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i/>
                <w:iCs/>
                <w:sz w:val="24"/>
                <w:szCs w:val="24"/>
                <w:lang w:val="en-US"/>
              </w:rPr>
              <w:t>[Art.64</w:t>
            </w:r>
            <w:r w:rsidRPr="00B45F4F">
              <w:rPr>
                <w:rFonts w:ascii="Times New Roman CE" w:eastAsia="Times New Roman" w:hAnsi="Times New Roman CE" w:cs="Times New Roman CE"/>
                <w:i/>
                <w:iCs/>
                <w:color w:val="0000FF"/>
                <w:sz w:val="24"/>
                <w:szCs w:val="24"/>
                <w:lang w:val="en-US"/>
              </w:rPr>
              <w:t xml:space="preserve"> al.(1), lit.d) modificată prin</w:t>
            </w:r>
            <w:r w:rsidRPr="00B45F4F">
              <w:rPr>
                <w:rFonts w:ascii="Times New Roman" w:eastAsia="Times New Roman" w:hAnsi="Times New Roman" w:cs="Times New Roman"/>
                <w:i/>
                <w:iCs/>
                <w:sz w:val="24"/>
                <w:szCs w:val="24"/>
                <w:lang w:val="en-US"/>
              </w:rPr>
              <w:t xml:space="preserve">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e) actele care implică cheltuieli sau angajamente financiare de peste 30 mii lei - în unitatea administrativ-teritorială de nivelul întîi şi de peste 300 mii lei - în unitatea administrativ-teritorială de nivelul al doilea;</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f) actele emise în exercitarea unei atribuţii delegate de stat autorităţilor administraţiei publice locale.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lastRenderedPageBreak/>
              <w:t xml:space="preserve">   (2) O copie de pe orice act menţionat la alin.(1) se expediază obligatoriu, din contul emitentului, </w:t>
            </w:r>
            <w:r w:rsidRPr="00B45F4F">
              <w:rPr>
                <w:rFonts w:ascii="Times New Roman" w:eastAsia="Times New Roman" w:hAnsi="Times New Roman" w:cs="Times New Roman"/>
                <w:sz w:val="24"/>
                <w:szCs w:val="24"/>
                <w:lang w:val="en-US"/>
              </w:rPr>
              <w:t>oficiului teritorial al Cancelariei de Stat</w:t>
            </w:r>
            <w:r w:rsidRPr="00B45F4F">
              <w:rPr>
                <w:rFonts w:ascii="Times New Roman CE" w:eastAsia="Times New Roman" w:hAnsi="Times New Roman CE" w:cs="Times New Roman CE"/>
                <w:color w:val="000000"/>
                <w:sz w:val="24"/>
                <w:szCs w:val="24"/>
                <w:lang w:val="en-US"/>
              </w:rPr>
              <w:t xml:space="preserve"> în termen de 5 zile de la semnarea actului. Responsabil de această obligaţie este secretarul consiliului, care transmite, de asemenea, subiectului controlului administrativ procesul-verbal al fiecărei şedinţe a consiliului în termen de 15 zile de la şedinţă.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65.</w:t>
            </w:r>
            <w:r w:rsidRPr="00B45F4F">
              <w:rPr>
                <w:rFonts w:ascii="Times New Roman CE" w:eastAsia="Times New Roman" w:hAnsi="Times New Roman CE" w:cs="Times New Roman CE"/>
                <w:color w:val="000000"/>
                <w:sz w:val="24"/>
                <w:szCs w:val="24"/>
                <w:lang w:val="en-US"/>
              </w:rPr>
              <w:t xml:space="preserve"> Controlul facultativ</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(1) Pînă la data de 10 a fiecărei luni, secretarul consiliului transmite </w:t>
            </w:r>
            <w:r w:rsidRPr="00B45F4F">
              <w:rPr>
                <w:rFonts w:ascii="Times New Roman" w:eastAsia="Times New Roman" w:hAnsi="Times New Roman" w:cs="Times New Roman"/>
                <w:sz w:val="24"/>
                <w:szCs w:val="24"/>
                <w:lang w:val="en-US"/>
              </w:rPr>
              <w:t>oficiului teritorial al Cancelariei de Stat</w:t>
            </w:r>
            <w:r w:rsidRPr="00B45F4F">
              <w:rPr>
                <w:rFonts w:ascii="Times New Roman CE" w:eastAsia="Times New Roman" w:hAnsi="Times New Roman CE" w:cs="Times New Roman CE"/>
                <w:color w:val="000000"/>
                <w:sz w:val="24"/>
                <w:szCs w:val="24"/>
                <w:lang w:val="en-US"/>
              </w:rPr>
              <w:t xml:space="preserve"> lista actelor emise de primar sau de preşedintele raionului în luna precedentă.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w:t>
            </w:r>
            <w:r w:rsidRPr="00B45F4F">
              <w:rPr>
                <w:rFonts w:ascii="Times New Roman" w:eastAsia="Times New Roman" w:hAnsi="Times New Roman" w:cs="Times New Roman"/>
                <w:sz w:val="24"/>
                <w:szCs w:val="24"/>
                <w:lang w:val="en-US"/>
              </w:rPr>
              <w:t>Oficiul teritorial al Cancelariei de Stat</w:t>
            </w:r>
            <w:r w:rsidRPr="00B45F4F">
              <w:rPr>
                <w:rFonts w:ascii="Times New Roman CE" w:eastAsia="Times New Roman" w:hAnsi="Times New Roman CE" w:cs="Times New Roman CE"/>
                <w:color w:val="000000"/>
                <w:sz w:val="24"/>
                <w:szCs w:val="24"/>
                <w:lang w:val="en-US"/>
              </w:rPr>
              <w:t xml:space="preserve"> poate supune controlului legalităţii orice act care nu constituie obiectul unui control obligatoriu în termen de 30 de zile de la data primirii listei menţionate la alin.(1).</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66.</w:t>
            </w:r>
            <w:r w:rsidRPr="00B45F4F">
              <w:rPr>
                <w:rFonts w:ascii="Times New Roman CE" w:eastAsia="Times New Roman" w:hAnsi="Times New Roman CE" w:cs="Times New Roman CE"/>
                <w:color w:val="000000"/>
                <w:sz w:val="24"/>
                <w:szCs w:val="24"/>
                <w:lang w:val="en-US"/>
              </w:rPr>
              <w:t xml:space="preserve"> Controlul solicitat de autoritatea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administraţiei publice locale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(1) Consiliul local de nivelul întîi sau al doilea poate solicita </w:t>
            </w:r>
            <w:r w:rsidRPr="00B45F4F">
              <w:rPr>
                <w:rFonts w:ascii="Times New Roman" w:eastAsia="Times New Roman" w:hAnsi="Times New Roman" w:cs="Times New Roman"/>
                <w:sz w:val="24"/>
                <w:szCs w:val="24"/>
                <w:lang w:val="en-US"/>
              </w:rPr>
              <w:t>oficiului teritorial al Cancelariei de Stat</w:t>
            </w:r>
            <w:r w:rsidRPr="00B45F4F">
              <w:rPr>
                <w:rFonts w:ascii="Times New Roman CE" w:eastAsia="Times New Roman" w:hAnsi="Times New Roman CE" w:cs="Times New Roman CE"/>
                <w:color w:val="000000"/>
                <w:sz w:val="24"/>
                <w:szCs w:val="24"/>
                <w:lang w:val="en-US"/>
              </w:rPr>
              <w:t xml:space="preserve"> să verifice legalitatea oricărui act adoptat de autoritatea executivă respectivă în cazul în care consideră că acesta este ilegal.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În cazul în care consideră că decizia consiliului local este ilegală, primarul, preşedintele raionului sau secretarul poate solicita </w:t>
            </w:r>
            <w:r w:rsidRPr="00B45F4F">
              <w:rPr>
                <w:rFonts w:ascii="Times New Roman" w:eastAsia="Times New Roman" w:hAnsi="Times New Roman" w:cs="Times New Roman"/>
                <w:sz w:val="24"/>
                <w:szCs w:val="24"/>
                <w:lang w:val="en-US"/>
              </w:rPr>
              <w:t>oficiului teritorial al Cancelariei de Stat</w:t>
            </w:r>
            <w:r w:rsidRPr="00B45F4F">
              <w:rPr>
                <w:rFonts w:ascii="Times New Roman CE" w:eastAsia="Times New Roman" w:hAnsi="Times New Roman CE" w:cs="Times New Roman CE"/>
                <w:color w:val="000000"/>
                <w:sz w:val="24"/>
                <w:szCs w:val="24"/>
                <w:lang w:val="en-US"/>
              </w:rPr>
              <w:t xml:space="preserve"> efectuarea unui control al legalităţii.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Cererea de efectuare a controlului legalităţii este depusă în termen de  30 de zile de la data emiterii actului, cu indicarea prevederilor legislaţiei ce se consideră a fi încălcate.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(4) În termen de 30 de zile de la data primirii cererii, </w:t>
            </w:r>
            <w:r w:rsidRPr="00B45F4F">
              <w:rPr>
                <w:rFonts w:ascii="Times New Roman" w:eastAsia="Times New Roman" w:hAnsi="Times New Roman" w:cs="Times New Roman"/>
                <w:sz w:val="24"/>
                <w:szCs w:val="24"/>
                <w:lang w:val="en-US"/>
              </w:rPr>
              <w:t>oficiul teritorial al Cancelariei de Stat</w:t>
            </w:r>
            <w:r w:rsidRPr="00B45F4F">
              <w:rPr>
                <w:rFonts w:ascii="Times New Roman CE" w:eastAsia="Times New Roman" w:hAnsi="Times New Roman CE" w:cs="Times New Roman CE"/>
                <w:color w:val="000000"/>
                <w:sz w:val="24"/>
                <w:szCs w:val="24"/>
                <w:lang w:val="en-US"/>
              </w:rPr>
              <w:t xml:space="preserve"> va lua una din următoarele decizii: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 declanşarea procedurii controlului de legalitate, prevăzute la art.68;</w:t>
            </w:r>
          </w:p>
          <w:p w:rsidR="00B45F4F" w:rsidRPr="00B45F4F" w:rsidRDefault="00B45F4F" w:rsidP="00B45F4F">
            <w:pPr>
              <w:spacing w:after="0" w:line="240" w:lineRule="auto"/>
              <w:jc w:val="both"/>
              <w:rPr>
                <w:rFonts w:ascii="Times New Roman CE" w:eastAsia="Times New Roman" w:hAnsi="Times New Roman CE" w:cs="Times New Roman CE"/>
                <w:color w:val="000000"/>
                <w:sz w:val="24"/>
                <w:szCs w:val="24"/>
                <w:lang w:val="en-US"/>
              </w:rPr>
            </w:pPr>
            <w:r w:rsidRPr="00B45F4F">
              <w:rPr>
                <w:rFonts w:ascii="Times New Roman CE" w:eastAsia="Times New Roman" w:hAnsi="Times New Roman CE" w:cs="Times New Roman CE"/>
                <w:i/>
                <w:iCs/>
                <w:color w:val="0000FF"/>
                <w:sz w:val="24"/>
                <w:szCs w:val="24"/>
                <w:lang w:val="en-US"/>
              </w:rPr>
              <w:t>    [Art.66 al.(4), lit.a) modificată prin RMO70 din 25.05.07, MO70-73/25.05.07, pag.25]</w:t>
            </w:r>
            <w:r w:rsidRPr="00B45F4F">
              <w:rPr>
                <w:rFonts w:ascii="Times New Roman CE" w:eastAsia="Times New Roman" w:hAnsi="Times New Roman CE" w:cs="Times New Roman CE"/>
                <w:color w:val="000000"/>
                <w:sz w:val="24"/>
                <w:szCs w:val="24"/>
                <w:lang w:val="en-US"/>
              </w:rPr>
              <w:t xml:space="preserve"> </w:t>
            </w:r>
          </w:p>
          <w:p w:rsidR="00B45F4F" w:rsidRPr="00B45F4F" w:rsidRDefault="00B45F4F" w:rsidP="00B45F4F">
            <w:pPr>
              <w:spacing w:after="0" w:line="240" w:lineRule="auto"/>
              <w:jc w:val="both"/>
              <w:rPr>
                <w:rFonts w:ascii="Times New Roman CE" w:eastAsia="Times New Roman" w:hAnsi="Times New Roman CE" w:cs="Times New Roman CE"/>
                <w:color w:val="000000"/>
                <w:sz w:val="24"/>
                <w:szCs w:val="24"/>
                <w:lang w:val="en-US"/>
              </w:rPr>
            </w:pPr>
            <w:r w:rsidRPr="00B45F4F">
              <w:rPr>
                <w:rFonts w:ascii="Times New Roman CE" w:eastAsia="Times New Roman" w:hAnsi="Times New Roman CE" w:cs="Times New Roman CE"/>
                <w:color w:val="0000FF"/>
                <w:sz w:val="24"/>
                <w:szCs w:val="24"/>
                <w:lang w:val="en-US"/>
              </w:rPr>
              <w:t xml:space="preserve">  </w:t>
            </w:r>
            <w:r w:rsidRPr="00B45F4F">
              <w:rPr>
                <w:rFonts w:ascii="Times New Roman CE" w:eastAsia="Times New Roman" w:hAnsi="Times New Roman CE" w:cs="Times New Roman CE"/>
                <w:i/>
                <w:iCs/>
                <w:color w:val="000000"/>
                <w:sz w:val="24"/>
                <w:szCs w:val="24"/>
                <w:lang w:val="en-US"/>
              </w:rPr>
              <w:t xml:space="preserve">   </w:t>
            </w:r>
            <w:r w:rsidRPr="00B45F4F">
              <w:rPr>
                <w:rFonts w:ascii="Times New Roman CE" w:eastAsia="Times New Roman" w:hAnsi="Times New Roman CE" w:cs="Times New Roman CE"/>
                <w:color w:val="000000"/>
                <w:sz w:val="24"/>
                <w:szCs w:val="24"/>
                <w:lang w:val="en-US"/>
              </w:rPr>
              <w:t>b) respingerea cererii şi încunoştinţarea solicitantului, cu indicarea motivelor respingerii.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67.</w:t>
            </w:r>
            <w:r w:rsidRPr="00B45F4F">
              <w:rPr>
                <w:rFonts w:ascii="Times New Roman CE" w:eastAsia="Times New Roman" w:hAnsi="Times New Roman CE" w:cs="Times New Roman CE"/>
                <w:color w:val="000000"/>
                <w:sz w:val="24"/>
                <w:szCs w:val="24"/>
                <w:lang w:val="en-US"/>
              </w:rPr>
              <w:t xml:space="preserve"> Controlul solicitat de persoanele vătămate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(1) Orice persoană fizică sau juridică ce se consideră vătămată într-un drept al său printr-un act administrativ emis de o autoritate a administraţiei publice locale poate solicita </w:t>
            </w:r>
            <w:r w:rsidRPr="00B45F4F">
              <w:rPr>
                <w:rFonts w:ascii="Times New Roman" w:eastAsia="Times New Roman" w:hAnsi="Times New Roman" w:cs="Times New Roman"/>
                <w:sz w:val="24"/>
                <w:szCs w:val="24"/>
                <w:lang w:val="en-US"/>
              </w:rPr>
              <w:t>oficiului teritorial al Cancelariei de Stat</w:t>
            </w:r>
            <w:r w:rsidRPr="00B45F4F">
              <w:rPr>
                <w:rFonts w:ascii="Times New Roman CE" w:eastAsia="Times New Roman" w:hAnsi="Times New Roman CE" w:cs="Times New Roman CE"/>
                <w:color w:val="000000"/>
                <w:sz w:val="24"/>
                <w:szCs w:val="24"/>
                <w:lang w:val="en-US"/>
              </w:rPr>
              <w:t xml:space="preserve"> controlul legalităţii actului.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Cererea de efectuare a controlului legalităţii se depune în termen de 30 de zile de la data publicării sau comunicării actului. În ea se indică prevederile legislaţiei ce se consideră a fi încălcate.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(3) În termen de 30 de zile de la data primirii cererii, </w:t>
            </w:r>
            <w:r w:rsidRPr="00B45F4F">
              <w:rPr>
                <w:rFonts w:ascii="Times New Roman" w:eastAsia="Times New Roman" w:hAnsi="Times New Roman" w:cs="Times New Roman"/>
                <w:sz w:val="24"/>
                <w:szCs w:val="24"/>
                <w:lang w:val="en-US"/>
              </w:rPr>
              <w:t>oficiul teritorial al Cancelariei de Stat</w:t>
            </w:r>
            <w:r w:rsidRPr="00B45F4F">
              <w:rPr>
                <w:rFonts w:ascii="Times New Roman CE" w:eastAsia="Times New Roman" w:hAnsi="Times New Roman CE" w:cs="Times New Roman CE"/>
                <w:color w:val="000000"/>
                <w:sz w:val="24"/>
                <w:szCs w:val="24"/>
                <w:lang w:val="en-US"/>
              </w:rPr>
              <w:t xml:space="preserve"> va lua una din următoarele decizii: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 declanşarea procedurii controlului de legalitate, prevăzute la art.68;</w:t>
            </w:r>
          </w:p>
          <w:p w:rsidR="00B45F4F" w:rsidRPr="00B45F4F" w:rsidRDefault="00B45F4F" w:rsidP="00B45F4F">
            <w:pPr>
              <w:spacing w:after="0" w:line="240" w:lineRule="auto"/>
              <w:jc w:val="both"/>
              <w:rPr>
                <w:rFonts w:ascii="Times New Roman CE" w:eastAsia="Times New Roman" w:hAnsi="Times New Roman CE" w:cs="Times New Roman CE"/>
                <w:color w:val="000000"/>
                <w:sz w:val="24"/>
                <w:szCs w:val="24"/>
                <w:lang w:val="en-US"/>
              </w:rPr>
            </w:pPr>
            <w:r w:rsidRPr="00B45F4F">
              <w:rPr>
                <w:rFonts w:ascii="Times New Roman CE" w:eastAsia="Times New Roman" w:hAnsi="Times New Roman CE" w:cs="Times New Roman CE"/>
                <w:i/>
                <w:iCs/>
                <w:color w:val="0000FF"/>
                <w:sz w:val="24"/>
                <w:szCs w:val="24"/>
                <w:lang w:val="en-US"/>
              </w:rPr>
              <w:t>    [Art.67 al.(3), lit.a) modificată prin RMO70 din 25.05.07, MO70-73/25.05.07, pag.25]</w:t>
            </w:r>
            <w:r w:rsidRPr="00B45F4F">
              <w:rPr>
                <w:rFonts w:ascii="Times New Roman CE" w:eastAsia="Times New Roman" w:hAnsi="Times New Roman CE" w:cs="Times New Roman CE"/>
                <w:color w:val="000000"/>
                <w:sz w:val="24"/>
                <w:szCs w:val="24"/>
                <w:lang w:val="en-US"/>
              </w:rPr>
              <w:t xml:space="preserv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b) respingerea cererii şi încunoştinţarea solicitantului, cu indicarea motivelor respingerii.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Exercitarea dreptului prevăzut în prezentul articol nu lipseşte solicitantul de dreptul sesizării directe a instanţei de contencios administrativ, în condiţiile legii.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68.</w:t>
            </w:r>
            <w:r w:rsidRPr="00B45F4F">
              <w:rPr>
                <w:rFonts w:ascii="Times New Roman CE" w:eastAsia="Times New Roman" w:hAnsi="Times New Roman CE" w:cs="Times New Roman CE"/>
                <w:color w:val="000000"/>
                <w:sz w:val="24"/>
                <w:szCs w:val="24"/>
                <w:lang w:val="en-US"/>
              </w:rPr>
              <w:t xml:space="preserve"> Împuternicirile </w:t>
            </w:r>
            <w:r w:rsidRPr="00B45F4F">
              <w:rPr>
                <w:rFonts w:ascii="Times New Roman" w:eastAsia="Times New Roman" w:hAnsi="Times New Roman" w:cs="Times New Roman"/>
                <w:sz w:val="24"/>
                <w:szCs w:val="24"/>
                <w:lang w:val="en-US"/>
              </w:rPr>
              <w:t xml:space="preserve">oficiului teritorial al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w:eastAsia="Times New Roman" w:hAnsi="Times New Roman" w:cs="Times New Roman"/>
                <w:sz w:val="24"/>
                <w:szCs w:val="24"/>
                <w:lang w:val="en-US"/>
              </w:rPr>
              <w:t>                         Cancelariei de Stat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(1) În cazul în care consideră că un act emis de autoritatea administraţiei publice locale este ilegal, </w:t>
            </w:r>
            <w:r w:rsidRPr="00B45F4F">
              <w:rPr>
                <w:rFonts w:ascii="Times New Roman" w:eastAsia="Times New Roman" w:hAnsi="Times New Roman" w:cs="Times New Roman"/>
                <w:sz w:val="24"/>
                <w:szCs w:val="24"/>
                <w:lang w:val="en-US"/>
              </w:rPr>
              <w:t>oficiul teritorial al Cancelariei de Stat</w:t>
            </w:r>
            <w:r w:rsidRPr="00B45F4F">
              <w:rPr>
                <w:rFonts w:ascii="Times New Roman CE" w:eastAsia="Times New Roman" w:hAnsi="Times New Roman CE" w:cs="Times New Roman CE"/>
                <w:color w:val="000000"/>
                <w:sz w:val="24"/>
                <w:szCs w:val="24"/>
                <w:lang w:val="en-US"/>
              </w:rPr>
              <w:t xml:space="preserve"> notifică autorităţii locale emitente ilegalitatea actului controlat, cerînd modificarea sau abrogarea lui totală sau parţială.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În cazul exercitării controlului obligatoriu al legalităţii, sesizarea </w:t>
            </w:r>
            <w:r w:rsidRPr="00B45F4F">
              <w:rPr>
                <w:rFonts w:ascii="Times New Roman" w:eastAsia="Times New Roman" w:hAnsi="Times New Roman" w:cs="Times New Roman"/>
                <w:sz w:val="24"/>
                <w:szCs w:val="24"/>
                <w:lang w:val="en-US"/>
              </w:rPr>
              <w:t>oficiului teritorial al Cancelariei de Stat</w:t>
            </w:r>
            <w:r w:rsidRPr="00B45F4F">
              <w:rPr>
                <w:rFonts w:ascii="Times New Roman CE" w:eastAsia="Times New Roman" w:hAnsi="Times New Roman CE" w:cs="Times New Roman CE"/>
                <w:color w:val="000000"/>
                <w:sz w:val="24"/>
                <w:szCs w:val="24"/>
                <w:lang w:val="en-US"/>
              </w:rPr>
              <w:t xml:space="preserve"> trebuie făcută într-un termen de 30 de zile de la data primirii copiei de pe act.</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CE" w:eastAsia="Times New Roman" w:hAnsi="Times New Roman CE" w:cs="Times New Roman CE"/>
                <w:i/>
                <w:iCs/>
                <w:color w:val="0000FF"/>
                <w:sz w:val="24"/>
                <w:szCs w:val="24"/>
                <w:lang w:val="en-US"/>
              </w:rPr>
              <w:t xml:space="preserve">[Art.68 al.(2) modificat prin </w:t>
            </w:r>
            <w:r w:rsidRPr="00B45F4F">
              <w:rPr>
                <w:rFonts w:ascii="Times New Roman CE" w:eastAsia="Times New Roman" w:hAnsi="Times New Roman CE" w:cs="Times New Roman CE"/>
                <w:i/>
                <w:iCs/>
                <w:color w:val="FF0000"/>
                <w:sz w:val="24"/>
                <w:szCs w:val="24"/>
                <w:lang w:val="en-US"/>
              </w:rPr>
              <w:t>LP239 din 24.09.10, MO206-209/22.10.10 art.689</w:t>
            </w:r>
            <w:r w:rsidRPr="00B45F4F">
              <w:rPr>
                <w:rFonts w:ascii="Times New Roman CE" w:eastAsia="Times New Roman" w:hAnsi="Times New Roman CE" w:cs="Times New Roman CE"/>
                <w:i/>
                <w:iCs/>
                <w:color w:val="0000FF"/>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În termen de 30 de zile de la data primirii notificării, autoritatea locală emitentă trebuie să modifice sau să abroge actul contestat.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lastRenderedPageBreak/>
              <w:t xml:space="preserve">   (4) În cazul în care, în termenul stabilit la alin.(3), autoritatea locală emitentă şi-a menţinut poziţia sau nu a reexaminat actul contestat, </w:t>
            </w:r>
            <w:r w:rsidRPr="00B45F4F">
              <w:rPr>
                <w:rFonts w:ascii="Times New Roman" w:eastAsia="Times New Roman" w:hAnsi="Times New Roman" w:cs="Times New Roman"/>
                <w:sz w:val="24"/>
                <w:szCs w:val="24"/>
                <w:lang w:val="en-US"/>
              </w:rPr>
              <w:t>oficiul teritorial al Cancelariei de Stat</w:t>
            </w:r>
            <w:r w:rsidRPr="00B45F4F">
              <w:rPr>
                <w:rFonts w:ascii="Times New Roman CE" w:eastAsia="Times New Roman" w:hAnsi="Times New Roman CE" w:cs="Times New Roman CE"/>
                <w:color w:val="000000"/>
                <w:sz w:val="24"/>
                <w:szCs w:val="24"/>
                <w:lang w:val="en-US"/>
              </w:rPr>
              <w:t xml:space="preserve"> poate sesiza instanţa de contencios administrativ în termen de 30 de zile de la data primirii notificării refuzului de a modifica sau de a abroga actul contestat sau în cazul tăcerii autorităţii locale emitente în termen de 60 de zile de la data notificării cererii de modificare sau de abrogare a actului în cauză.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69.</w:t>
            </w:r>
            <w:r w:rsidRPr="00B45F4F">
              <w:rPr>
                <w:rFonts w:ascii="Times New Roman CE" w:eastAsia="Times New Roman" w:hAnsi="Times New Roman CE" w:cs="Times New Roman CE"/>
                <w:color w:val="000000"/>
                <w:sz w:val="24"/>
                <w:szCs w:val="24"/>
                <w:lang w:val="en-US"/>
              </w:rPr>
              <w:t>Sesizarea directă a instanţei de contencios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administrativ</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(1) În cazul în care consideră că actul poate avea consecinţe grave, în scopul prevenirii unei pagube iminente, </w:t>
            </w:r>
            <w:r w:rsidRPr="00B45F4F">
              <w:rPr>
                <w:rFonts w:ascii="Times New Roman" w:eastAsia="Times New Roman" w:hAnsi="Times New Roman" w:cs="Times New Roman"/>
                <w:sz w:val="24"/>
                <w:szCs w:val="24"/>
                <w:lang w:val="en-US"/>
              </w:rPr>
              <w:t>oficiul teritorial al Cancelariei de Stat</w:t>
            </w:r>
            <w:r w:rsidRPr="00B45F4F">
              <w:rPr>
                <w:rFonts w:ascii="Times New Roman CE" w:eastAsia="Times New Roman" w:hAnsi="Times New Roman CE" w:cs="Times New Roman CE"/>
                <w:color w:val="000000"/>
                <w:sz w:val="24"/>
                <w:szCs w:val="24"/>
                <w:lang w:val="en-US"/>
              </w:rPr>
              <w:t xml:space="preserve"> poate sesiza direct instanţa de contencios administrativ după primirea actului pe care îl consideră ilegal, încunoştinţînd de îndată autoritatea locală emitentă.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Odată cu sesizarea instanţei de contencios administrativ, </w:t>
            </w:r>
            <w:r w:rsidRPr="00B45F4F">
              <w:rPr>
                <w:rFonts w:ascii="Times New Roman" w:eastAsia="Times New Roman" w:hAnsi="Times New Roman" w:cs="Times New Roman"/>
                <w:sz w:val="24"/>
                <w:szCs w:val="24"/>
                <w:lang w:val="en-US"/>
              </w:rPr>
              <w:t>oficiul teritorial al Cancelariei de Stat</w:t>
            </w:r>
            <w:r w:rsidRPr="00B45F4F">
              <w:rPr>
                <w:rFonts w:ascii="Times New Roman CE" w:eastAsia="Times New Roman" w:hAnsi="Times New Roman CE" w:cs="Times New Roman CE"/>
                <w:color w:val="000000"/>
                <w:sz w:val="24"/>
                <w:szCs w:val="24"/>
                <w:lang w:val="en-US"/>
              </w:rPr>
              <w:t xml:space="preserve"> poate cere acesteia suspendarea actului contestat sau dispunerea unor alte măsuri provizorii.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(3) În termen de 3 zile de la primirea sesizării, instanţa de contencios administrativ, după audierea părţilor vizate, decide asupra suspendării actului şi/sau dispunerii unor alte măsuri provizorii solicitate de </w:t>
            </w:r>
            <w:r w:rsidRPr="00B45F4F">
              <w:rPr>
                <w:rFonts w:ascii="Times New Roman" w:eastAsia="Times New Roman" w:hAnsi="Times New Roman" w:cs="Times New Roman"/>
                <w:sz w:val="24"/>
                <w:szCs w:val="24"/>
                <w:lang w:val="en-US"/>
              </w:rPr>
              <w:t>oficiul teritorial al Cancelariei de Stat</w:t>
            </w:r>
            <w:r w:rsidRPr="00B45F4F">
              <w:rPr>
                <w:rFonts w:ascii="Times New Roman CE" w:eastAsia="Times New Roman" w:hAnsi="Times New Roman CE" w:cs="Times New Roman CE"/>
                <w:color w:val="000000"/>
                <w:sz w:val="24"/>
                <w:szCs w:val="24"/>
                <w:lang w:val="en-US"/>
              </w:rPr>
              <w:t>.</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Secţiunea a 3-a</w:t>
            </w:r>
          </w:p>
          <w:p w:rsidR="00B45F4F" w:rsidRPr="00B45F4F" w:rsidRDefault="00B45F4F" w:rsidP="00B45F4F">
            <w:pPr>
              <w:spacing w:after="0" w:line="240" w:lineRule="auto"/>
              <w:jc w:val="center"/>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Controlul de oportunitate</w:t>
            </w:r>
          </w:p>
          <w:p w:rsidR="00B45F4F" w:rsidRPr="00B45F4F" w:rsidRDefault="00B45F4F" w:rsidP="00B45F4F">
            <w:pPr>
              <w:spacing w:after="0" w:line="240" w:lineRule="auto"/>
              <w:rPr>
                <w:rFonts w:ascii="Times New Roman" w:eastAsia="Times New Roman" w:hAnsi="Times New Roman" w:cs="Times New Roman"/>
                <w:sz w:val="24"/>
                <w:szCs w:val="24"/>
                <w:lang w:val="en-US"/>
              </w:rPr>
            </w:pP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70.</w:t>
            </w:r>
            <w:r w:rsidRPr="00B45F4F">
              <w:rPr>
                <w:rFonts w:ascii="Times New Roman CE" w:eastAsia="Times New Roman" w:hAnsi="Times New Roman CE" w:cs="Times New Roman CE"/>
                <w:color w:val="000000"/>
                <w:sz w:val="24"/>
                <w:szCs w:val="24"/>
                <w:lang w:val="en-US"/>
              </w:rPr>
              <w:t xml:space="preserve"> Împuternicirile subiecţilor controlului de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oportunitate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Pentru ca autorităţile administraţiei publice locale să-şi exercite atribuţiile delegate de stat, subiecţii controlului de oportunitate sînt în drept să modifice ori să abroge actul, în termen de 15 zile de la data primirii lui, pe motiv de oportunitate. În caz de inacţiune a autorităţii administraţiei publice locale chiar şi după avertismentul subiectului controlului de oportunitate, acesta poate să emită actul respectiv în locul autorităţii incapabile de a lua decizia.</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În toate cazurile prevăzute la alin.(1), subiectul controlului de oportunitate notifică decizia sa autorităţii administraţiei publice locale în termen de 5 zile de la data adoptării.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În cazul în care consideră că decizia subiectului controlului de oportunitate este ilegală, autoritatea administraţiei publice locale este în drept să atace decizia în instanţa de contencios administrativ în termen de 30 de zile de la data notificării, încunoştinţînd de îndată subiectul controlului de oportunitate care a emis decizia.</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Autoritatea administraţiei publice locale poate cere instanţei de contencios administrativ suspendarea de urgenţă a deciziei subiectului controlului de oportunitate sau adoptarea unor alte măsuri provizorii dacă există pericolul unor pagube iminente. Despre măsurile solicitate instanţei de contencios administrativ, autoritatea administraţiei publice locale comunică de îndată subiectului controlului de oportunitate care a emis decizia.</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(5) Instanţa de contencios administrativ, în termen de 3 zile de la primirea sesizării, decide, după audierea părţilor vizate, asupra suspendării actului şi/sau asupra dispunerii unor alte măsuri provizorii solicitate.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71.</w:t>
            </w:r>
            <w:r w:rsidRPr="00B45F4F">
              <w:rPr>
                <w:rFonts w:ascii="Times New Roman CE" w:eastAsia="Times New Roman" w:hAnsi="Times New Roman CE" w:cs="Times New Roman CE"/>
                <w:color w:val="000000"/>
                <w:sz w:val="24"/>
                <w:szCs w:val="24"/>
                <w:lang w:val="en-US"/>
              </w:rPr>
              <w:t xml:space="preserve"> Împuternicirile subiecţilor controlului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administrativ</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La cererea subiectului controlului administrativ, autoritatea administraţiei publice locale este obligată să-i furnizeze, în termen de 10 zile, copiile de pe toate documentele solicitate şi alte informaţii. Secretarul consiliului local este responsabil de această obligaţie.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Autorităţile administraţiei publice locale şi funcţionarii acestora sînt obligaţi să permită accesul în sediile lor şi ale subdiviziunilor, să răspundă la întrebări, să dea explicaţii şi să prezinte documentele solicitate funcţionarilor subiectului controlului administrativ.</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(3) În timpul exercitării controlului, funcţionarii subiectului controlului administrativ nu pot </w:t>
            </w:r>
            <w:r w:rsidRPr="00B45F4F">
              <w:rPr>
                <w:rFonts w:ascii="Times New Roman CE" w:eastAsia="Times New Roman" w:hAnsi="Times New Roman CE" w:cs="Times New Roman CE"/>
                <w:color w:val="000000"/>
                <w:sz w:val="24"/>
                <w:szCs w:val="24"/>
                <w:lang w:val="en-US"/>
              </w:rPr>
              <w:lastRenderedPageBreak/>
              <w:t>da ordine directe funcţionarilor autorităţii administraţiei publice locale. Orice solicitare de documente trebuie să fie adresată autorităţii locale vizate. Transmiterea documentelor va fi efectuată de secretar în condiţiile alin.(1).</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Secţiunea a 4-a</w:t>
            </w:r>
          </w:p>
          <w:p w:rsidR="00B45F4F" w:rsidRPr="00B45F4F" w:rsidRDefault="00B45F4F" w:rsidP="00B45F4F">
            <w:pPr>
              <w:spacing w:after="0" w:line="240" w:lineRule="auto"/>
              <w:jc w:val="center"/>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Transparenţa controlului administrativ</w:t>
            </w:r>
          </w:p>
          <w:p w:rsidR="00B45F4F" w:rsidRPr="00B45F4F" w:rsidRDefault="00B45F4F" w:rsidP="00B45F4F">
            <w:pPr>
              <w:spacing w:after="0" w:line="240" w:lineRule="auto"/>
              <w:rPr>
                <w:rFonts w:ascii="Times New Roman" w:eastAsia="Times New Roman" w:hAnsi="Times New Roman" w:cs="Times New Roman"/>
                <w:sz w:val="24"/>
                <w:szCs w:val="24"/>
                <w:lang w:val="en-US"/>
              </w:rPr>
            </w:pP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xml:space="preserve">    Articolul 72. </w:t>
            </w:r>
            <w:r w:rsidRPr="00B45F4F">
              <w:rPr>
                <w:rFonts w:ascii="Times New Roman CE" w:eastAsia="Times New Roman" w:hAnsi="Times New Roman CE" w:cs="Times New Roman CE"/>
                <w:color w:val="000000"/>
                <w:sz w:val="24"/>
                <w:szCs w:val="24"/>
                <w:lang w:val="en-US"/>
              </w:rPr>
              <w:t>Raportul anual privind activitatea de control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(1) Anual, pînă la sfîrşitul lunii martie, </w:t>
            </w:r>
            <w:r w:rsidRPr="00B45F4F">
              <w:rPr>
                <w:rFonts w:ascii="Times New Roman" w:eastAsia="Times New Roman" w:hAnsi="Times New Roman" w:cs="Times New Roman"/>
                <w:sz w:val="24"/>
                <w:szCs w:val="24"/>
                <w:lang w:val="en-US"/>
              </w:rPr>
              <w:t>Cancelaria de Stat</w:t>
            </w:r>
            <w:r w:rsidRPr="00B45F4F">
              <w:rPr>
                <w:rFonts w:ascii="Times New Roman CE" w:eastAsia="Times New Roman" w:hAnsi="Times New Roman CE" w:cs="Times New Roman CE"/>
                <w:color w:val="000000"/>
                <w:sz w:val="24"/>
                <w:szCs w:val="24"/>
                <w:lang w:val="en-US"/>
              </w:rPr>
              <w:t xml:space="preserve"> elaborează şi prezintă Guvernului un raport privind controlul actelor autorităţilor administraţiei publice locale din anul precedent.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w:t>
            </w:r>
            <w:r w:rsidRPr="00B45F4F">
              <w:rPr>
                <w:rFonts w:ascii="Times New Roman" w:eastAsia="Times New Roman" w:hAnsi="Times New Roman" w:cs="Times New Roman"/>
                <w:i/>
                <w:iCs/>
                <w:sz w:val="24"/>
                <w:szCs w:val="24"/>
                <w:lang w:val="en-US"/>
              </w:rPr>
              <w:t>[Art.72 al.(1) modificat prin LP93-XVIII din 04.12.09, MO187-188/18.12.09 art.586]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Rapoartele </w:t>
            </w:r>
            <w:r w:rsidRPr="00B45F4F">
              <w:rPr>
                <w:rFonts w:ascii="Times New Roman" w:eastAsia="Times New Roman" w:hAnsi="Times New Roman" w:cs="Times New Roman"/>
                <w:sz w:val="24"/>
                <w:szCs w:val="24"/>
                <w:lang w:val="en-US"/>
              </w:rPr>
              <w:t>oficiilor teritoriale al Cancelariei de Stat</w:t>
            </w:r>
            <w:r w:rsidRPr="00B45F4F">
              <w:rPr>
                <w:rFonts w:ascii="Times New Roman CE" w:eastAsia="Times New Roman" w:hAnsi="Times New Roman CE" w:cs="Times New Roman CE"/>
                <w:color w:val="000000"/>
                <w:sz w:val="24"/>
                <w:szCs w:val="24"/>
                <w:lang w:val="en-US"/>
              </w:rPr>
              <w:t xml:space="preserve"> se vor publica periodic în presa locală. În acelaşi mod este publicată lista actelor administrative abrogate ale autorităţilor publice locale.</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Capitolul  X</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SERVICIILE PUBLICE, BUNURILE ŞI LUCRĂRILE PUBLICE</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 xml:space="preserve">Secţiunea 1 </w:t>
            </w:r>
          </w:p>
          <w:p w:rsidR="00B45F4F" w:rsidRPr="00B45F4F" w:rsidRDefault="00B45F4F" w:rsidP="00B45F4F">
            <w:pPr>
              <w:spacing w:after="0" w:line="240" w:lineRule="auto"/>
              <w:jc w:val="center"/>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Serviciile publice</w:t>
            </w:r>
          </w:p>
          <w:p w:rsidR="00B45F4F" w:rsidRPr="00B45F4F" w:rsidRDefault="00B45F4F" w:rsidP="00B45F4F">
            <w:pPr>
              <w:spacing w:after="0" w:line="240" w:lineRule="auto"/>
              <w:rPr>
                <w:rFonts w:ascii="Times New Roman" w:eastAsia="Times New Roman" w:hAnsi="Times New Roman" w:cs="Times New Roman"/>
                <w:sz w:val="24"/>
                <w:szCs w:val="24"/>
                <w:lang w:val="en-US"/>
              </w:rPr>
            </w:pP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73.</w:t>
            </w:r>
            <w:r w:rsidRPr="00B45F4F">
              <w:rPr>
                <w:rFonts w:ascii="Times New Roman CE" w:eastAsia="Times New Roman" w:hAnsi="Times New Roman CE" w:cs="Times New Roman CE"/>
                <w:color w:val="000000"/>
                <w:sz w:val="24"/>
                <w:szCs w:val="24"/>
                <w:lang w:val="en-US"/>
              </w:rPr>
              <w:t xml:space="preserve"> Organizarea serviciilor publice locale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Serviciile publice locale se organizează de către consiliul local, la propunerea primarului, în domeniile de activitate descentralizate stabilite pentru unităţile administrativ-teritoriale de nivelurile întîi şi al doilea, în limita mijloacelor financiare disponibile.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Consiliul local poate decide contractarea anumitor servicii publice de interes local de la persoane fizice şi juridice de drept privat, în condiţiile legii.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Numirea şi eliberarea din funcţie în serviciile publice locale se fac de către conducătorii acestora în condiţiile legii.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Serviciile publice locale activează în condiţiile legislaţiei în vigoare.</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Secţiunea a 2-a</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Administrarea bunurilor</w:t>
            </w:r>
          </w:p>
          <w:p w:rsidR="00B45F4F" w:rsidRPr="00B45F4F" w:rsidRDefault="00B45F4F" w:rsidP="00B45F4F">
            <w:pPr>
              <w:spacing w:after="0" w:line="240" w:lineRule="auto"/>
              <w:rPr>
                <w:rFonts w:ascii="Times New Roman" w:eastAsia="Times New Roman" w:hAnsi="Times New Roman" w:cs="Times New Roman"/>
                <w:sz w:val="24"/>
                <w:szCs w:val="24"/>
                <w:lang w:val="en-US"/>
              </w:rPr>
            </w:pP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xml:space="preserve">    Articolul 74. </w:t>
            </w:r>
            <w:r w:rsidRPr="00B45F4F">
              <w:rPr>
                <w:rFonts w:ascii="Times New Roman CE" w:eastAsia="Times New Roman" w:hAnsi="Times New Roman CE" w:cs="Times New Roman CE"/>
                <w:color w:val="000000"/>
                <w:sz w:val="24"/>
                <w:szCs w:val="24"/>
                <w:lang w:val="en-US"/>
              </w:rPr>
              <w:t>Patrimoniul unităţilor administrativ-</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teritoriale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Constituie patrimoniu al unităţilor administrativ-teritoriale bunurile mobile şi imobile proprietate a satului (comunei), oraşului (municipiului), raionului şi unităţii teritoriale autonome Găgăuzia, precum şi drepturile şi obligaţiile lor cu caracter patrimonial.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Patrimoniul unităţilor administrativ-teritoriale de nivelurile întîi şi al doilea se delimitează şi se separă clar de patrimoniul statului potrivit legii sau în modul stabilit de lege.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Bunurile proprietate a unităţilor administrativ-teritoriale de nivelurile întîi şi al doilea se împart în bunuri ale domeniului public şi ale celui privat.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Autorităţile publice locale executive asigură, în condiţiile legii, delimitarea şi evidenţa separată a bunurilor din domeniul public şi cel privat.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(5) Sporirea patrimoniului unităţilor administrativ-teritoriale are loc prin achiziţii, transfer din proprietatea statului, expropriere şi prin alte modalităţi, în condiţiile legii.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(6) Donaţiile şi legatele cu sarcini pot fi acceptate numai cu aprobarea consiliului local, cu votul a cel puţin două treimi din numărul consilierilor aleşi.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75.</w:t>
            </w:r>
            <w:r w:rsidRPr="00B45F4F">
              <w:rPr>
                <w:rFonts w:ascii="Times New Roman CE" w:eastAsia="Times New Roman" w:hAnsi="Times New Roman CE" w:cs="Times New Roman CE"/>
                <w:color w:val="000000"/>
                <w:sz w:val="24"/>
                <w:szCs w:val="24"/>
                <w:lang w:val="en-US"/>
              </w:rPr>
              <w:t xml:space="preserve"> Bunurile domeniului public al unităţii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administrativ-teritoriale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(1) Din domeniul public al unităţii administrativ-teritoriale fac parte bunurile determinate de lege, precum şi bunurile care, prin natura lor, sînt de uz sau de interes public local. Interesul public implică afectarea bunului la un serviciu public sau la orice activitate care satisface necesităţile colectivităţii, fără a presupune accesul nemijlocit al acesteia la utilizarea bunului </w:t>
            </w:r>
            <w:r w:rsidRPr="00B45F4F">
              <w:rPr>
                <w:rFonts w:ascii="Times New Roman CE" w:eastAsia="Times New Roman" w:hAnsi="Times New Roman CE" w:cs="Times New Roman CE"/>
                <w:color w:val="000000"/>
                <w:sz w:val="24"/>
                <w:szCs w:val="24"/>
                <w:lang w:val="en-US"/>
              </w:rPr>
              <w:lastRenderedPageBreak/>
              <w:t>conform destinaţiei.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La categoria bunurilor domeniului public de interes local pot fi raportate terenurile pe care sînt amplasate construcţii de interes public local, porţiunile de subsol, drumurile, străzile, pieţele, obiectivele acvatice separate, parcurile publice, clădirile, monumentele, muzeele, pădurile, zonele de protecţie şi zonele sanitare, precum şi alte obiective care, conform legii, nu aparţin domeniului public al statului.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Bunurile domeniului public de interes local sînt inalienabile, imprescriptibile şi insesizabile.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Consiliul local poate decide, potrivit legii, transferarea bunurilor din domeniul privat al unităţii administrativ-teritoriale în domeniul public de interes local al acesteia.</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xml:space="preserve">    Articolul 76. </w:t>
            </w:r>
            <w:r w:rsidRPr="00B45F4F">
              <w:rPr>
                <w:rFonts w:ascii="Times New Roman CE" w:eastAsia="Times New Roman" w:hAnsi="Times New Roman CE" w:cs="Times New Roman CE"/>
                <w:color w:val="000000"/>
                <w:sz w:val="24"/>
                <w:szCs w:val="24"/>
                <w:lang w:val="en-US"/>
              </w:rPr>
              <w:t xml:space="preserve">Bunurile domeniului privat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al unităţii administrativ-teritoriale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Din domeniul privat al unităţii administrativ-teritoriale fac parte bunurile care, în modul stabilit de lege, nu sînt transferate în domeniul public de interes local sau raional, după caz.</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Din domeniul privat pot face parte şi alte bunuri dobîndite, în condiţiile legii, de unitatea administrativ-teritorială.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Bunurile domeniului privat al unităţii administrativ-teritoriale sînt alienabile, prescriptibile şi sesizabile, cu excepţiile stabilite expres prin lege.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77.</w:t>
            </w:r>
            <w:r w:rsidRPr="00B45F4F">
              <w:rPr>
                <w:rFonts w:ascii="Times New Roman CE" w:eastAsia="Times New Roman" w:hAnsi="Times New Roman CE" w:cs="Times New Roman CE"/>
                <w:color w:val="000000"/>
                <w:sz w:val="24"/>
                <w:szCs w:val="24"/>
                <w:lang w:val="en-US"/>
              </w:rPr>
              <w:t xml:space="preserve"> Administrarea bunurilor proprietate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 unităţii administrativ-teritoriale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Toate bunurile care aparţin unităţii administrativ-teritoriale sînt supuse inventarierii anuale, iar rapoartele asupra situaţiei lor se prezintă consiliului respectiv.</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Bunurile domeniului public al unităţii administrativ-teritoriale pot fi date în administrare întreprinderilor municipale şi instituţiilor publice, concesionate, date în arendă ori în locaţiune, după caz, în temeiul deciziei consiliului local sau raional, în condiţiile legii.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Bunurile domeniului privat al unităţii administrativ-teritoriale pot fi înstrăinate, date în administrare, în arendă ori în locaţiune, în condiţiile legii.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Înstrăinarea bunurilor domeniului privat al satului (comunei), oraşului (municipiului), raionului, schimburile de terenuri, delimitarea, partajul sau trecerea bunurilor dintr-un domeniu în altul, renunţarea la drepturi sau recunoaşterea de drepturi şi obligaţii se fac prin decizie a consiliului local sau raional, în temeiul expertizei.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(5) Înstrăinarea, concesionarea, darea în arendă ori în locaţiune a bunurilor proprietate a unităţii administrativ-teritoriale se fac prin licitaţie publică, organizată în condiţiile legii, cu excepţia cazurilor stabilite expres prin lege.</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Secţiunea a 3-a</w:t>
            </w:r>
          </w:p>
          <w:p w:rsidR="00B45F4F" w:rsidRPr="00B45F4F" w:rsidRDefault="00B45F4F" w:rsidP="00B45F4F">
            <w:pPr>
              <w:spacing w:after="0" w:line="240" w:lineRule="auto"/>
              <w:jc w:val="center"/>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Lucrările publice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78.</w:t>
            </w:r>
            <w:r w:rsidRPr="00B45F4F">
              <w:rPr>
                <w:rFonts w:ascii="Times New Roman CE" w:eastAsia="Times New Roman" w:hAnsi="Times New Roman CE" w:cs="Times New Roman CE"/>
                <w:color w:val="000000"/>
                <w:sz w:val="24"/>
                <w:szCs w:val="24"/>
                <w:lang w:val="en-US"/>
              </w:rPr>
              <w:t xml:space="preserve"> Lucrările publice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(1) Consiliul local poate contracta, în condiţiile legii, lucrări şi servicii de interes public în limitele sumelor aprobate în bugetul unităţii administrativ-teritoriale respective. </w:t>
            </w:r>
            <w:r w:rsidRPr="00B45F4F">
              <w:rPr>
                <w:rFonts w:ascii="Times New Roman" w:eastAsia="Times New Roman" w:hAnsi="Times New Roman" w:cs="Times New Roman"/>
                <w:sz w:val="24"/>
                <w:szCs w:val="24"/>
                <w:lang w:val="en-US"/>
              </w:rPr>
              <w:t>În acest scop, consiliul local poate utiliza diferite forme contractuale ale parteneriatului public-privat neinterzise de lege.</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color w:val="000000"/>
                <w:sz w:val="24"/>
                <w:szCs w:val="24"/>
                <w:lang w:val="en-US"/>
              </w:rPr>
              <w:t xml:space="preserve">    </w:t>
            </w:r>
            <w:r w:rsidRPr="00B45F4F">
              <w:rPr>
                <w:rFonts w:ascii="Times New Roman CE" w:eastAsia="Times New Roman" w:hAnsi="Times New Roman CE" w:cs="Times New Roman CE"/>
                <w:i/>
                <w:iCs/>
                <w:color w:val="0000FF"/>
                <w:sz w:val="24"/>
                <w:szCs w:val="24"/>
                <w:lang w:val="en-US"/>
              </w:rPr>
              <w:t xml:space="preserve">[Art.78 al.(1) modificat prin </w:t>
            </w:r>
            <w:r w:rsidRPr="00B45F4F">
              <w:rPr>
                <w:rFonts w:ascii="Times New Roman CE" w:eastAsia="Times New Roman" w:hAnsi="Times New Roman CE" w:cs="Times New Roman CE"/>
                <w:i/>
                <w:iCs/>
                <w:color w:val="FF0000"/>
                <w:sz w:val="24"/>
                <w:szCs w:val="24"/>
                <w:lang w:val="en-US"/>
              </w:rPr>
              <w:t>LP181 din 15.07.10, MO155-158/03.09.10 art.559</w:t>
            </w:r>
            <w:r w:rsidRPr="00B45F4F">
              <w:rPr>
                <w:rFonts w:ascii="Times New Roman CE" w:eastAsia="Times New Roman" w:hAnsi="Times New Roman CE" w:cs="Times New Roman CE"/>
                <w:i/>
                <w:iCs/>
                <w:color w:val="0000FF"/>
                <w:sz w:val="24"/>
                <w:szCs w:val="24"/>
                <w:lang w:val="en-US"/>
              </w:rPr>
              <w: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Lucrările de construcţii şi reparaţii de interes public se execută pe teritoriul unităţii administrativ-teritoriale numai în baza documentaţiei de proiect verificate şi a raportului de expertiză ecologică de stat.</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(3) Lucrările aprobate de consiliul respectiv vor fi atribuite spre executare prin concurs, organizat în condiţiile legii, cu respectarea strictă a documentaţiei de proiect şi a studiului de fezabilitate aprobate.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79</w:t>
            </w:r>
            <w:r w:rsidRPr="00B45F4F">
              <w:rPr>
                <w:rFonts w:ascii="Times New Roman CE" w:eastAsia="Times New Roman" w:hAnsi="Times New Roman CE" w:cs="Times New Roman CE"/>
                <w:color w:val="000000"/>
                <w:sz w:val="24"/>
                <w:szCs w:val="24"/>
                <w:lang w:val="en-US"/>
              </w:rPr>
              <w:t>. Documentaţia de urbanism</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Documentaţia de urbanism şi de amenajare a teritoriului unităţii administrativ-teritoriale se </w:t>
            </w:r>
            <w:r w:rsidRPr="00B45F4F">
              <w:rPr>
                <w:rFonts w:ascii="Times New Roman CE" w:eastAsia="Times New Roman" w:hAnsi="Times New Roman CE" w:cs="Times New Roman CE"/>
                <w:color w:val="000000"/>
                <w:sz w:val="24"/>
                <w:szCs w:val="24"/>
                <w:lang w:val="en-US"/>
              </w:rPr>
              <w:lastRenderedPageBreak/>
              <w:t>elaborează, se avizează şi se aprobă în termenele stabilite de lege.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80.</w:t>
            </w:r>
            <w:r w:rsidRPr="00B45F4F">
              <w:rPr>
                <w:rFonts w:ascii="Times New Roman CE" w:eastAsia="Times New Roman" w:hAnsi="Times New Roman CE" w:cs="Times New Roman CE"/>
                <w:color w:val="000000"/>
                <w:sz w:val="24"/>
                <w:szCs w:val="24"/>
                <w:lang w:val="en-US"/>
              </w:rPr>
              <w:t xml:space="preserve"> Înfiinţarea de întreprinderi şi societăţi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comerciale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Consiliul local poate decide înfiinţarea, în condiţiile legii, a unor întreprinderi municipale şi societăţi comerciale, în scopul executării unor lucrări de interes local, prin utilizarea capitalului statutar constituit din aportul consiliului respectiv şi al altor persoane juridice şi fizice.</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Capitolul  XI</w:t>
            </w:r>
          </w:p>
          <w:p w:rsidR="00B45F4F" w:rsidRPr="00B45F4F" w:rsidRDefault="00B45F4F" w:rsidP="00B45F4F">
            <w:pPr>
              <w:spacing w:after="0" w:line="240" w:lineRule="auto"/>
              <w:jc w:val="center"/>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ADMINISTRAREA FINANŢELOR PUBLICE</w:t>
            </w:r>
          </w:p>
          <w:p w:rsidR="00B45F4F" w:rsidRPr="00B45F4F" w:rsidRDefault="00B45F4F" w:rsidP="00B45F4F">
            <w:pPr>
              <w:spacing w:after="0" w:line="240" w:lineRule="auto"/>
              <w:rPr>
                <w:rFonts w:ascii="Times New Roman" w:eastAsia="Times New Roman" w:hAnsi="Times New Roman" w:cs="Times New Roman"/>
                <w:sz w:val="24"/>
                <w:szCs w:val="24"/>
                <w:lang w:val="en-US"/>
              </w:rPr>
            </w:pP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81.</w:t>
            </w:r>
            <w:r w:rsidRPr="00B45F4F">
              <w:rPr>
                <w:rFonts w:ascii="Times New Roman CE" w:eastAsia="Times New Roman" w:hAnsi="Times New Roman CE" w:cs="Times New Roman CE"/>
                <w:color w:val="000000"/>
                <w:sz w:val="24"/>
                <w:szCs w:val="24"/>
                <w:lang w:val="en-US"/>
              </w:rPr>
              <w:t xml:space="preserve"> Finanţele publice locale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Finanţele unităţilor administrativ-teritoriale se administrează în condiţiile Legii privind finanţele publice locale, conform principiului autonomiei locale.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Procesul bugetar şi bugetele unităţilor administrativ-teritoriale de nivelurile întîi şi al doilea sînt independente unul de altul, precum şi de bugetul de stat.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(3) Autorităţile publice locale dispun de bază fiscală proprie (distinctă de cea a statului), constituită din impozite, cuantumul cărora este stabilit în conformitate cu Legea finanţelor publice locale. Baza fiscală a autorităţilor publice locale va fi proporţională competenţelor lor proprii prevăzute de Constituţie, de prezenta lege şi de alte acte legislative.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(4) Autorităţile publice locale dispun şi de alte surse financiare, cum ar fi: taxele locale, veniturile din administrarea bunurilor unităţii administrativ-teritoriale şi cele provenite din prestarea serviciilor.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(5) Veniturile nefiscale nu se includ la calcularea transferurilor cu destinaţie generală.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(6) Procedurile de distribuire a resurselor financiare proprii ale autorităţilor publice locale, precum şi orice modificare a legislaţiei referitoare la funcţionarea sistemului finanţelor publice locale vor fi coordonate în mod obligatoriu cu structurile reprezentative ale autorităţilor publice locale.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(7) Este interzisă orice delegare de competenţe fără alocarea de surse financiare, necesare pentru a se acoperi costul realizării competenţelor respective.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(8) Criteriile de distribuire a suportului financiar acordat de stat unităţilor administrativ-teritoriale trebuie să fie obiective şi stabilite conform legii.</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Capitolul  XII</w:t>
            </w:r>
          </w:p>
          <w:p w:rsidR="00B45F4F" w:rsidRPr="00B45F4F" w:rsidRDefault="00B45F4F" w:rsidP="00B45F4F">
            <w:pPr>
              <w:spacing w:after="0" w:line="240" w:lineRule="auto"/>
              <w:jc w:val="center"/>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EXERCITAREA MANDATULUI</w:t>
            </w:r>
          </w:p>
          <w:p w:rsidR="00B45F4F" w:rsidRPr="00B45F4F" w:rsidRDefault="00B45F4F" w:rsidP="00B45F4F">
            <w:pPr>
              <w:spacing w:after="0" w:line="240" w:lineRule="auto"/>
              <w:rPr>
                <w:rFonts w:ascii="Times New Roman" w:eastAsia="Times New Roman" w:hAnsi="Times New Roman" w:cs="Times New Roman"/>
                <w:sz w:val="24"/>
                <w:szCs w:val="24"/>
                <w:lang w:val="en-US"/>
              </w:rPr>
            </w:pP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xml:space="preserve">    Articolul 82. </w:t>
            </w:r>
            <w:r w:rsidRPr="00B45F4F">
              <w:rPr>
                <w:rFonts w:ascii="Times New Roman CE" w:eastAsia="Times New Roman" w:hAnsi="Times New Roman CE" w:cs="Times New Roman CE"/>
                <w:color w:val="000000"/>
                <w:sz w:val="24"/>
                <w:szCs w:val="24"/>
                <w:lang w:val="en-US"/>
              </w:rPr>
              <w:t>Statutul alesului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În exercitarea mandatului, consilierii locali, primarii şi viceprimarii, preşedinţii şi vicepreşedinţii raioanelor sînt în serviciul colectivităţii locale şi se bucură de protecţia şi garanţiile acordate prin Legea privind statutul alesului local.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(2) Persoanele enumerate la alin.(1), cu excepţia consilierilor, au dreptul la concediu de odihnă anual, în condiţiile legislaţiei </w:t>
            </w:r>
            <w:r w:rsidRPr="00B45F4F">
              <w:rPr>
                <w:rFonts w:ascii="Times New Roman" w:eastAsia="Times New Roman" w:hAnsi="Times New Roman" w:cs="Times New Roman"/>
                <w:sz w:val="24"/>
                <w:szCs w:val="24"/>
                <w:lang w:val="en-US"/>
              </w:rPr>
              <w:t>în vigoare</w:t>
            </w:r>
            <w:r w:rsidRPr="00B45F4F">
              <w:rPr>
                <w:rFonts w:ascii="Times New Roman CE" w:eastAsia="Times New Roman" w:hAnsi="Times New Roman CE" w:cs="Times New Roman CE"/>
                <w:color w:val="000000"/>
                <w:sz w:val="24"/>
                <w:szCs w:val="24"/>
                <w:lang w:val="en-US"/>
              </w:rPr>
              <w:t>. Concediul de odihnă anual se acordă conform programării aprobate de consiliul respectiv.</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w:eastAsia="Times New Roman" w:hAnsi="Times New Roman" w:cs="Times New Roman"/>
                <w:i/>
                <w:iCs/>
                <w:sz w:val="24"/>
                <w:szCs w:val="24"/>
                <w:lang w:val="en-US"/>
              </w:rPr>
              <w:t>[Art.82</w:t>
            </w:r>
            <w:r w:rsidRPr="00B45F4F">
              <w:rPr>
                <w:rFonts w:ascii="Times New Roman CE" w:eastAsia="Times New Roman" w:hAnsi="Times New Roman CE" w:cs="Times New Roman CE"/>
                <w:i/>
                <w:iCs/>
                <w:color w:val="0000FF"/>
                <w:sz w:val="24"/>
                <w:szCs w:val="24"/>
                <w:lang w:val="en-US"/>
              </w:rPr>
              <w:t xml:space="preserve"> al.(2) modificat prin</w:t>
            </w:r>
            <w:r w:rsidRPr="00B45F4F">
              <w:rPr>
                <w:rFonts w:ascii="Times New Roman" w:eastAsia="Times New Roman" w:hAnsi="Times New Roman" w:cs="Times New Roman"/>
                <w:i/>
                <w:iCs/>
                <w:sz w:val="24"/>
                <w:szCs w:val="24"/>
                <w:lang w:val="en-US"/>
              </w:rPr>
              <w:t xml:space="preserve"> LP222 din 17.09.10, MO210/26.10.10 art.696]</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83.</w:t>
            </w:r>
            <w:r w:rsidRPr="00B45F4F">
              <w:rPr>
                <w:rFonts w:ascii="Times New Roman CE" w:eastAsia="Times New Roman" w:hAnsi="Times New Roman CE" w:cs="Times New Roman CE"/>
                <w:color w:val="000000"/>
                <w:sz w:val="24"/>
                <w:szCs w:val="24"/>
                <w:lang w:val="en-US"/>
              </w:rPr>
              <w:t xml:space="preserve"> Răspunderea juridică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Primarii şi viceprimarii, preşedinţii şi vicepreşedinţii raioanelor, consilierii, secretarii şi personalul primăriilor şi aparatelor preşedinţilor raioanelor poartă răspundere juridică în conformitate cu legislaţia în vigoare pentru faptele ilegale comise în exerciţiul funcţiunii.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Articolul 84.</w:t>
            </w:r>
            <w:r w:rsidRPr="00B45F4F">
              <w:rPr>
                <w:rFonts w:ascii="Times New Roman CE" w:eastAsia="Times New Roman" w:hAnsi="Times New Roman CE" w:cs="Times New Roman CE"/>
                <w:color w:val="000000"/>
                <w:sz w:val="24"/>
                <w:szCs w:val="24"/>
                <w:lang w:val="en-US"/>
              </w:rPr>
              <w:t xml:space="preserve"> Incompatibilităţi</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(1) Preşedintele şi vicepreşedintele raionului, guvernatorul unităţii teritoriale autonome cu statut juridic special, preşedintele şi vicepreşedinţii adunării populare a unităţii teritoriale autonome cu statut juridic special, primarii şi viceprimarii, pe parcursul mandatului lor, nu au dreptul să deţină alte funcţii retribuite sau să cumuleze o altă funcţie, prin contract sau acord, în </w:t>
            </w:r>
            <w:r w:rsidRPr="00B45F4F">
              <w:rPr>
                <w:rFonts w:ascii="Times New Roman CE" w:eastAsia="Times New Roman" w:hAnsi="Times New Roman CE" w:cs="Times New Roman CE"/>
                <w:color w:val="000000"/>
                <w:sz w:val="24"/>
                <w:szCs w:val="24"/>
                <w:lang w:val="en-US"/>
              </w:rPr>
              <w:lastRenderedPageBreak/>
              <w:t>întreprinderi străine sau întreprinderi şi organizaţii mixte, în întreprinderi, instituţii şi organizaţii cu orice formă de organizare juridică, cu excepţia activităţilor ştiinţifice, didactice şi de creaţie.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Funcţia de preşedinte şi vicepreşedinte al raionului, de primar şi viceprimar este incompatibilă cu calitatea de consilier.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b/>
                <w:bCs/>
                <w:color w:val="000000"/>
                <w:sz w:val="24"/>
                <w:szCs w:val="24"/>
                <w:lang w:val="en-US"/>
              </w:rPr>
              <w:t xml:space="preserve">    Articolul 85. </w:t>
            </w:r>
            <w:r w:rsidRPr="00B45F4F">
              <w:rPr>
                <w:rFonts w:ascii="Times New Roman CE" w:eastAsia="Times New Roman" w:hAnsi="Times New Roman CE" w:cs="Times New Roman CE"/>
                <w:color w:val="000000"/>
                <w:sz w:val="24"/>
                <w:szCs w:val="24"/>
                <w:lang w:val="en-US"/>
              </w:rPr>
              <w:t>Suplinirea mandatului predecesorilor</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Consiliile locale şi primarii aleşi în cadrul alegerilor anticipate desfăşurate ca urmare a dizolvării unor consilii sau devenirii vacante a unor posturi de primari, încheie mandatul predecesorilor.</w:t>
            </w:r>
          </w:p>
          <w:p w:rsidR="00B45F4F" w:rsidRPr="00B45F4F" w:rsidRDefault="00B45F4F" w:rsidP="00B45F4F">
            <w:pPr>
              <w:spacing w:after="0" w:line="240" w:lineRule="auto"/>
              <w:jc w:val="center"/>
              <w:rPr>
                <w:rFonts w:ascii="Times New Roman" w:eastAsia="Times New Roman" w:hAnsi="Times New Roman" w:cs="Times New Roman"/>
                <w:sz w:val="24"/>
                <w:szCs w:val="24"/>
                <w:lang w:val="en-US"/>
              </w:rPr>
            </w:pPr>
            <w:r w:rsidRPr="00B45F4F">
              <w:rPr>
                <w:rFonts w:ascii="Times New Roman" w:eastAsia="Times New Roman" w:hAnsi="Times New Roman" w:cs="Times New Roman"/>
                <w:b/>
                <w:bCs/>
                <w:sz w:val="24"/>
                <w:szCs w:val="24"/>
                <w:lang w:val="en-US"/>
              </w:rPr>
              <w:t>Capitolul XIII</w:t>
            </w:r>
            <w:r w:rsidRPr="00B45F4F">
              <w:rPr>
                <w:rFonts w:ascii="Times New Roman" w:eastAsia="Times New Roman" w:hAnsi="Times New Roman" w:cs="Times New Roman"/>
                <w:b/>
                <w:bCs/>
                <w:sz w:val="24"/>
                <w:szCs w:val="24"/>
                <w:lang w:val="en-US"/>
              </w:rPr>
              <w:br/>
              <w:t>CONTROLUL FINANCIAR PUBLIC INTERN</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w:eastAsia="Times New Roman" w:hAnsi="Times New Roman" w:cs="Times New Roman"/>
                <w:sz w:val="24"/>
                <w:szCs w:val="24"/>
                <w:lang w:val="en-US"/>
              </w:rPr>
              <w:t xml:space="preserve">    </w:t>
            </w:r>
            <w:r w:rsidRPr="00B45F4F">
              <w:rPr>
                <w:rFonts w:ascii="Times New Roman" w:eastAsia="Times New Roman" w:hAnsi="Times New Roman" w:cs="Times New Roman"/>
                <w:b/>
                <w:bCs/>
                <w:sz w:val="24"/>
                <w:szCs w:val="24"/>
                <w:lang w:val="en-US"/>
              </w:rPr>
              <w:t>Articolul 86.</w:t>
            </w:r>
            <w:r w:rsidRPr="00B45F4F">
              <w:rPr>
                <w:rFonts w:ascii="Times New Roman" w:eastAsia="Times New Roman" w:hAnsi="Times New Roman" w:cs="Times New Roman"/>
                <w:sz w:val="24"/>
                <w:szCs w:val="24"/>
                <w:lang w:val="en-US"/>
              </w:rPr>
              <w:t xml:space="preserve"> Controlul financiar public intern</w:t>
            </w:r>
            <w:r w:rsidRPr="00B45F4F">
              <w:rPr>
                <w:rFonts w:ascii="Times New Roman" w:eastAsia="Times New Roman" w:hAnsi="Times New Roman" w:cs="Times New Roman"/>
                <w:sz w:val="24"/>
                <w:szCs w:val="24"/>
                <w:lang w:val="en-US"/>
              </w:rPr>
              <w:br/>
              <w:t>    În scopul utilizării fondurilor publice conform principiilor de transparenţă şi răspundere, economicitate, eficienţă şi eficacitate, legalitate şi echitate, etică şi integritate, în sectorul public se implementează controlul financiar public intern, care include:</w:t>
            </w:r>
            <w:r w:rsidRPr="00B45F4F">
              <w:rPr>
                <w:rFonts w:ascii="Times New Roman" w:eastAsia="Times New Roman" w:hAnsi="Times New Roman" w:cs="Times New Roman"/>
                <w:sz w:val="24"/>
                <w:szCs w:val="24"/>
                <w:lang w:val="en-US"/>
              </w:rPr>
              <w:br/>
              <w:t>    a) managementul financiar şi controlul;</w:t>
            </w:r>
            <w:r w:rsidRPr="00B45F4F">
              <w:rPr>
                <w:rFonts w:ascii="Times New Roman" w:eastAsia="Times New Roman" w:hAnsi="Times New Roman" w:cs="Times New Roman"/>
                <w:sz w:val="24"/>
                <w:szCs w:val="24"/>
                <w:lang w:val="en-US"/>
              </w:rPr>
              <w:br/>
              <w:t>    b) auditul intern;</w:t>
            </w:r>
            <w:r w:rsidRPr="00B45F4F">
              <w:rPr>
                <w:rFonts w:ascii="Times New Roman" w:eastAsia="Times New Roman" w:hAnsi="Times New Roman" w:cs="Times New Roman"/>
                <w:sz w:val="24"/>
                <w:szCs w:val="24"/>
                <w:lang w:val="en-US"/>
              </w:rPr>
              <w:br/>
              <w:t>    c) coordonarea şi armonizarea centralizată.</w:t>
            </w:r>
            <w:r w:rsidRPr="00B45F4F">
              <w:rPr>
                <w:rFonts w:ascii="Times New Roman" w:eastAsia="Times New Roman" w:hAnsi="Times New Roman" w:cs="Times New Roman"/>
                <w:sz w:val="24"/>
                <w:szCs w:val="24"/>
                <w:lang w:val="en-US"/>
              </w:rPr>
              <w:br/>
              <w:t>   </w:t>
            </w:r>
            <w:r w:rsidRPr="00B45F4F">
              <w:rPr>
                <w:rFonts w:ascii="Times New Roman" w:eastAsia="Times New Roman" w:hAnsi="Times New Roman" w:cs="Times New Roman"/>
                <w:b/>
                <w:bCs/>
                <w:sz w:val="24"/>
                <w:szCs w:val="24"/>
                <w:lang w:val="en-US"/>
              </w:rPr>
              <w:t xml:space="preserve"> Articolul 87. </w:t>
            </w:r>
            <w:r w:rsidRPr="00B45F4F">
              <w:rPr>
                <w:rFonts w:ascii="Times New Roman" w:eastAsia="Times New Roman" w:hAnsi="Times New Roman" w:cs="Times New Roman"/>
                <w:sz w:val="24"/>
                <w:szCs w:val="24"/>
                <w:lang w:val="en-US"/>
              </w:rPr>
              <w:t>Managementul financiar şi controlul</w:t>
            </w:r>
            <w:r w:rsidRPr="00B45F4F">
              <w:rPr>
                <w:rFonts w:ascii="Times New Roman" w:eastAsia="Times New Roman" w:hAnsi="Times New Roman" w:cs="Times New Roman"/>
                <w:sz w:val="24"/>
                <w:szCs w:val="24"/>
                <w:lang w:val="en-US"/>
              </w:rPr>
              <w:br/>
              <w:t>    (1) Conducătorul instituţiei organizează sistemul de management financiar şi de control în scopul obţinerii unei asigurări rezonabile că obiectivele instituţiei vor fi atinse prin:</w:t>
            </w:r>
            <w:r w:rsidRPr="00B45F4F">
              <w:rPr>
                <w:rFonts w:ascii="Times New Roman" w:eastAsia="Times New Roman" w:hAnsi="Times New Roman" w:cs="Times New Roman"/>
                <w:sz w:val="24"/>
                <w:szCs w:val="24"/>
                <w:lang w:val="en-US"/>
              </w:rPr>
              <w:br/>
              <w:t>    a) eficacitatea şi eficienţa operaţiunilor;</w:t>
            </w:r>
            <w:r w:rsidRPr="00B45F4F">
              <w:rPr>
                <w:rFonts w:ascii="Times New Roman" w:eastAsia="Times New Roman" w:hAnsi="Times New Roman" w:cs="Times New Roman"/>
                <w:sz w:val="24"/>
                <w:szCs w:val="24"/>
                <w:lang w:val="en-US"/>
              </w:rPr>
              <w:br/>
              <w:t xml:space="preserve">    b) conformitatea cu legislaţia şi regulamentele aplicabile; </w:t>
            </w:r>
            <w:r w:rsidRPr="00B45F4F">
              <w:rPr>
                <w:rFonts w:ascii="Times New Roman" w:eastAsia="Times New Roman" w:hAnsi="Times New Roman" w:cs="Times New Roman"/>
                <w:sz w:val="24"/>
                <w:szCs w:val="24"/>
                <w:lang w:val="en-US"/>
              </w:rPr>
              <w:br/>
              <w:t>    c) siguranţa şi optimizarea activelor şi pasivelor;</w:t>
            </w:r>
            <w:r w:rsidRPr="00B45F4F">
              <w:rPr>
                <w:rFonts w:ascii="Times New Roman" w:eastAsia="Times New Roman" w:hAnsi="Times New Roman" w:cs="Times New Roman"/>
                <w:sz w:val="24"/>
                <w:szCs w:val="24"/>
                <w:lang w:val="en-US"/>
              </w:rPr>
              <w:br/>
              <w:t>    d) siguranţa şi integritatea informaţiei.</w:t>
            </w:r>
            <w:r w:rsidRPr="00B45F4F">
              <w:rPr>
                <w:rFonts w:ascii="Times New Roman" w:eastAsia="Times New Roman" w:hAnsi="Times New Roman" w:cs="Times New Roman"/>
                <w:sz w:val="24"/>
                <w:szCs w:val="24"/>
                <w:lang w:val="en-US"/>
              </w:rPr>
              <w:br/>
              <w:t>    (2) Obiect al managementului financiar şi al controlului sînt toate activităţile şi procesele instituţiei, inclusiv etapele de elaborare şi executare a bugetelor, elaborare a programelor, evidenţă contabilă, raportare şi monitorizare.</w:t>
            </w:r>
            <w:r w:rsidRPr="00B45F4F">
              <w:rPr>
                <w:rFonts w:ascii="Times New Roman" w:eastAsia="Times New Roman" w:hAnsi="Times New Roman" w:cs="Times New Roman"/>
                <w:sz w:val="24"/>
                <w:szCs w:val="24"/>
                <w:lang w:val="en-US"/>
              </w:rPr>
              <w:br/>
              <w:t>    (3) Sistemul de management financiar şi de control se organizează ţinîndu-se cont de complexitatea şi domeniul activităţii instituţiei şi în conformitate cu cadrul normativ şi metodologic elaborat şi aprobat de Ministerul Finanţelor.</w:t>
            </w:r>
            <w:r w:rsidRPr="00B45F4F">
              <w:rPr>
                <w:rFonts w:ascii="Times New Roman" w:eastAsia="Times New Roman" w:hAnsi="Times New Roman" w:cs="Times New Roman"/>
                <w:sz w:val="24"/>
                <w:szCs w:val="24"/>
                <w:lang w:val="en-US"/>
              </w:rPr>
              <w:br/>
              <w:t>    (4) Modul de organizare a managementului financiar şi a controlului în autoritatea administraţiei publice locale este supus auditului intern şi auditului extern.</w:t>
            </w:r>
            <w:r w:rsidRPr="00B45F4F">
              <w:rPr>
                <w:rFonts w:ascii="Times New Roman" w:eastAsia="Times New Roman" w:hAnsi="Times New Roman" w:cs="Times New Roman"/>
                <w:sz w:val="24"/>
                <w:szCs w:val="24"/>
                <w:lang w:val="en-US"/>
              </w:rPr>
              <w:br/>
              <w:t xml:space="preserve">    </w:t>
            </w:r>
            <w:r w:rsidRPr="00B45F4F">
              <w:rPr>
                <w:rFonts w:ascii="Times New Roman" w:eastAsia="Times New Roman" w:hAnsi="Times New Roman" w:cs="Times New Roman"/>
                <w:b/>
                <w:bCs/>
                <w:sz w:val="24"/>
                <w:szCs w:val="24"/>
                <w:lang w:val="en-US"/>
              </w:rPr>
              <w:t xml:space="preserve">Articolul 88. </w:t>
            </w:r>
            <w:r w:rsidRPr="00B45F4F">
              <w:rPr>
                <w:rFonts w:ascii="Times New Roman" w:eastAsia="Times New Roman" w:hAnsi="Times New Roman" w:cs="Times New Roman"/>
                <w:sz w:val="24"/>
                <w:szCs w:val="24"/>
                <w:lang w:val="en-US"/>
              </w:rPr>
              <w:t>Auditul intern</w:t>
            </w:r>
            <w:r w:rsidRPr="00B45F4F">
              <w:rPr>
                <w:rFonts w:ascii="Times New Roman" w:eastAsia="Times New Roman" w:hAnsi="Times New Roman" w:cs="Times New Roman"/>
                <w:sz w:val="24"/>
                <w:szCs w:val="24"/>
                <w:lang w:val="en-US"/>
              </w:rPr>
              <w:br/>
              <w:t>    (1) Autoritatea administraţiei publice locale este în drept să organizeze auditul intern instituind o unitate de audit intern în structura sa organizaţională, conform prevederilor alin.(2)–(4), (7) şi (8).</w:t>
            </w:r>
            <w:r w:rsidRPr="00B45F4F">
              <w:rPr>
                <w:rFonts w:ascii="Times New Roman" w:eastAsia="Times New Roman" w:hAnsi="Times New Roman" w:cs="Times New Roman"/>
                <w:sz w:val="24"/>
                <w:szCs w:val="24"/>
                <w:lang w:val="en-US"/>
              </w:rPr>
              <w:br/>
              <w:t>    (2) Unitatea de audit intern se instituie în subordinea directă a conducătorului autorităţii administraţiei publice locale.</w:t>
            </w:r>
            <w:r w:rsidRPr="00B45F4F">
              <w:rPr>
                <w:rFonts w:ascii="Times New Roman" w:eastAsia="Times New Roman" w:hAnsi="Times New Roman" w:cs="Times New Roman"/>
                <w:sz w:val="24"/>
                <w:szCs w:val="24"/>
                <w:lang w:val="en-US"/>
              </w:rPr>
              <w:br/>
              <w:t>    (3) Unitatea de audit intern se creează în limita statelor de personal existente în cadrul autorităţii administraţiei publice locale.</w:t>
            </w:r>
            <w:r w:rsidRPr="00B45F4F">
              <w:rPr>
                <w:rFonts w:ascii="Times New Roman" w:eastAsia="Times New Roman" w:hAnsi="Times New Roman" w:cs="Times New Roman"/>
                <w:sz w:val="24"/>
                <w:szCs w:val="24"/>
                <w:lang w:val="en-US"/>
              </w:rPr>
              <w:br/>
              <w:t>    (4) Autoritatea administraţiei publice locale informează oficial Ministerul Finanţelor despre crearea unităţii de audit intern.</w:t>
            </w:r>
            <w:r w:rsidRPr="00B45F4F">
              <w:rPr>
                <w:rFonts w:ascii="Times New Roman" w:eastAsia="Times New Roman" w:hAnsi="Times New Roman" w:cs="Times New Roman"/>
                <w:sz w:val="24"/>
                <w:szCs w:val="24"/>
                <w:lang w:val="en-US"/>
              </w:rPr>
              <w:br/>
              <w:t xml:space="preserve">    (5) Activitatea de audit intern se desfăşoară conform actelor normative elaborate şi aprobate de Ministerul Finanţelor. </w:t>
            </w:r>
            <w:r w:rsidRPr="00B45F4F">
              <w:rPr>
                <w:rFonts w:ascii="Times New Roman" w:eastAsia="Times New Roman" w:hAnsi="Times New Roman" w:cs="Times New Roman"/>
                <w:sz w:val="24"/>
                <w:szCs w:val="24"/>
                <w:lang w:val="en-US"/>
              </w:rPr>
              <w:br/>
              <w:t>    (6) Unitatea de audit intern a autorităţii administraţiei publice locale este în drept să efectueze auditul intern şi în instituţiile subordonate.</w:t>
            </w:r>
            <w:r w:rsidRPr="00B45F4F">
              <w:rPr>
                <w:rFonts w:ascii="Times New Roman" w:eastAsia="Times New Roman" w:hAnsi="Times New Roman" w:cs="Times New Roman"/>
                <w:sz w:val="24"/>
                <w:szCs w:val="24"/>
                <w:lang w:val="en-US"/>
              </w:rPr>
              <w:br/>
              <w:t>    (7) Unitatea de audit intern raportează direct conducătorului autorităţii administraţiei publice locale.</w:t>
            </w:r>
            <w:r w:rsidRPr="00B45F4F">
              <w:rPr>
                <w:rFonts w:ascii="Times New Roman" w:eastAsia="Times New Roman" w:hAnsi="Times New Roman" w:cs="Times New Roman"/>
                <w:sz w:val="24"/>
                <w:szCs w:val="24"/>
                <w:lang w:val="en-US"/>
              </w:rPr>
              <w:br/>
              <w:t>    (8) Unitatea de audit intern prezintă Ministerului Finanţelor:</w:t>
            </w:r>
            <w:r w:rsidRPr="00B45F4F">
              <w:rPr>
                <w:rFonts w:ascii="Times New Roman" w:eastAsia="Times New Roman" w:hAnsi="Times New Roman" w:cs="Times New Roman"/>
                <w:sz w:val="24"/>
                <w:szCs w:val="24"/>
                <w:lang w:val="en-US"/>
              </w:rPr>
              <w:br/>
              <w:t xml:space="preserve">    a) pînă la data de 1 martie a fiecărui an, raportul anual de activitate a unităţii de audit intern </w:t>
            </w:r>
            <w:r w:rsidRPr="00B45F4F">
              <w:rPr>
                <w:rFonts w:ascii="Times New Roman" w:eastAsia="Times New Roman" w:hAnsi="Times New Roman" w:cs="Times New Roman"/>
                <w:sz w:val="24"/>
                <w:szCs w:val="24"/>
                <w:lang w:val="en-US"/>
              </w:rPr>
              <w:lastRenderedPageBreak/>
              <w:t>pentru anul precedent;</w:t>
            </w:r>
            <w:r w:rsidRPr="00B45F4F">
              <w:rPr>
                <w:rFonts w:ascii="Times New Roman" w:eastAsia="Times New Roman" w:hAnsi="Times New Roman" w:cs="Times New Roman"/>
                <w:sz w:val="24"/>
                <w:szCs w:val="24"/>
                <w:lang w:val="en-US"/>
              </w:rPr>
              <w:br/>
              <w:t>    b) carta de audit intern;</w:t>
            </w:r>
            <w:r w:rsidRPr="00B45F4F">
              <w:rPr>
                <w:rFonts w:ascii="Times New Roman" w:eastAsia="Times New Roman" w:hAnsi="Times New Roman" w:cs="Times New Roman"/>
                <w:sz w:val="24"/>
                <w:szCs w:val="24"/>
                <w:lang w:val="en-US"/>
              </w:rPr>
              <w:br/>
              <w:t>    c) copia de pe planul strategic al activităţii de audit intern;</w:t>
            </w:r>
            <w:r w:rsidRPr="00B45F4F">
              <w:rPr>
                <w:rFonts w:ascii="Times New Roman" w:eastAsia="Times New Roman" w:hAnsi="Times New Roman" w:cs="Times New Roman"/>
                <w:sz w:val="24"/>
                <w:szCs w:val="24"/>
                <w:lang w:val="en-US"/>
              </w:rPr>
              <w:br/>
              <w:t>    d) copia de pe planul anual al activităţii de audit intern.</w:t>
            </w:r>
            <w:r w:rsidRPr="00B45F4F">
              <w:rPr>
                <w:rFonts w:ascii="Times New Roman" w:eastAsia="Times New Roman" w:hAnsi="Times New Roman" w:cs="Times New Roman"/>
                <w:sz w:val="24"/>
                <w:szCs w:val="24"/>
                <w:lang w:val="en-US"/>
              </w:rPr>
              <w:br/>
              <w:t xml:space="preserve">    </w:t>
            </w:r>
            <w:r w:rsidRPr="00B45F4F">
              <w:rPr>
                <w:rFonts w:ascii="Times New Roman" w:eastAsia="Times New Roman" w:hAnsi="Times New Roman" w:cs="Times New Roman"/>
                <w:b/>
                <w:bCs/>
                <w:sz w:val="24"/>
                <w:szCs w:val="24"/>
                <w:lang w:val="en-US"/>
              </w:rPr>
              <w:t>Articolul 89.</w:t>
            </w:r>
            <w:r w:rsidRPr="00B45F4F">
              <w:rPr>
                <w:rFonts w:ascii="Times New Roman" w:eastAsia="Times New Roman" w:hAnsi="Times New Roman" w:cs="Times New Roman"/>
                <w:sz w:val="24"/>
                <w:szCs w:val="24"/>
                <w:lang w:val="en-US"/>
              </w:rPr>
              <w:t xml:space="preserve"> Coordonarea şi armonizarea centralizată </w:t>
            </w:r>
            <w:r w:rsidRPr="00B45F4F">
              <w:rPr>
                <w:rFonts w:ascii="Times New Roman" w:eastAsia="Times New Roman" w:hAnsi="Times New Roman" w:cs="Times New Roman"/>
                <w:sz w:val="24"/>
                <w:szCs w:val="24"/>
                <w:lang w:val="en-US"/>
              </w:rPr>
              <w:br/>
              <w:t>                         a controlului financiar public intern</w:t>
            </w:r>
            <w:r w:rsidRPr="00B45F4F">
              <w:rPr>
                <w:rFonts w:ascii="Times New Roman" w:eastAsia="Times New Roman" w:hAnsi="Times New Roman" w:cs="Times New Roman"/>
                <w:sz w:val="24"/>
                <w:szCs w:val="24"/>
                <w:lang w:val="en-US"/>
              </w:rPr>
              <w:br/>
              <w:t>    (1) Ministerul Finanţelor este responsabil de elaborarea şi monitorizarea politicii în domeniul controlului financiar public intern.</w:t>
            </w:r>
            <w:r w:rsidRPr="00B45F4F">
              <w:rPr>
                <w:rFonts w:ascii="Times New Roman" w:eastAsia="Times New Roman" w:hAnsi="Times New Roman" w:cs="Times New Roman"/>
                <w:sz w:val="24"/>
                <w:szCs w:val="24"/>
                <w:lang w:val="en-US"/>
              </w:rPr>
              <w:br/>
              <w:t>    (2) Coordonarea tuturor activităţilor din domeniul controlului financiar public intern este realizată de către Ministerul Finanţelor.</w:t>
            </w:r>
            <w:r w:rsidRPr="00B45F4F">
              <w:rPr>
                <w:rFonts w:ascii="Times New Roman" w:eastAsia="Times New Roman" w:hAnsi="Times New Roman" w:cs="Times New Roman"/>
                <w:sz w:val="24"/>
                <w:szCs w:val="24"/>
                <w:lang w:val="en-US"/>
              </w:rPr>
              <w:br/>
              <w:t xml:space="preserve">    </w:t>
            </w:r>
            <w:r w:rsidRPr="00B45F4F">
              <w:rPr>
                <w:rFonts w:ascii="Times New Roman" w:eastAsia="Times New Roman" w:hAnsi="Times New Roman" w:cs="Times New Roman"/>
                <w:i/>
                <w:iCs/>
                <w:sz w:val="24"/>
                <w:szCs w:val="24"/>
                <w:lang w:val="en-US"/>
              </w:rPr>
              <w:t>[Capitolul XIII abrogat prin LP229 din 23.09.10, MO231-234/26.11.10 art.730; în vigoare 26.11.11]</w:t>
            </w:r>
            <w:r w:rsidRPr="00B45F4F">
              <w:rPr>
                <w:rFonts w:ascii="Times New Roman" w:eastAsia="Times New Roman" w:hAnsi="Times New Roman" w:cs="Times New Roman"/>
                <w:sz w:val="24"/>
                <w:szCs w:val="24"/>
                <w:lang w:val="en-US"/>
              </w:rPr>
              <w:t xml:space="preserv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i/>
                <w:iCs/>
                <w:color w:val="0000FF"/>
                <w:sz w:val="24"/>
                <w:szCs w:val="24"/>
                <w:lang w:val="en-US"/>
              </w:rPr>
              <w:t>    [Capitolul XIII  în redacţia LP108-XVIII din 17.12.09, MO193-196/29.12.09 art.609; în vigoare 01.01.10]</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Capitolul  XIV</w:t>
            </w:r>
          </w:p>
          <w:p w:rsidR="00B45F4F" w:rsidRPr="00B45F4F" w:rsidRDefault="00B45F4F" w:rsidP="00B45F4F">
            <w:pPr>
              <w:spacing w:after="0" w:line="240" w:lineRule="auto"/>
              <w:jc w:val="center"/>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DISPOZIŢII FINALE ŞI TRANZITORII</w:t>
            </w:r>
          </w:p>
          <w:p w:rsidR="00B45F4F" w:rsidRPr="00B45F4F" w:rsidRDefault="00B45F4F" w:rsidP="00B45F4F">
            <w:pPr>
              <w:spacing w:after="0" w:line="240" w:lineRule="auto"/>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xml:space="preserve">    </w:t>
            </w:r>
            <w:r w:rsidRPr="00B45F4F">
              <w:rPr>
                <w:rFonts w:ascii="Times New Roman CE" w:eastAsia="Times New Roman" w:hAnsi="Times New Roman CE" w:cs="Times New Roman CE"/>
                <w:b/>
                <w:bCs/>
                <w:color w:val="000000"/>
                <w:sz w:val="24"/>
                <w:szCs w:val="24"/>
                <w:lang w:val="en-US"/>
              </w:rPr>
              <w:t>Articolul 90</w:t>
            </w:r>
            <w:r w:rsidRPr="00B45F4F">
              <w:rPr>
                <w:rFonts w:ascii="Times New Roman" w:eastAsia="Times New Roman" w:hAnsi="Times New Roman" w:cs="Times New Roman"/>
                <w:sz w:val="24"/>
                <w:szCs w:val="24"/>
                <w:lang w:val="en-US"/>
              </w:rPr>
              <w:t xml:space="preserve"> </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Prezenta lege intră în vigoare la data publicării, cu excepţia prevederilor art.55-58 referitoare la organizarea şi funcţionarea autorităţilor administraţiei publice ale sectoarelor municipiului Chişinău, care se vor aplica de la data stabilită a alegerilor locale generale din anul 2015.</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CE" w:eastAsia="Times New Roman" w:hAnsi="Times New Roman CE" w:cs="Times New Roman CE"/>
                <w:i/>
                <w:iCs/>
                <w:color w:val="0000FF"/>
                <w:sz w:val="24"/>
                <w:szCs w:val="24"/>
                <w:lang w:val="en-US"/>
              </w:rPr>
              <w:t xml:space="preserve">[Art.90 modificat prin </w:t>
            </w:r>
            <w:r w:rsidRPr="00B45F4F">
              <w:rPr>
                <w:rFonts w:ascii="Times New Roman CE" w:eastAsia="Times New Roman" w:hAnsi="Times New Roman CE" w:cs="Times New Roman CE"/>
                <w:i/>
                <w:iCs/>
                <w:color w:val="FF0000"/>
                <w:sz w:val="24"/>
                <w:szCs w:val="24"/>
                <w:lang w:val="en-US"/>
              </w:rPr>
              <w:t>LP239 din 24.09.10, MO206-209/22.10.10 art.689</w:t>
            </w:r>
            <w:r w:rsidRPr="00B45F4F">
              <w:rPr>
                <w:rFonts w:ascii="Times New Roman CE" w:eastAsia="Times New Roman" w:hAnsi="Times New Roman CE" w:cs="Times New Roman CE"/>
                <w:i/>
                <w:iCs/>
                <w:color w:val="0000FF"/>
                <w:sz w:val="24"/>
                <w:szCs w:val="24"/>
                <w:lang w:val="en-US"/>
              </w:rPr>
              <w:t>]</w:t>
            </w:r>
            <w:r w:rsidRPr="00B45F4F">
              <w:rPr>
                <w:rFonts w:ascii="Times New Roman" w:eastAsia="Times New Roman" w:hAnsi="Times New Roman" w:cs="Times New Roman"/>
                <w:sz w:val="24"/>
                <w:szCs w:val="24"/>
                <w:lang w:val="en-US"/>
              </w:rPr>
              <w:br/>
            </w:r>
            <w:r w:rsidRPr="00B45F4F">
              <w:rPr>
                <w:rFonts w:ascii="Times New Roman CE" w:eastAsia="Times New Roman" w:hAnsi="Times New Roman CE" w:cs="Times New Roman CE"/>
                <w:color w:val="000000"/>
                <w:sz w:val="24"/>
                <w:szCs w:val="24"/>
                <w:lang w:val="en-US"/>
              </w:rPr>
              <w:t xml:space="preserve">    </w:t>
            </w:r>
            <w:r w:rsidRPr="00B45F4F">
              <w:rPr>
                <w:rFonts w:ascii="Times New Roman CE" w:eastAsia="Times New Roman" w:hAnsi="Times New Roman CE" w:cs="Times New Roman CE"/>
                <w:i/>
                <w:iCs/>
                <w:color w:val="0000FF"/>
                <w:sz w:val="24"/>
                <w:szCs w:val="24"/>
                <w:lang w:val="en-US"/>
              </w:rPr>
              <w:t>[Art.90 modificat prin LP108-XVIII din 17.12.09, MO193-196/29.12.09 art.609; în vigoare 01.01.10]</w:t>
            </w:r>
            <w:r w:rsidRPr="00B45F4F">
              <w:rPr>
                <w:rFonts w:ascii="Times New Roman CE" w:eastAsia="Times New Roman" w:hAnsi="Times New Roman CE" w:cs="Times New Roman CE"/>
                <w:i/>
                <w:iCs/>
                <w:color w:val="0000FF"/>
                <w:sz w:val="24"/>
                <w:szCs w:val="24"/>
                <w:lang w:val="en-US"/>
              </w:rPr>
              <w:br/>
            </w:r>
          </w:p>
          <w:p w:rsidR="00B45F4F" w:rsidRPr="00B45F4F" w:rsidRDefault="00B45F4F" w:rsidP="00B45F4F">
            <w:pPr>
              <w:spacing w:after="0" w:line="240" w:lineRule="auto"/>
              <w:jc w:val="both"/>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    Articolul 91</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Guvernul:</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 va prezenta Parlamentului propuneri de aducere a legislaţiei în vigoare în conformitate cu prezenta lege;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b) va aduce actele sale normative în conformitate cu prezenta lege.</w:t>
            </w:r>
          </w:p>
          <w:p w:rsidR="00B45F4F" w:rsidRPr="00B45F4F" w:rsidRDefault="00B45F4F" w:rsidP="00B45F4F">
            <w:pPr>
              <w:spacing w:after="0" w:line="240" w:lineRule="auto"/>
              <w:jc w:val="both"/>
              <w:rPr>
                <w:rFonts w:ascii="Times New Roman" w:eastAsia="Times New Roman" w:hAnsi="Times New Roman" w:cs="Times New Roman"/>
                <w:b/>
                <w:bCs/>
                <w:sz w:val="24"/>
                <w:szCs w:val="24"/>
                <w:lang w:val="en-US"/>
              </w:rPr>
            </w:pPr>
            <w:r w:rsidRPr="00B45F4F">
              <w:rPr>
                <w:rFonts w:ascii="Times New Roman CE" w:eastAsia="Times New Roman" w:hAnsi="Times New Roman CE" w:cs="Times New Roman CE"/>
                <w:b/>
                <w:bCs/>
                <w:color w:val="000000"/>
                <w:sz w:val="24"/>
                <w:szCs w:val="24"/>
                <w:lang w:val="en-US"/>
              </w:rPr>
              <w:t>    Articolul 92</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(1) La data intrării în vigoare a prezentei legi, se abrogă: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a) Legea nr.123-XV din 18 martie 2003 privind administraţia publică locală;</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b) articolele I şi III din Legea nr.263-XVI din 28 iulie 2006 pentru modificarea şi completarea unor acte legislative.</w:t>
            </w:r>
          </w:p>
          <w:p w:rsidR="00B45F4F" w:rsidRPr="00B45F4F" w:rsidRDefault="00B45F4F" w:rsidP="00B45F4F">
            <w:pPr>
              <w:spacing w:after="0" w:line="240" w:lineRule="auto"/>
              <w:jc w:val="both"/>
              <w:rPr>
                <w:rFonts w:ascii="Times New Roman" w:eastAsia="Times New Roman" w:hAnsi="Times New Roman" w:cs="Times New Roman"/>
                <w:sz w:val="24"/>
                <w:szCs w:val="24"/>
                <w:lang w:val="en-US"/>
              </w:rPr>
            </w:pPr>
            <w:r w:rsidRPr="00B45F4F">
              <w:rPr>
                <w:rFonts w:ascii="Times New Roman CE" w:eastAsia="Times New Roman" w:hAnsi="Times New Roman CE" w:cs="Times New Roman CE"/>
                <w:color w:val="000000"/>
                <w:sz w:val="24"/>
                <w:szCs w:val="24"/>
                <w:lang w:val="en-US"/>
              </w:rPr>
              <w:t>    (2) La data stabilită a alegerilor locale generale din anul 2015, se abrogă articolul 59 din prezenta lege.</w:t>
            </w:r>
            <w:r w:rsidRPr="00B45F4F">
              <w:rPr>
                <w:rFonts w:ascii="Times New Roman CE" w:eastAsia="Times New Roman" w:hAnsi="Times New Roman CE" w:cs="Times New Roman CE"/>
                <w:color w:val="000000"/>
                <w:sz w:val="24"/>
                <w:szCs w:val="24"/>
                <w:lang w:val="en-US"/>
              </w:rPr>
              <w:br/>
              <w:t xml:space="preserve">    </w:t>
            </w:r>
            <w:r w:rsidRPr="00B45F4F">
              <w:rPr>
                <w:rFonts w:ascii="Times New Roman CE" w:eastAsia="Times New Roman" w:hAnsi="Times New Roman CE" w:cs="Times New Roman CE"/>
                <w:i/>
                <w:iCs/>
                <w:color w:val="0000FF"/>
                <w:sz w:val="24"/>
                <w:szCs w:val="24"/>
                <w:lang w:val="en-US"/>
              </w:rPr>
              <w:t xml:space="preserve">[Art.92 al.(2) modificat prin </w:t>
            </w:r>
            <w:r w:rsidRPr="00B45F4F">
              <w:rPr>
                <w:rFonts w:ascii="Times New Roman CE" w:eastAsia="Times New Roman" w:hAnsi="Times New Roman CE" w:cs="Times New Roman CE"/>
                <w:i/>
                <w:iCs/>
                <w:color w:val="FF0000"/>
                <w:sz w:val="24"/>
                <w:szCs w:val="24"/>
                <w:lang w:val="en-US"/>
              </w:rPr>
              <w:t>LP239 din 24.09.10, MO206-209/22.10.10 art.689</w:t>
            </w:r>
            <w:r w:rsidRPr="00B45F4F">
              <w:rPr>
                <w:rFonts w:ascii="Times New Roman CE" w:eastAsia="Times New Roman" w:hAnsi="Times New Roman CE" w:cs="Times New Roman CE"/>
                <w:i/>
                <w:iCs/>
                <w:color w:val="0000FF"/>
                <w:sz w:val="24"/>
                <w:szCs w:val="24"/>
                <w:lang w:val="en-US"/>
              </w:rPr>
              <w:t>]</w:t>
            </w:r>
          </w:p>
          <w:p w:rsidR="00B45F4F" w:rsidRPr="00B45F4F" w:rsidRDefault="00B45F4F" w:rsidP="00B45F4F">
            <w:pPr>
              <w:spacing w:after="0" w:line="240" w:lineRule="auto"/>
              <w:rPr>
                <w:rFonts w:ascii="Times New Roman" w:eastAsia="Times New Roman" w:hAnsi="Times New Roman" w:cs="Times New Roman"/>
                <w:sz w:val="24"/>
                <w:szCs w:val="24"/>
                <w:lang w:val="en-US"/>
              </w:rPr>
            </w:pPr>
          </w:p>
          <w:p w:rsidR="00B45F4F" w:rsidRPr="00B45F4F" w:rsidRDefault="00B45F4F" w:rsidP="00B45F4F">
            <w:pPr>
              <w:spacing w:after="240" w:line="240" w:lineRule="auto"/>
              <w:jc w:val="both"/>
              <w:rPr>
                <w:rFonts w:ascii="Times New Roman" w:eastAsia="Times New Roman" w:hAnsi="Times New Roman" w:cs="Times New Roman"/>
                <w:sz w:val="24"/>
                <w:szCs w:val="24"/>
                <w:lang w:val="en-US"/>
              </w:rPr>
            </w:pPr>
            <w:r w:rsidRPr="00B45F4F">
              <w:rPr>
                <w:rFonts w:ascii="Times New Roman" w:eastAsia="Times New Roman" w:hAnsi="Times New Roman" w:cs="Times New Roman"/>
                <w:sz w:val="24"/>
                <w:szCs w:val="24"/>
                <w:lang w:val="en-US"/>
              </w:rPr>
              <w:t>    PREŞEDINTELE  PARLAMENTULUI                                Marian LUPU</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lang w:val="en-US"/>
              </w:rPr>
              <w:t xml:space="preserve">    </w:t>
            </w:r>
            <w:r w:rsidRPr="00B45F4F">
              <w:rPr>
                <w:rFonts w:ascii="Times New Roman CE" w:eastAsia="Times New Roman" w:hAnsi="Times New Roman CE" w:cs="Times New Roman CE"/>
                <w:color w:val="000000"/>
                <w:sz w:val="24"/>
                <w:szCs w:val="24"/>
              </w:rPr>
              <w:t>Nr.436-XVI. Chişinău, 28 decembrie 2006.</w:t>
            </w:r>
          </w:p>
        </w:tc>
      </w:tr>
    </w:tbl>
    <w:p w:rsidR="00000000" w:rsidRDefault="00B45F4F">
      <w:pPr>
        <w:rPr>
          <w:lang w:val="en-US"/>
        </w:rPr>
      </w:pPr>
    </w:p>
    <w:tbl>
      <w:tblPr>
        <w:tblW w:w="5000" w:type="pct"/>
        <w:tblCellSpacing w:w="75" w:type="dxa"/>
        <w:tblCellMar>
          <w:top w:w="150" w:type="dxa"/>
          <w:left w:w="150" w:type="dxa"/>
          <w:bottom w:w="150" w:type="dxa"/>
          <w:right w:w="150" w:type="dxa"/>
        </w:tblCellMar>
        <w:tblLook w:val="04A0"/>
      </w:tblPr>
      <w:tblGrid>
        <w:gridCol w:w="5859"/>
        <w:gridCol w:w="4096"/>
      </w:tblGrid>
      <w:tr w:rsidR="00B45F4F" w:rsidRPr="00B45F4F" w:rsidTr="00B45F4F">
        <w:trPr>
          <w:tblCellSpacing w:w="75" w:type="dxa"/>
        </w:trPr>
        <w:tc>
          <w:tcPr>
            <w:tcW w:w="0" w:type="auto"/>
            <w:vAlign w:val="center"/>
            <w:hideMark/>
          </w:tcPr>
          <w:p w:rsidR="00B45F4F" w:rsidRPr="00B45F4F" w:rsidRDefault="00B45F4F" w:rsidP="00B45F4F">
            <w:pPr>
              <w:spacing w:after="0" w:line="240" w:lineRule="auto"/>
              <w:rPr>
                <w:rFonts w:ascii="Times New Roman" w:eastAsia="Times New Roman" w:hAnsi="Times New Roman" w:cs="Times New Roman"/>
                <w:sz w:val="24"/>
                <w:szCs w:val="24"/>
                <w:lang w:val="en-US"/>
              </w:rPr>
            </w:pPr>
            <w:r w:rsidRPr="00B45F4F">
              <w:rPr>
                <w:rFonts w:ascii="Times New Roman" w:eastAsia="Times New Roman" w:hAnsi="Times New Roman" w:cs="Times New Roman"/>
                <w:sz w:val="24"/>
                <w:szCs w:val="24"/>
                <w:lang w:val="en-US"/>
              </w:rPr>
              <w:t>LPM436/2006</w:t>
            </w:r>
            <w:r w:rsidRPr="00B45F4F">
              <w:rPr>
                <w:rFonts w:ascii="Times New Roman" w:eastAsia="Times New Roman" w:hAnsi="Times New Roman" w:cs="Times New Roman"/>
                <w:sz w:val="24"/>
                <w:szCs w:val="24"/>
                <w:lang w:val="en-US"/>
              </w:rPr>
              <w:br/>
            </w:r>
            <w:r w:rsidRPr="00B45F4F">
              <w:rPr>
                <w:rFonts w:ascii="Times New Roman" w:eastAsia="Times New Roman" w:hAnsi="Times New Roman" w:cs="Times New Roman"/>
                <w:sz w:val="24"/>
                <w:szCs w:val="24"/>
              </w:rPr>
              <w:t>Внутренний</w:t>
            </w:r>
            <w:r w:rsidRPr="00B45F4F">
              <w:rPr>
                <w:rFonts w:ascii="Times New Roman" w:eastAsia="Times New Roman" w:hAnsi="Times New Roman" w:cs="Times New Roman"/>
                <w:sz w:val="24"/>
                <w:szCs w:val="24"/>
                <w:lang w:val="en-US"/>
              </w:rPr>
              <w:t xml:space="preserve"> </w:t>
            </w:r>
            <w:r w:rsidRPr="00B45F4F">
              <w:rPr>
                <w:rFonts w:ascii="Times New Roman" w:eastAsia="Times New Roman" w:hAnsi="Times New Roman" w:cs="Times New Roman"/>
                <w:sz w:val="24"/>
                <w:szCs w:val="24"/>
              </w:rPr>
              <w:t>номер</w:t>
            </w:r>
            <w:r w:rsidRPr="00B45F4F">
              <w:rPr>
                <w:rFonts w:ascii="Times New Roman" w:eastAsia="Times New Roman" w:hAnsi="Times New Roman" w:cs="Times New Roman"/>
                <w:sz w:val="24"/>
                <w:szCs w:val="24"/>
                <w:lang w:val="en-US"/>
              </w:rPr>
              <w:t xml:space="preserve">:  321765 </w:t>
            </w:r>
            <w:r w:rsidRPr="00B45F4F">
              <w:rPr>
                <w:rFonts w:ascii="Times New Roman" w:eastAsia="Times New Roman" w:hAnsi="Times New Roman" w:cs="Times New Roman"/>
                <w:sz w:val="24"/>
                <w:szCs w:val="24"/>
                <w:lang w:val="en-US"/>
              </w:rPr>
              <w:br/>
            </w:r>
            <w:hyperlink r:id="rId23" w:history="1">
              <w:r w:rsidRPr="00B45F4F">
                <w:rPr>
                  <w:rFonts w:ascii="Times New Roman" w:eastAsia="Times New Roman" w:hAnsi="Times New Roman" w:cs="Times New Roman"/>
                  <w:color w:val="0000FF"/>
                  <w:sz w:val="24"/>
                  <w:szCs w:val="24"/>
                  <w:u w:val="single"/>
                  <w:lang w:val="en-US"/>
                </w:rPr>
                <w:t>Varianta în limba de stat</w:t>
              </w:r>
            </w:hyperlink>
            <w:r w:rsidRPr="00B45F4F">
              <w:rPr>
                <w:rFonts w:ascii="Times New Roman" w:eastAsia="Times New Roman" w:hAnsi="Times New Roman" w:cs="Times New Roman"/>
                <w:sz w:val="24"/>
                <w:szCs w:val="24"/>
                <w:lang w:val="en-US"/>
              </w:rPr>
              <w:t xml:space="preserve"> </w:t>
            </w:r>
          </w:p>
        </w:tc>
        <w:tc>
          <w:tcPr>
            <w:tcW w:w="0" w:type="auto"/>
            <w:vAlign w:val="center"/>
            <w:hideMark/>
          </w:tcPr>
          <w:p w:rsidR="00B45F4F" w:rsidRPr="00B45F4F" w:rsidRDefault="00B45F4F" w:rsidP="00B45F4F">
            <w:pPr>
              <w:spacing w:after="0" w:line="240" w:lineRule="auto"/>
              <w:jc w:val="right"/>
              <w:rPr>
                <w:rFonts w:ascii="Times New Roman" w:eastAsia="Times New Roman" w:hAnsi="Times New Roman" w:cs="Times New Roman"/>
                <w:sz w:val="24"/>
                <w:szCs w:val="24"/>
              </w:rPr>
            </w:pPr>
            <w:hyperlink r:id="rId24" w:history="1">
              <w:r w:rsidRPr="00B45F4F">
                <w:rPr>
                  <w:rFonts w:ascii="Times New Roman" w:eastAsia="Times New Roman" w:hAnsi="Times New Roman" w:cs="Times New Roman"/>
                  <w:color w:val="0000FF"/>
                  <w:sz w:val="24"/>
                  <w:szCs w:val="24"/>
                  <w:u w:val="single"/>
                </w:rPr>
                <w:t>Карточка документа</w:t>
              </w:r>
            </w:hyperlink>
            <w:r w:rsidRPr="00B45F4F">
              <w:rPr>
                <w:rFonts w:ascii="Times New Roman" w:eastAsia="Times New Roman" w:hAnsi="Times New Roman" w:cs="Times New Roman"/>
                <w:sz w:val="24"/>
                <w:szCs w:val="24"/>
              </w:rPr>
              <w:t xml:space="preserve"> </w:t>
            </w:r>
          </w:p>
        </w:tc>
      </w:tr>
      <w:tr w:rsidR="00B45F4F" w:rsidRPr="00B45F4F" w:rsidTr="00B45F4F">
        <w:trPr>
          <w:tblCellSpacing w:w="75" w:type="dxa"/>
        </w:trPr>
        <w:tc>
          <w:tcPr>
            <w:tcW w:w="0" w:type="auto"/>
            <w:gridSpan w:val="2"/>
            <w:vAlign w:val="center"/>
            <w:hideMark/>
          </w:tcPr>
          <w:p w:rsidR="00B45F4F" w:rsidRPr="00B45F4F" w:rsidRDefault="00B45F4F" w:rsidP="00B45F4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95300" cy="590550"/>
                  <wp:effectExtent l="19050" t="0" r="0" b="0"/>
                  <wp:docPr id="5" name="Рисунок 5"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ex.justice.md/imgcms/stateemblem.png"/>
                          <pic:cNvPicPr>
                            <a:picLocks noChangeAspect="1" noChangeArrowheads="1"/>
                          </pic:cNvPicPr>
                        </pic:nvPicPr>
                        <pic:blipFill>
                          <a:blip r:embed="rId6"/>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B45F4F">
              <w:rPr>
                <w:rFonts w:ascii="Times New Roman" w:eastAsia="Times New Roman" w:hAnsi="Times New Roman" w:cs="Times New Roman"/>
                <w:sz w:val="24"/>
                <w:szCs w:val="24"/>
              </w:rPr>
              <w:br/>
            </w:r>
            <w:r w:rsidRPr="00B45F4F">
              <w:rPr>
                <w:rFonts w:ascii="Times New Roman" w:eastAsia="Times New Roman" w:hAnsi="Times New Roman" w:cs="Times New Roman"/>
                <w:b/>
                <w:bCs/>
                <w:sz w:val="24"/>
                <w:szCs w:val="24"/>
              </w:rPr>
              <w:t>Республика Молдова</w:t>
            </w:r>
          </w:p>
        </w:tc>
      </w:tr>
      <w:tr w:rsidR="00B45F4F" w:rsidRPr="00B45F4F" w:rsidTr="00B45F4F">
        <w:trPr>
          <w:tblCellSpacing w:w="75" w:type="dxa"/>
        </w:trPr>
        <w:tc>
          <w:tcPr>
            <w:tcW w:w="0" w:type="auto"/>
            <w:gridSpan w:val="2"/>
            <w:vAlign w:val="center"/>
            <w:hideMark/>
          </w:tcPr>
          <w:p w:rsidR="00B45F4F" w:rsidRPr="00B45F4F" w:rsidRDefault="00B45F4F" w:rsidP="00B45F4F">
            <w:pPr>
              <w:spacing w:after="0" w:line="240" w:lineRule="auto"/>
              <w:jc w:val="center"/>
              <w:rPr>
                <w:rFonts w:ascii="Times New Roman" w:eastAsia="Times New Roman" w:hAnsi="Times New Roman" w:cs="Times New Roman"/>
                <w:sz w:val="24"/>
                <w:szCs w:val="24"/>
              </w:rPr>
            </w:pPr>
            <w:r w:rsidRPr="00B45F4F">
              <w:rPr>
                <w:rFonts w:ascii="Times New Roman" w:eastAsia="Times New Roman" w:hAnsi="Times New Roman" w:cs="Times New Roman"/>
                <w:b/>
                <w:bCs/>
                <w:sz w:val="24"/>
                <w:szCs w:val="24"/>
              </w:rPr>
              <w:t>ПАРЛАМЕНТ</w:t>
            </w:r>
          </w:p>
        </w:tc>
      </w:tr>
      <w:tr w:rsidR="00B45F4F" w:rsidRPr="00B45F4F" w:rsidTr="00B45F4F">
        <w:trPr>
          <w:tblCellSpacing w:w="75" w:type="dxa"/>
        </w:trPr>
        <w:tc>
          <w:tcPr>
            <w:tcW w:w="0" w:type="auto"/>
            <w:gridSpan w:val="2"/>
            <w:vAlign w:val="center"/>
            <w:hideMark/>
          </w:tcPr>
          <w:p w:rsidR="00B45F4F" w:rsidRPr="00B45F4F" w:rsidRDefault="00B45F4F" w:rsidP="00B45F4F">
            <w:pPr>
              <w:spacing w:after="0" w:line="240" w:lineRule="auto"/>
              <w:jc w:val="center"/>
              <w:rPr>
                <w:rFonts w:ascii="Times New Roman" w:eastAsia="Times New Roman" w:hAnsi="Times New Roman" w:cs="Times New Roman"/>
                <w:sz w:val="24"/>
                <w:szCs w:val="24"/>
              </w:rPr>
            </w:pPr>
            <w:r w:rsidRPr="00B45F4F">
              <w:rPr>
                <w:rFonts w:ascii="Times New Roman" w:eastAsia="Times New Roman" w:hAnsi="Times New Roman" w:cs="Times New Roman"/>
                <w:b/>
                <w:bCs/>
                <w:sz w:val="24"/>
                <w:szCs w:val="24"/>
              </w:rPr>
              <w:t>ЗАКОН</w:t>
            </w:r>
            <w:r w:rsidRPr="00B45F4F">
              <w:rPr>
                <w:rFonts w:ascii="Times New Roman" w:eastAsia="Times New Roman" w:hAnsi="Times New Roman" w:cs="Times New Roman"/>
                <w:sz w:val="24"/>
                <w:szCs w:val="24"/>
              </w:rPr>
              <w:t xml:space="preserve"> Nr. 436 </w:t>
            </w:r>
            <w:r w:rsidRPr="00B45F4F">
              <w:rPr>
                <w:rFonts w:ascii="Times New Roman" w:eastAsia="Times New Roman" w:hAnsi="Times New Roman" w:cs="Times New Roman"/>
                <w:sz w:val="24"/>
                <w:szCs w:val="24"/>
              </w:rPr>
              <w:br/>
              <w:t xml:space="preserve">от  28.12.2006 </w:t>
            </w:r>
          </w:p>
        </w:tc>
      </w:tr>
      <w:tr w:rsidR="00B45F4F" w:rsidRPr="00B45F4F" w:rsidTr="00B45F4F">
        <w:trPr>
          <w:tblCellSpacing w:w="75" w:type="dxa"/>
        </w:trPr>
        <w:tc>
          <w:tcPr>
            <w:tcW w:w="0" w:type="auto"/>
            <w:gridSpan w:val="2"/>
            <w:vAlign w:val="center"/>
            <w:hideMark/>
          </w:tcPr>
          <w:p w:rsidR="00B45F4F" w:rsidRPr="00B45F4F" w:rsidRDefault="00B45F4F" w:rsidP="00B45F4F">
            <w:pPr>
              <w:spacing w:after="0" w:line="240" w:lineRule="auto"/>
              <w:jc w:val="center"/>
              <w:rPr>
                <w:rFonts w:ascii="Times New Roman" w:eastAsia="Times New Roman" w:hAnsi="Times New Roman" w:cs="Times New Roman"/>
                <w:b/>
                <w:bCs/>
                <w:sz w:val="24"/>
                <w:szCs w:val="24"/>
              </w:rPr>
            </w:pPr>
            <w:r w:rsidRPr="00B45F4F">
              <w:rPr>
                <w:rFonts w:ascii="Times New Roman" w:eastAsia="Times New Roman" w:hAnsi="Times New Roman" w:cs="Times New Roman"/>
                <w:b/>
                <w:bCs/>
                <w:sz w:val="24"/>
                <w:szCs w:val="24"/>
              </w:rPr>
              <w:t>о местном публичном управлении</w:t>
            </w:r>
          </w:p>
        </w:tc>
      </w:tr>
      <w:tr w:rsidR="00B45F4F" w:rsidRPr="00B45F4F" w:rsidTr="00B45F4F">
        <w:trPr>
          <w:tblCellSpacing w:w="75" w:type="dxa"/>
        </w:trPr>
        <w:tc>
          <w:tcPr>
            <w:tcW w:w="0" w:type="auto"/>
            <w:gridSpan w:val="2"/>
            <w:vAlign w:val="center"/>
            <w:hideMark/>
          </w:tcPr>
          <w:p w:rsidR="00B45F4F" w:rsidRPr="00B45F4F" w:rsidRDefault="00B45F4F" w:rsidP="00B45F4F">
            <w:pPr>
              <w:spacing w:after="0" w:line="240" w:lineRule="auto"/>
              <w:rPr>
                <w:rFonts w:ascii="Times New Roman" w:eastAsia="Times New Roman" w:hAnsi="Times New Roman" w:cs="Times New Roman"/>
                <w:sz w:val="24"/>
                <w:szCs w:val="24"/>
              </w:rPr>
            </w:pPr>
            <w:r w:rsidRPr="00B45F4F">
              <w:rPr>
                <w:rFonts w:ascii="Times New Roman" w:eastAsia="Times New Roman" w:hAnsi="Times New Roman" w:cs="Times New Roman"/>
                <w:sz w:val="24"/>
                <w:szCs w:val="24"/>
              </w:rPr>
              <w:t xml:space="preserve">Опубликован : 09.03.2007 в Monitorul Oficial Nr. 32-35     статья № : 116 </w:t>
            </w:r>
          </w:p>
        </w:tc>
      </w:tr>
      <w:tr w:rsidR="00B45F4F" w:rsidRPr="00B45F4F" w:rsidTr="00B45F4F">
        <w:trPr>
          <w:tblCellSpacing w:w="75" w:type="dxa"/>
        </w:trPr>
        <w:tc>
          <w:tcPr>
            <w:tcW w:w="0" w:type="auto"/>
            <w:gridSpan w:val="2"/>
            <w:vAlign w:val="center"/>
            <w:hideMark/>
          </w:tcPr>
          <w:p w:rsidR="00B45F4F" w:rsidRPr="00B45F4F" w:rsidRDefault="00B45F4F" w:rsidP="00B45F4F">
            <w:pPr>
              <w:spacing w:after="0" w:line="240" w:lineRule="auto"/>
              <w:rPr>
                <w:rFonts w:ascii="Times New Roman" w:eastAsia="Times New Roman" w:hAnsi="Times New Roman" w:cs="Times New Roman"/>
                <w:i/>
                <w:iCs/>
                <w:sz w:val="24"/>
                <w:szCs w:val="24"/>
              </w:rPr>
            </w:pPr>
            <w:r w:rsidRPr="00B45F4F">
              <w:rPr>
                <w:rFonts w:ascii="Times New Roman CE" w:eastAsia="Times New Roman" w:hAnsi="Times New Roman CE" w:cs="Times New Roman CE"/>
                <w:i/>
                <w:iCs/>
                <w:color w:val="FF0000"/>
                <w:sz w:val="24"/>
                <w:szCs w:val="24"/>
              </w:rPr>
              <w:t>     ИЗМЕНЕН</w:t>
            </w:r>
            <w:r w:rsidRPr="00B45F4F">
              <w:rPr>
                <w:rFonts w:ascii="Times New Roman CE" w:eastAsia="Times New Roman" w:hAnsi="Times New Roman CE" w:cs="Times New Roman CE"/>
                <w:i/>
                <w:iCs/>
                <w:color w:val="FF0000"/>
                <w:sz w:val="24"/>
                <w:szCs w:val="24"/>
              </w:rPr>
              <w:br/>
              <w:t xml:space="preserve">     </w:t>
            </w:r>
            <w:hyperlink r:id="rId25" w:history="1">
              <w:r w:rsidRPr="00B45F4F">
                <w:rPr>
                  <w:rFonts w:ascii="Times New Roman" w:eastAsia="Times New Roman" w:hAnsi="Times New Roman" w:cs="Times New Roman"/>
                  <w:i/>
                  <w:iCs/>
                  <w:color w:val="0000FF"/>
                  <w:sz w:val="24"/>
                  <w:szCs w:val="24"/>
                  <w:u w:val="single"/>
                </w:rPr>
                <w:t>ЗП125 от 07.07.2011, МО113/12.07.2011 ст.316</w:t>
              </w:r>
            </w:hyperlink>
            <w:r w:rsidRPr="00B45F4F">
              <w:rPr>
                <w:rFonts w:ascii="Times New Roman" w:eastAsia="Times New Roman" w:hAnsi="Times New Roman" w:cs="Times New Roman"/>
                <w:i/>
                <w:iCs/>
                <w:sz w:val="24"/>
                <w:szCs w:val="24"/>
              </w:rPr>
              <w:br/>
              <w:t xml:space="preserve">     </w:t>
            </w:r>
            <w:hyperlink r:id="rId26" w:history="1">
              <w:r w:rsidRPr="00B45F4F">
                <w:rPr>
                  <w:rFonts w:ascii="Times New Roman" w:eastAsia="Times New Roman" w:hAnsi="Times New Roman" w:cs="Times New Roman"/>
                  <w:i/>
                  <w:iCs/>
                  <w:color w:val="0000FF"/>
                  <w:sz w:val="24"/>
                  <w:szCs w:val="24"/>
                  <w:u w:val="single"/>
                </w:rPr>
                <w:t>ЗП229 от 23.09.2010, МО231-234/26.11.2010 ст.730; в силу с 26.11.2010</w:t>
              </w:r>
            </w:hyperlink>
            <w:r w:rsidRPr="00B45F4F">
              <w:rPr>
                <w:rFonts w:ascii="Times New Roman" w:eastAsia="Times New Roman" w:hAnsi="Times New Roman" w:cs="Times New Roman"/>
                <w:i/>
                <w:iCs/>
                <w:sz w:val="24"/>
                <w:szCs w:val="24"/>
              </w:rPr>
              <w:br/>
            </w:r>
            <w:r w:rsidRPr="00B45F4F">
              <w:rPr>
                <w:rFonts w:ascii="Times New Roman CE" w:eastAsia="Times New Roman" w:hAnsi="Times New Roman CE" w:cs="Times New Roman CE"/>
                <w:i/>
                <w:iCs/>
                <w:color w:val="FF0000"/>
                <w:sz w:val="24"/>
                <w:szCs w:val="24"/>
              </w:rPr>
              <w:t xml:space="preserve">     </w:t>
            </w:r>
            <w:hyperlink r:id="rId27" w:history="1">
              <w:r w:rsidRPr="00B45F4F">
                <w:rPr>
                  <w:rFonts w:ascii="Times New Roman CE" w:eastAsia="Times New Roman" w:hAnsi="Times New Roman CE" w:cs="Times New Roman CE"/>
                  <w:i/>
                  <w:iCs/>
                  <w:color w:val="0000FF"/>
                  <w:sz w:val="24"/>
                  <w:szCs w:val="24"/>
                  <w:u w:val="single"/>
                </w:rPr>
                <w:t>ЗП222 от 17.09.2010, МО210/26.10.2010 ст.696</w:t>
              </w:r>
            </w:hyperlink>
            <w:r w:rsidRPr="00B45F4F">
              <w:rPr>
                <w:rFonts w:ascii="Times New Roman" w:eastAsia="Times New Roman" w:hAnsi="Times New Roman" w:cs="Times New Roman"/>
                <w:i/>
                <w:iCs/>
                <w:sz w:val="24"/>
                <w:szCs w:val="24"/>
              </w:rPr>
              <w:br/>
            </w:r>
            <w:r w:rsidRPr="00B45F4F">
              <w:rPr>
                <w:rFonts w:ascii="Times New Roman CE" w:eastAsia="Times New Roman" w:hAnsi="Times New Roman CE" w:cs="Times New Roman CE"/>
                <w:i/>
                <w:iCs/>
                <w:color w:val="FF0000"/>
                <w:sz w:val="24"/>
                <w:szCs w:val="24"/>
              </w:rPr>
              <w:t xml:space="preserve">     </w:t>
            </w:r>
            <w:hyperlink r:id="rId28" w:history="1">
              <w:r w:rsidRPr="00B45F4F">
                <w:rPr>
                  <w:rFonts w:ascii="Times New Roman CE" w:eastAsia="Times New Roman" w:hAnsi="Times New Roman CE" w:cs="Times New Roman CE"/>
                  <w:i/>
                  <w:iCs/>
                  <w:color w:val="0000FF"/>
                  <w:sz w:val="24"/>
                  <w:szCs w:val="24"/>
                  <w:u w:val="single"/>
                </w:rPr>
                <w:t>ЗП239 от 24.09.2010, МО206-209/22.10.2010 ст.689</w:t>
              </w:r>
            </w:hyperlink>
            <w:r w:rsidRPr="00B45F4F">
              <w:rPr>
                <w:rFonts w:ascii="Times New Roman" w:eastAsia="Times New Roman" w:hAnsi="Times New Roman" w:cs="Times New Roman"/>
                <w:i/>
                <w:iCs/>
                <w:sz w:val="24"/>
                <w:szCs w:val="24"/>
              </w:rPr>
              <w:br/>
            </w:r>
            <w:r w:rsidRPr="00B45F4F">
              <w:rPr>
                <w:rFonts w:ascii="Times New Roman CE" w:eastAsia="Times New Roman" w:hAnsi="Times New Roman CE" w:cs="Times New Roman CE"/>
                <w:i/>
                <w:iCs/>
                <w:color w:val="FF0000"/>
                <w:sz w:val="24"/>
                <w:szCs w:val="24"/>
              </w:rPr>
              <w:t xml:space="preserve">     </w:t>
            </w:r>
            <w:hyperlink r:id="rId29" w:history="1">
              <w:r w:rsidRPr="00B45F4F">
                <w:rPr>
                  <w:rFonts w:ascii="Times New Roman CE" w:eastAsia="Times New Roman" w:hAnsi="Times New Roman CE" w:cs="Times New Roman CE"/>
                  <w:i/>
                  <w:iCs/>
                  <w:color w:val="0000FF"/>
                  <w:sz w:val="24"/>
                  <w:szCs w:val="24"/>
                  <w:u w:val="single"/>
                </w:rPr>
                <w:t>ЗП213 от 09.09.2010, МО190/29.09.2010 ст.626</w:t>
              </w:r>
            </w:hyperlink>
            <w:r w:rsidRPr="00B45F4F">
              <w:rPr>
                <w:rFonts w:ascii="Times New Roman CE" w:eastAsia="Times New Roman" w:hAnsi="Times New Roman CE" w:cs="Times New Roman CE"/>
                <w:i/>
                <w:iCs/>
                <w:color w:val="FF0000"/>
                <w:sz w:val="24"/>
                <w:szCs w:val="24"/>
              </w:rPr>
              <w:br/>
              <w:t xml:space="preserve">     </w:t>
            </w:r>
            <w:hyperlink r:id="rId30" w:history="1">
              <w:r w:rsidRPr="00B45F4F">
                <w:rPr>
                  <w:rFonts w:ascii="Times New Roman CE" w:eastAsia="Times New Roman" w:hAnsi="Times New Roman CE" w:cs="Times New Roman CE"/>
                  <w:i/>
                  <w:iCs/>
                  <w:color w:val="0000FF"/>
                  <w:sz w:val="24"/>
                  <w:szCs w:val="24"/>
                  <w:u w:val="single"/>
                </w:rPr>
                <w:t>ЗП167 от 09.07.2010, МО155-158/03.09.2010 ст.551</w:t>
              </w:r>
            </w:hyperlink>
            <w:r w:rsidRPr="00B45F4F">
              <w:rPr>
                <w:rFonts w:ascii="Times New Roman CE" w:eastAsia="Times New Roman" w:hAnsi="Times New Roman CE" w:cs="Times New Roman CE"/>
                <w:i/>
                <w:iCs/>
                <w:color w:val="FF0000"/>
                <w:sz w:val="24"/>
                <w:szCs w:val="24"/>
              </w:rPr>
              <w:br/>
              <w:t xml:space="preserve">     </w:t>
            </w:r>
            <w:hyperlink r:id="rId31" w:history="1">
              <w:r w:rsidRPr="00B45F4F">
                <w:rPr>
                  <w:rFonts w:ascii="Times New Roman CE" w:eastAsia="Times New Roman" w:hAnsi="Times New Roman CE" w:cs="Times New Roman CE"/>
                  <w:i/>
                  <w:iCs/>
                  <w:color w:val="0000FF"/>
                  <w:sz w:val="24"/>
                  <w:szCs w:val="24"/>
                  <w:u w:val="single"/>
                </w:rPr>
                <w:t>ЗП181 от 15.07.2010, МО155-158/03.09.2010 ст.559</w:t>
              </w:r>
            </w:hyperlink>
            <w:r w:rsidRPr="00B45F4F">
              <w:rPr>
                <w:rFonts w:ascii="Times New Roman CE" w:eastAsia="Times New Roman" w:hAnsi="Times New Roman CE" w:cs="Times New Roman CE"/>
                <w:i/>
                <w:iCs/>
                <w:color w:val="FF0000"/>
                <w:sz w:val="24"/>
                <w:szCs w:val="24"/>
              </w:rPr>
              <w:br/>
              <w:t xml:space="preserve">     </w:t>
            </w:r>
            <w:hyperlink r:id="rId32" w:history="1">
              <w:r w:rsidRPr="00B45F4F">
                <w:rPr>
                  <w:rFonts w:ascii="Times New Roman CE" w:eastAsia="Times New Roman" w:hAnsi="Times New Roman CE" w:cs="Times New Roman CE"/>
                  <w:i/>
                  <w:iCs/>
                  <w:color w:val="0000FF"/>
                  <w:sz w:val="24"/>
                  <w:szCs w:val="24"/>
                  <w:u w:val="single"/>
                </w:rPr>
                <w:t>ЗП187 от 15.07.2010, МО141-144/10.08.2010 ст.507</w:t>
              </w:r>
            </w:hyperlink>
            <w:hyperlink r:id="rId33" w:history="1">
              <w:r w:rsidRPr="00B45F4F">
                <w:rPr>
                  <w:rFonts w:ascii="Times New Roman CE" w:eastAsia="Times New Roman" w:hAnsi="Times New Roman CE" w:cs="Times New Roman CE"/>
                  <w:i/>
                  <w:iCs/>
                  <w:color w:val="FF0000"/>
                  <w:sz w:val="24"/>
                  <w:szCs w:val="24"/>
                  <w:u w:val="single"/>
                </w:rPr>
                <w:br/>
              </w:r>
            </w:hyperlink>
            <w:r w:rsidRPr="00B45F4F">
              <w:rPr>
                <w:rFonts w:ascii="Times New Roman CE" w:eastAsia="Times New Roman" w:hAnsi="Times New Roman CE" w:cs="Times New Roman CE"/>
                <w:i/>
                <w:iCs/>
                <w:color w:val="FF0000"/>
                <w:sz w:val="24"/>
                <w:szCs w:val="24"/>
              </w:rPr>
              <w:t xml:space="preserve">     </w:t>
            </w:r>
            <w:hyperlink r:id="rId34" w:history="1">
              <w:r w:rsidRPr="00B45F4F">
                <w:rPr>
                  <w:rFonts w:ascii="Times New Roman CE" w:eastAsia="Times New Roman" w:hAnsi="Times New Roman CE" w:cs="Times New Roman CE"/>
                  <w:i/>
                  <w:iCs/>
                  <w:color w:val="0000FF"/>
                  <w:sz w:val="24"/>
                  <w:szCs w:val="24"/>
                  <w:u w:val="single"/>
                </w:rPr>
                <w:t>ЗП72 от 04.05.2010, МО94-97/11.06.2010 ст.270</w:t>
              </w:r>
            </w:hyperlink>
            <w:r w:rsidRPr="00B45F4F">
              <w:rPr>
                <w:rFonts w:ascii="Times New Roman CE" w:eastAsia="Times New Roman" w:hAnsi="Times New Roman CE" w:cs="Times New Roman CE"/>
                <w:i/>
                <w:iCs/>
                <w:color w:val="FF0000"/>
                <w:sz w:val="24"/>
                <w:szCs w:val="24"/>
              </w:rPr>
              <w:br/>
              <w:t xml:space="preserve">     </w:t>
            </w:r>
            <w:hyperlink r:id="rId35" w:history="1">
              <w:r w:rsidRPr="00B45F4F">
                <w:rPr>
                  <w:rFonts w:ascii="Times New Roman CE" w:eastAsia="Times New Roman" w:hAnsi="Times New Roman CE" w:cs="Times New Roman CE"/>
                  <w:i/>
                  <w:iCs/>
                  <w:color w:val="0000FF"/>
                  <w:sz w:val="24"/>
                  <w:szCs w:val="24"/>
                  <w:u w:val="single"/>
                </w:rPr>
                <w:t>ЗП131-XVIII от 23.12.2009, МО23-24/12.02.2010 ст.35</w:t>
              </w:r>
            </w:hyperlink>
            <w:r w:rsidRPr="00B45F4F">
              <w:rPr>
                <w:rFonts w:ascii="Times New Roman CE" w:eastAsia="Times New Roman" w:hAnsi="Times New Roman CE" w:cs="Times New Roman CE"/>
                <w:i/>
                <w:iCs/>
                <w:color w:val="FF0000"/>
                <w:sz w:val="24"/>
                <w:szCs w:val="24"/>
              </w:rPr>
              <w:br/>
              <w:t xml:space="preserve">     </w:t>
            </w:r>
            <w:hyperlink r:id="rId36" w:history="1">
              <w:r w:rsidRPr="00B45F4F">
                <w:rPr>
                  <w:rFonts w:ascii="Times New Roman CE" w:eastAsia="Times New Roman" w:hAnsi="Times New Roman CE" w:cs="Times New Roman CE"/>
                  <w:i/>
                  <w:iCs/>
                  <w:color w:val="0000FF"/>
                  <w:sz w:val="24"/>
                  <w:szCs w:val="24"/>
                  <w:u w:val="single"/>
                </w:rPr>
                <w:t>ЗП107-XVIII от 17.12.09, МО197-200/31.12.09 ст.648</w:t>
              </w:r>
            </w:hyperlink>
            <w:r w:rsidRPr="00B45F4F">
              <w:rPr>
                <w:rFonts w:ascii="Times New Roman CE" w:eastAsia="Times New Roman" w:hAnsi="Times New Roman CE" w:cs="Times New Roman CE"/>
                <w:i/>
                <w:iCs/>
                <w:color w:val="FF0000"/>
                <w:sz w:val="24"/>
                <w:szCs w:val="24"/>
              </w:rPr>
              <w:br/>
            </w:r>
            <w:r w:rsidRPr="00B45F4F">
              <w:rPr>
                <w:rFonts w:ascii="Times New Roman CE" w:eastAsia="Times New Roman" w:hAnsi="Times New Roman CE" w:cs="Times New Roman CE"/>
                <w:i/>
                <w:iCs/>
                <w:color w:val="0000FF"/>
                <w:sz w:val="24"/>
                <w:szCs w:val="24"/>
              </w:rPr>
              <w:t xml:space="preserve">     </w:t>
            </w:r>
            <w:hyperlink r:id="rId37" w:history="1">
              <w:r w:rsidRPr="00B45F4F">
                <w:rPr>
                  <w:rFonts w:ascii="Times New Roman CE" w:eastAsia="Times New Roman" w:hAnsi="Times New Roman CE" w:cs="Times New Roman CE"/>
                  <w:i/>
                  <w:iCs/>
                  <w:color w:val="0000FF"/>
                  <w:sz w:val="24"/>
                  <w:szCs w:val="24"/>
                  <w:u w:val="single"/>
                </w:rPr>
                <w:t>ЗП108-XVIII от 17.12.09, МО193-196/29.12.09 cт.609; в силу с 01.01.2010</w:t>
              </w:r>
            </w:hyperlink>
            <w:r w:rsidRPr="00B45F4F">
              <w:rPr>
                <w:rFonts w:ascii="Times New Roman CE" w:eastAsia="Times New Roman" w:hAnsi="Times New Roman CE" w:cs="Times New Roman CE"/>
                <w:i/>
                <w:iCs/>
                <w:color w:val="FF0000"/>
                <w:sz w:val="24"/>
                <w:szCs w:val="24"/>
              </w:rPr>
              <w:br/>
            </w:r>
            <w:r w:rsidRPr="00B45F4F">
              <w:rPr>
                <w:rFonts w:ascii="Times New Roman CE" w:eastAsia="Times New Roman" w:hAnsi="Times New Roman CE" w:cs="Times New Roman CE"/>
                <w:i/>
                <w:iCs/>
                <w:color w:val="0000FF"/>
                <w:sz w:val="24"/>
                <w:szCs w:val="24"/>
              </w:rPr>
              <w:t xml:space="preserve">     </w:t>
            </w:r>
            <w:hyperlink r:id="rId38" w:history="1">
              <w:r w:rsidRPr="00B45F4F">
                <w:rPr>
                  <w:rFonts w:ascii="Times New Roman CE" w:eastAsia="Times New Roman" w:hAnsi="Times New Roman CE" w:cs="Times New Roman CE"/>
                  <w:i/>
                  <w:iCs/>
                  <w:color w:val="0000FF"/>
                  <w:sz w:val="24"/>
                  <w:szCs w:val="24"/>
                  <w:u w:val="single"/>
                </w:rPr>
                <w:t>ЗП93-XVIII от 04.12.09, МО187-188/18.12.09 ст.586</w:t>
              </w:r>
            </w:hyperlink>
          </w:p>
          <w:p w:rsidR="00B45F4F" w:rsidRPr="00B45F4F" w:rsidRDefault="00B45F4F" w:rsidP="00B45F4F">
            <w:pPr>
              <w:spacing w:after="0" w:line="240" w:lineRule="auto"/>
              <w:rPr>
                <w:rFonts w:ascii="Times New Roman" w:eastAsia="Times New Roman" w:hAnsi="Times New Roman" w:cs="Times New Roman"/>
                <w:i/>
                <w:iCs/>
                <w:sz w:val="24"/>
                <w:szCs w:val="24"/>
              </w:rPr>
            </w:pPr>
            <w:r w:rsidRPr="00B45F4F">
              <w:rPr>
                <w:rFonts w:ascii="Times New Roman CE" w:eastAsia="Times New Roman" w:hAnsi="Times New Roman CE" w:cs="Times New Roman CE"/>
                <w:i/>
                <w:iCs/>
                <w:color w:val="FF0000"/>
                <w:sz w:val="24"/>
                <w:szCs w:val="24"/>
              </w:rPr>
              <w:t xml:space="preserve">     </w:t>
            </w:r>
            <w:hyperlink r:id="rId39" w:history="1">
              <w:r w:rsidRPr="00B45F4F">
                <w:rPr>
                  <w:rFonts w:ascii="Times New Roman CE" w:eastAsia="Times New Roman" w:hAnsi="Times New Roman CE" w:cs="Times New Roman CE"/>
                  <w:i/>
                  <w:iCs/>
                  <w:color w:val="0000FF"/>
                  <w:sz w:val="24"/>
                  <w:szCs w:val="24"/>
                  <w:u w:val="single"/>
                </w:rPr>
                <w:t>ЗП273-XVI от 07.12.07, МО84-85/13.05.08 ст.288</w:t>
              </w:r>
            </w:hyperlink>
            <w:r w:rsidRPr="00B45F4F">
              <w:rPr>
                <w:rFonts w:ascii="Times New Roman CE" w:eastAsia="Times New Roman" w:hAnsi="Times New Roman CE" w:cs="Times New Roman CE"/>
                <w:i/>
                <w:iCs/>
                <w:color w:val="FF0000"/>
                <w:sz w:val="24"/>
                <w:szCs w:val="24"/>
              </w:rPr>
              <w:br/>
              <w:t xml:space="preserve">    </w:t>
            </w:r>
            <w:r>
              <w:rPr>
                <w:rFonts w:ascii="Times New Roman CE" w:eastAsia="Times New Roman" w:hAnsi="Times New Roman CE" w:cs="Times New Roman CE"/>
                <w:i/>
                <w:iCs/>
                <w:noProof/>
                <w:color w:val="0000FF"/>
                <w:sz w:val="24"/>
                <w:szCs w:val="24"/>
              </w:rPr>
              <w:drawing>
                <wp:inline distT="0" distB="0" distL="0" distR="0">
                  <wp:extent cx="152400" cy="152400"/>
                  <wp:effectExtent l="19050" t="0" r="0" b="0"/>
                  <wp:docPr id="6" name="Рисунок 6" descr="http://lex.justice.md/images/link.jp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lex.justice.md/images/link.jpg">
                            <a:hlinkClick r:id="rId40"/>
                          </pic:cNvPr>
                          <pic:cNvPicPr>
                            <a:picLocks noChangeAspect="1" noChangeArrowheads="1"/>
                          </pic:cNvPicPr>
                        </pic:nvPicPr>
                        <pic:blipFill>
                          <a:blip r:embed="rId22"/>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B45F4F">
              <w:rPr>
                <w:rFonts w:ascii="Times New Roman CE" w:eastAsia="Times New Roman" w:hAnsi="Times New Roman CE" w:cs="Times New Roman CE"/>
                <w:i/>
                <w:iCs/>
                <w:color w:val="0000FF"/>
                <w:sz w:val="24"/>
                <w:szCs w:val="24"/>
              </w:rPr>
              <w:t>Поправкой МО70-73/25.05.07 стр.29</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FF0000"/>
                <w:sz w:val="24"/>
                <w:szCs w:val="24"/>
              </w:rPr>
              <w:t>    Примечание: По всему тексту закона слова “территориальное управление административного контроля” и “Террито</w:t>
            </w:r>
            <w:r w:rsidRPr="00B45F4F">
              <w:rPr>
                <w:rFonts w:ascii="Times New Roman CE" w:eastAsia="Times New Roman" w:hAnsi="Times New Roman CE" w:cs="Times New Roman CE"/>
                <w:color w:val="FF0000"/>
                <w:sz w:val="24"/>
                <w:szCs w:val="24"/>
              </w:rPr>
              <w:softHyphen/>
              <w:t>риальное управление административного контроля” заменить соответственно словами “территориальное бюро Государственной канцелярии” и “Территориальное бюро Государственной канцелярии” в соответствующем числе и падеже; согласно ЗП93-XVIII от 04.12.09, МО187-188/18.12.09 ст.586</w:t>
            </w:r>
          </w:p>
          <w:p w:rsidR="00B45F4F" w:rsidRPr="00B45F4F" w:rsidRDefault="00B45F4F" w:rsidP="00B45F4F">
            <w:pPr>
              <w:spacing w:after="0" w:line="240" w:lineRule="auto"/>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br/>
              <w:t xml:space="preserve">    Парламент принимает настоящий органический закон. </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Глава I</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ОБЩИЕ ПОЛОЖЕНИЯ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1.</w:t>
            </w:r>
            <w:r w:rsidRPr="00B45F4F">
              <w:rPr>
                <w:rFonts w:ascii="Times New Roman CE" w:eastAsia="Times New Roman" w:hAnsi="Times New Roman CE" w:cs="Times New Roman CE"/>
                <w:color w:val="000000"/>
                <w:sz w:val="24"/>
                <w:szCs w:val="24"/>
              </w:rPr>
              <w:t xml:space="preserve"> Основные понятия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В настоящем законе следующие основные понятия употребляются в значении: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i/>
                <w:iCs/>
                <w:color w:val="000000"/>
                <w:sz w:val="24"/>
                <w:szCs w:val="24"/>
              </w:rPr>
              <w:t>местное сообщество</w:t>
            </w:r>
            <w:r w:rsidRPr="00B45F4F">
              <w:rPr>
                <w:rFonts w:ascii="Times New Roman CE" w:eastAsia="Times New Roman" w:hAnsi="Times New Roman CE" w:cs="Times New Roman CE"/>
                <w:color w:val="000000"/>
                <w:sz w:val="24"/>
                <w:szCs w:val="24"/>
              </w:rPr>
              <w:t xml:space="preserve"> - совокупность жителей административно-территориальной единицы;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i/>
                <w:iCs/>
                <w:color w:val="000000"/>
                <w:sz w:val="24"/>
                <w:szCs w:val="24"/>
              </w:rPr>
              <w:t>местное публичное управление</w:t>
            </w:r>
            <w:r w:rsidRPr="00B45F4F">
              <w:rPr>
                <w:rFonts w:ascii="Times New Roman CE" w:eastAsia="Times New Roman" w:hAnsi="Times New Roman CE" w:cs="Times New Roman CE"/>
                <w:color w:val="000000"/>
                <w:sz w:val="24"/>
                <w:szCs w:val="24"/>
              </w:rPr>
              <w:t xml:space="preserve"> - совокупность местных органов публичной власти, созданных в соответствии с законом для защиты общих интересов населения отдельной административно-территориальной единицы;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i/>
                <w:iCs/>
                <w:color w:val="000000"/>
                <w:sz w:val="24"/>
                <w:szCs w:val="24"/>
              </w:rPr>
              <w:t>органы местного публичного управления первого уровня</w:t>
            </w:r>
            <w:r w:rsidRPr="00B45F4F">
              <w:rPr>
                <w:rFonts w:ascii="Times New Roman CE" w:eastAsia="Times New Roman" w:hAnsi="Times New Roman CE" w:cs="Times New Roman CE"/>
                <w:color w:val="000000"/>
                <w:sz w:val="24"/>
                <w:szCs w:val="24"/>
              </w:rPr>
              <w:t xml:space="preserve"> - совокупность органов </w:t>
            </w:r>
            <w:r w:rsidRPr="00B45F4F">
              <w:rPr>
                <w:rFonts w:ascii="Times New Roman CE" w:eastAsia="Times New Roman" w:hAnsi="Times New Roman CE" w:cs="Times New Roman CE"/>
                <w:color w:val="000000"/>
                <w:sz w:val="24"/>
                <w:szCs w:val="24"/>
              </w:rPr>
              <w:lastRenderedPageBreak/>
              <w:t>публичной власти, созданных и действующих на территории села (коммуны), города (муниципия) для защиты интересов и решения проблем местных сообществ;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i/>
                <w:iCs/>
                <w:color w:val="000000"/>
                <w:sz w:val="24"/>
                <w:szCs w:val="24"/>
              </w:rPr>
              <w:t xml:space="preserve">органы местного публичного управления второго уровня </w:t>
            </w:r>
            <w:r w:rsidRPr="00B45F4F">
              <w:rPr>
                <w:rFonts w:ascii="Times New Roman CE" w:eastAsia="Times New Roman" w:hAnsi="Times New Roman CE" w:cs="Times New Roman CE"/>
                <w:color w:val="000000"/>
                <w:sz w:val="24"/>
                <w:szCs w:val="24"/>
              </w:rPr>
              <w:t>- совокупность органов публичной власти, созданных и действующих на территории района, муниципия Кишинэу, автономного территориального образования с особым правовым статусом для защиты интересов и решения проблем населения соответствующей административно-территориальной единицы;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w:t>
            </w:r>
            <w:r w:rsidRPr="00B45F4F">
              <w:rPr>
                <w:rFonts w:ascii="Times New Roman CE" w:eastAsia="Times New Roman" w:hAnsi="Times New Roman CE" w:cs="Times New Roman CE"/>
                <w:i/>
                <w:iCs/>
                <w:color w:val="000000"/>
                <w:sz w:val="24"/>
                <w:szCs w:val="24"/>
              </w:rPr>
              <w:t xml:space="preserve"> примар</w:t>
            </w:r>
            <w:r w:rsidRPr="00B45F4F">
              <w:rPr>
                <w:rFonts w:ascii="Times New Roman CE" w:eastAsia="Times New Roman" w:hAnsi="Times New Roman CE" w:cs="Times New Roman CE"/>
                <w:color w:val="000000"/>
                <w:sz w:val="24"/>
                <w:szCs w:val="24"/>
              </w:rPr>
              <w:t xml:space="preserve"> - представительная власть населения административно-территориальной единицы и исполнительная власть местного совета, избранная на основе всеобщего, равного и прямого избирательного права при тайном и свободном голосовании;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примэрия - функциональная структура, помогающая примару осуществлять его законные полномочия;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w:t>
            </w:r>
            <w:r w:rsidRPr="00B45F4F">
              <w:rPr>
                <w:rFonts w:ascii="Times New Roman CE" w:eastAsia="Times New Roman" w:hAnsi="Times New Roman CE" w:cs="Times New Roman CE"/>
                <w:i/>
                <w:iCs/>
                <w:color w:val="000000"/>
                <w:sz w:val="24"/>
                <w:szCs w:val="24"/>
              </w:rPr>
              <w:t xml:space="preserve"> местный совет</w:t>
            </w:r>
            <w:r w:rsidRPr="00B45F4F">
              <w:rPr>
                <w:rFonts w:ascii="Times New Roman CE" w:eastAsia="Times New Roman" w:hAnsi="Times New Roman CE" w:cs="Times New Roman CE"/>
                <w:color w:val="000000"/>
                <w:sz w:val="24"/>
                <w:szCs w:val="24"/>
              </w:rPr>
              <w:t xml:space="preserve"> - орган представительной и правомочной власти населения административно-территориальной единицы первого или второго уровня, избранный в целях решения проблем местного значения;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w:t>
            </w:r>
            <w:r w:rsidRPr="00B45F4F">
              <w:rPr>
                <w:rFonts w:ascii="Times New Roman CE" w:eastAsia="Times New Roman" w:hAnsi="Times New Roman CE" w:cs="Times New Roman CE"/>
                <w:i/>
                <w:iCs/>
                <w:color w:val="000000"/>
                <w:sz w:val="24"/>
                <w:szCs w:val="24"/>
              </w:rPr>
              <w:t xml:space="preserve"> председатель района</w:t>
            </w:r>
            <w:r w:rsidRPr="00B45F4F">
              <w:rPr>
                <w:rFonts w:ascii="Times New Roman CE" w:eastAsia="Times New Roman" w:hAnsi="Times New Roman CE" w:cs="Times New Roman CE"/>
                <w:color w:val="000000"/>
                <w:sz w:val="24"/>
                <w:szCs w:val="24"/>
              </w:rPr>
              <w:t xml:space="preserve"> - исполнительная власть районного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w:t>
            </w:r>
            <w:r w:rsidRPr="00B45F4F">
              <w:rPr>
                <w:rFonts w:ascii="Times New Roman CE" w:eastAsia="Times New Roman" w:hAnsi="Times New Roman CE" w:cs="Times New Roman CE"/>
                <w:i/>
                <w:iCs/>
                <w:color w:val="000000"/>
                <w:sz w:val="24"/>
                <w:szCs w:val="24"/>
              </w:rPr>
              <w:t xml:space="preserve"> аппарат председателя района</w:t>
            </w:r>
            <w:r w:rsidRPr="00B45F4F">
              <w:rPr>
                <w:rFonts w:ascii="Times New Roman CE" w:eastAsia="Times New Roman" w:hAnsi="Times New Roman CE" w:cs="Times New Roman CE"/>
                <w:color w:val="000000"/>
                <w:sz w:val="24"/>
                <w:szCs w:val="24"/>
              </w:rPr>
              <w:t xml:space="preserve"> - функциональная структура, помогающая председателю района осуществлять его законные полномочия.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w:eastAsia="Times New Roman" w:hAnsi="Times New Roman" w:cs="Times New Roman"/>
                <w:i/>
                <w:iCs/>
                <w:sz w:val="24"/>
                <w:szCs w:val="24"/>
              </w:rPr>
              <w:t>   </w:t>
            </w:r>
            <w:r w:rsidRPr="00B45F4F">
              <w:rPr>
                <w:rFonts w:ascii="Times New Roman" w:eastAsia="Times New Roman" w:hAnsi="Times New Roman" w:cs="Times New Roman"/>
                <w:sz w:val="24"/>
                <w:szCs w:val="24"/>
              </w:rPr>
              <w:t xml:space="preserve"> </w:t>
            </w:r>
            <w:r w:rsidRPr="00B45F4F">
              <w:rPr>
                <w:rFonts w:ascii="Times New Roman" w:eastAsia="Times New Roman" w:hAnsi="Times New Roman" w:cs="Times New Roman"/>
                <w:i/>
                <w:iCs/>
                <w:sz w:val="24"/>
                <w:szCs w:val="24"/>
              </w:rPr>
              <w:t>[Cт.1 понятие "внутренний аудит" утратило силу согласно ЗП229 от 23.09.2010, МО231-234/26.11.2010 ст.730; в силу с 26.11.2010]</w:t>
            </w:r>
            <w:r w:rsidRPr="00B45F4F">
              <w:rPr>
                <w:rFonts w:ascii="Times New Roman" w:eastAsia="Times New Roman" w:hAnsi="Times New Roman" w:cs="Times New Roman"/>
                <w:i/>
                <w:iCs/>
                <w:sz w:val="24"/>
                <w:szCs w:val="24"/>
              </w:rPr>
              <w:br/>
            </w:r>
            <w:r w:rsidRPr="00B45F4F">
              <w:rPr>
                <w:rFonts w:ascii="Times New Roman CE" w:eastAsia="Times New Roman" w:hAnsi="Times New Roman CE" w:cs="Times New Roman CE"/>
                <w:i/>
                <w:iCs/>
                <w:color w:val="FF0000"/>
                <w:sz w:val="24"/>
                <w:szCs w:val="24"/>
              </w:rPr>
              <w:t xml:space="preserve">    </w:t>
            </w:r>
            <w:r w:rsidRPr="00B45F4F">
              <w:rPr>
                <w:rFonts w:ascii="Times New Roman" w:eastAsia="Times New Roman" w:hAnsi="Times New Roman" w:cs="Times New Roman"/>
                <w:i/>
                <w:iCs/>
                <w:sz w:val="24"/>
                <w:szCs w:val="24"/>
              </w:rPr>
              <w:t xml:space="preserve">[Cт.1 понятие "внутренний аудит" </w:t>
            </w:r>
            <w:r w:rsidRPr="00B45F4F">
              <w:rPr>
                <w:rFonts w:ascii="Times New Roman CE" w:eastAsia="Times New Roman" w:hAnsi="Times New Roman CE" w:cs="Times New Roman CE"/>
                <w:i/>
                <w:iCs/>
                <w:color w:val="FF0000"/>
                <w:sz w:val="24"/>
                <w:szCs w:val="24"/>
              </w:rPr>
              <w:t>в редакции ЗП108-XVIII от 17.12.09, МО193-196/29.12.09 cт.609; в силу с 01.01.2010]</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 xml:space="preserve">Статья 2. </w:t>
            </w:r>
            <w:r w:rsidRPr="00B45F4F">
              <w:rPr>
                <w:rFonts w:ascii="Times New Roman CE" w:eastAsia="Times New Roman" w:hAnsi="Times New Roman CE" w:cs="Times New Roman CE"/>
                <w:color w:val="000000"/>
                <w:sz w:val="24"/>
                <w:szCs w:val="24"/>
              </w:rPr>
              <w:t>Сфера регулирования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Настоящий закон устанавливает и регламентирует порядок организации и функционирования органов публичного управления в административно-территориальных единицах.</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Порядок организации и функционирования органов местного публичного управления в автономном территориальном образовании с особым правовым статусом регламентируется на основе положений, зафиксированных в Конституции, Законе об административной децентрализации, Законе об особом правовом статусе Гагаузии и настоящем законе.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Контроль за соблюдением законодательства в автономных территориальных образованиях с особым правовым статусом осуществляется Правительством через центральные отраслевые органы в соответствии с настоящим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3.</w:t>
            </w:r>
            <w:r w:rsidRPr="00B45F4F">
              <w:rPr>
                <w:rFonts w:ascii="Times New Roman CE" w:eastAsia="Times New Roman" w:hAnsi="Times New Roman CE" w:cs="Times New Roman CE"/>
                <w:color w:val="000000"/>
                <w:sz w:val="24"/>
                <w:szCs w:val="24"/>
              </w:rPr>
              <w:t xml:space="preserve"> Основные принципы местного публичного управления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Публичное управление в административно-территориальных единицах основывается на принципах местной автономии, децентрализации общественных служб, выборности местных органов публичной власти и проведения консультаций с гражданами по важнейшим проблемам местного значения.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Органы местного публичного управления обладают автономией в принятии решений, организационной, управленческой и финансовой автономией, а также правом на инициативу во всем, что касается управления местными публичными делами, осуществляя свою власть в пределах подведомственной территории в соответствии с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Применение перечисленных в настоящей статье принципов не может затрагивать унитарный и неделимый характер государства.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4.</w:t>
            </w:r>
            <w:r w:rsidRPr="00B45F4F">
              <w:rPr>
                <w:rFonts w:ascii="Times New Roman CE" w:eastAsia="Times New Roman" w:hAnsi="Times New Roman CE" w:cs="Times New Roman CE"/>
                <w:color w:val="000000"/>
                <w:sz w:val="24"/>
                <w:szCs w:val="24"/>
              </w:rPr>
              <w:t xml:space="preserve"> Правовой статус административно-территориальной единицы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Административно-территориальная единица является юридическим лицом публичного права и владеет собственностью, отграниченной в соответствии с законом от государственной собственности и собственности других административно-</w:t>
            </w:r>
            <w:r w:rsidRPr="00B45F4F">
              <w:rPr>
                <w:rFonts w:ascii="Times New Roman CE" w:eastAsia="Times New Roman" w:hAnsi="Times New Roman CE" w:cs="Times New Roman CE"/>
                <w:color w:val="000000"/>
                <w:sz w:val="24"/>
                <w:szCs w:val="24"/>
              </w:rPr>
              <w:lastRenderedPageBreak/>
              <w:t>территориальных единиц.</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w:t>
            </w:r>
            <w:r w:rsidRPr="00B45F4F">
              <w:rPr>
                <w:rFonts w:ascii="Times New Roman CE" w:eastAsia="Times New Roman" w:hAnsi="Times New Roman CE" w:cs="Times New Roman CE"/>
                <w:b/>
                <w:bCs/>
                <w:color w:val="000000"/>
                <w:sz w:val="24"/>
                <w:szCs w:val="24"/>
              </w:rPr>
              <w:t xml:space="preserve"> Статья 5.</w:t>
            </w:r>
            <w:r w:rsidRPr="00B45F4F">
              <w:rPr>
                <w:rFonts w:ascii="Times New Roman CE" w:eastAsia="Times New Roman" w:hAnsi="Times New Roman CE" w:cs="Times New Roman CE"/>
                <w:color w:val="000000"/>
                <w:sz w:val="24"/>
                <w:szCs w:val="24"/>
              </w:rPr>
              <w:t xml:space="preserve"> Субъекты местной автономии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Органами местного публичного управления, посредством которых осуществляется местная автономия в селах (коммунах), городах (муниципиях), являются местные советы как правомочные органы власти и примары как исполнительная власть.</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Органами местного публичного управления, посредством которых осуществляется местная автономия в районах, являются районные советы как правомочные органы власти и председатели районов как исполнительная власть.</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Местные советы как первого, так и второго уровня, а также примары избираются в соответствии с Кодексом о выборах.</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6.</w:t>
            </w:r>
            <w:r w:rsidRPr="00B45F4F">
              <w:rPr>
                <w:rFonts w:ascii="Times New Roman CE" w:eastAsia="Times New Roman" w:hAnsi="Times New Roman CE" w:cs="Times New Roman CE"/>
                <w:color w:val="000000"/>
                <w:sz w:val="24"/>
                <w:szCs w:val="24"/>
              </w:rPr>
              <w:t xml:space="preserve"> Отношения между органами публичного управления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Местные и районные советы, примары и председатели районов действуют как самостоятельные управляющие власти и решают общественные дела сел (коммун), городов (муниципиев) и районов в соответствии с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(2) Отношения между центральными и местными органами публичной власти основываются на принципах автономии, законности, гласности и сотрудничества в решении общих проблем.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Отношения между центральными и местными органами публичной власти, а также между органами публичной власти второго уровня и органами публичной власти первого уровня не носят подчиненного характера, за исключениями, предусмотренными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Любой административный контроль за деятельностью местных органов публичной власти не должен преследовать иной цели, кроме обеспечения соблюдения законности и конституционных принципов, а контроль целесообразности может осуществляться в соответствии с законом только относительно выполнения делегированных полномочий.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(5) Центральные органы публичного управления проводят консультации с представительными ассоциациями органов местного публичного управления по вопросам местного публичного управления.</w:t>
            </w:r>
            <w:r w:rsidRPr="00B45F4F">
              <w:rPr>
                <w:rFonts w:ascii="Times New Roman CE" w:eastAsia="Times New Roman" w:hAnsi="Times New Roman CE" w:cs="Times New Roman CE"/>
                <w:color w:val="000000"/>
                <w:sz w:val="24"/>
                <w:szCs w:val="24"/>
              </w:rPr>
              <w:br/>
            </w:r>
            <w:r w:rsidRPr="00B45F4F">
              <w:rPr>
                <w:rFonts w:ascii="Times New Roman CE" w:eastAsia="Times New Roman" w:hAnsi="Times New Roman CE" w:cs="Times New Roman CE"/>
                <w:color w:val="FF0000"/>
                <w:sz w:val="24"/>
                <w:szCs w:val="24"/>
              </w:rPr>
              <w:t>   </w:t>
            </w:r>
            <w:r w:rsidRPr="00B45F4F">
              <w:rPr>
                <w:rFonts w:ascii="Times New Roman CE" w:eastAsia="Times New Roman" w:hAnsi="Times New Roman CE" w:cs="Times New Roman CE"/>
                <w:i/>
                <w:iCs/>
                <w:color w:val="FF0000"/>
                <w:sz w:val="24"/>
                <w:szCs w:val="24"/>
              </w:rPr>
              <w:t xml:space="preserve"> [Ст.6 ч.(5) изменена ЗП187 от 15.07.2010, МО141-144/10.08.2010 ст.507]</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(6) Положения настоящей статьи применяются соответствующим образом и к органам публичного управления автономного территориального образования с особым правовым статусом.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 xml:space="preserve">Статья 7. </w:t>
            </w:r>
            <w:r w:rsidRPr="00B45F4F">
              <w:rPr>
                <w:rFonts w:ascii="Times New Roman CE" w:eastAsia="Times New Roman" w:hAnsi="Times New Roman CE" w:cs="Times New Roman CE"/>
                <w:color w:val="000000"/>
                <w:sz w:val="24"/>
                <w:szCs w:val="24"/>
              </w:rPr>
              <w:t xml:space="preserve">Автономия и законность деятельности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органов местного публичного управления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При осуществлении своих полномочий органы местного публичного управления пользуются автономией, закрепленной и гарантированной Конституцией Республики Молдова, Европейской хартией местного самоуправления и другими соглашениями, одной из сторон которых является Республика Молдова.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8.</w:t>
            </w:r>
            <w:r w:rsidRPr="00B45F4F">
              <w:rPr>
                <w:rFonts w:ascii="Times New Roman CE" w:eastAsia="Times New Roman" w:hAnsi="Times New Roman CE" w:cs="Times New Roman CE"/>
                <w:color w:val="000000"/>
                <w:sz w:val="24"/>
                <w:szCs w:val="24"/>
              </w:rPr>
              <w:t xml:space="preserve"> Консультации с населением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По вопросам, имеющим особое значение для административно-территориальной единицы, могут проводиться в соответствии с Кодексом о выборах консультации с населением путем проведения местного референдума.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По вопросам местного значения, представляющим интерес для части населения административно-территориальной единицы, могут проводиться с этой частью населения консультации, публичные слушания и собеседования в соответствии с законом.</w:t>
            </w:r>
            <w:r w:rsidRPr="00B45F4F">
              <w:rPr>
                <w:rFonts w:ascii="Times New Roman CE" w:eastAsia="Times New Roman" w:hAnsi="Times New Roman CE" w:cs="Times New Roman CE"/>
                <w:color w:val="000000"/>
                <w:sz w:val="24"/>
                <w:szCs w:val="24"/>
              </w:rPr>
              <w:br/>
              <w:t>    (3) По проектам решений местного совета проводятся в соответствии с законом публичные консультации с соблюдением процедур, установленных каждым органом представительной и правомочной власти населения административно-территориальной единицы первого или при необходимости второго уровня.</w:t>
            </w:r>
            <w:r w:rsidRPr="00B45F4F">
              <w:rPr>
                <w:rFonts w:ascii="Times New Roman CE" w:eastAsia="Times New Roman" w:hAnsi="Times New Roman CE" w:cs="Times New Roman CE"/>
                <w:color w:val="000000"/>
                <w:sz w:val="24"/>
                <w:szCs w:val="24"/>
              </w:rPr>
              <w:br/>
              <w:t xml:space="preserve">    </w:t>
            </w:r>
            <w:r w:rsidRPr="00B45F4F">
              <w:rPr>
                <w:rFonts w:ascii="Times New Roman CE" w:eastAsia="Times New Roman" w:hAnsi="Times New Roman CE" w:cs="Times New Roman CE"/>
                <w:i/>
                <w:iCs/>
                <w:color w:val="FF0000"/>
                <w:sz w:val="24"/>
                <w:szCs w:val="24"/>
              </w:rPr>
              <w:t>[Ст.8 ч.(3) введена ЗП72 от 04.05.2010, МО94-97/11.06.2010 ст.270]</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9</w:t>
            </w:r>
            <w:r w:rsidRPr="00B45F4F">
              <w:rPr>
                <w:rFonts w:ascii="Times New Roman CE" w:eastAsia="Times New Roman" w:hAnsi="Times New Roman CE" w:cs="Times New Roman CE"/>
                <w:color w:val="000000"/>
                <w:sz w:val="24"/>
                <w:szCs w:val="24"/>
              </w:rPr>
              <w:t>. Финансовая поддержка местной автономии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lastRenderedPageBreak/>
              <w:t>    Для обеспечения местной автономии органы местного публичного управления разрабатывают, утверждают и самостоятельно распоряжаются бюджетами административно -территориальных единиц, а также вправе вводить местные налоги и сборы и устанавливать их размеры в соответствии с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10.</w:t>
            </w:r>
            <w:r w:rsidRPr="00B45F4F">
              <w:rPr>
                <w:rFonts w:ascii="Times New Roman CE" w:eastAsia="Times New Roman" w:hAnsi="Times New Roman CE" w:cs="Times New Roman CE"/>
                <w:color w:val="000000"/>
                <w:sz w:val="24"/>
                <w:szCs w:val="24"/>
              </w:rPr>
              <w:t xml:space="preserve"> Организация деятельности местных органов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публичной власти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Местные органы публичной власти осуществляют свою деятельность в сферах, определенных Законом об административной децентрализации. Они обладают для этого всей полнотой полномочий, которые не могут быть оспорены или ограничены никаким органом публичной власти, кроме как в рамках закона.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Полномочия местных органов публичной власти разграничиваются в рамках настоящего закона на полномочия правомочных органов и исполнительных органов первого и второго уровней.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Центральные органы публичного управления не могут устанавливать или возлагать на местные органы публичной власти какие-либо полномочия без предварительной оценки финансовых последствий, которые может повлечь исполнение этих полномочий, без консультации с местными органами соответствующего уровня и без обеспечения местного сообщества необходимыми финансовыми средствами.</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Глава II</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МЕСТНЫЕ СОВЕТЫ (СЕЛЬСКИЕ, КОММУНАЛЬНЫЕ, ГОРОДСКИЕ, МУНИЦИПАЛЬНЫЕ)</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Часть 1</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Состав и образование местных советов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11.</w:t>
            </w:r>
            <w:r w:rsidRPr="00B45F4F">
              <w:rPr>
                <w:rFonts w:ascii="Times New Roman CE" w:eastAsia="Times New Roman" w:hAnsi="Times New Roman CE" w:cs="Times New Roman CE"/>
                <w:color w:val="000000"/>
                <w:sz w:val="24"/>
                <w:szCs w:val="24"/>
              </w:rPr>
              <w:t xml:space="preserve"> Численность советников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Местные советы состоят из советников, избранных в соответствии с Кодексом о выборах. Численность советников устанавливается исходя из численности населения административно-территориальной единицы по состоянию на 1 января года, в котором проводятся выборы, согласно статистическим данным в следующем порядке:</w:t>
            </w:r>
          </w:p>
          <w:p w:rsidR="00B45F4F" w:rsidRPr="00B45F4F" w:rsidRDefault="00B45F4F" w:rsidP="00B45F4F">
            <w:pPr>
              <w:spacing w:after="0" w:line="240" w:lineRule="auto"/>
              <w:rPr>
                <w:rFonts w:ascii="Times New Roman CE" w:eastAsia="Times New Roman" w:hAnsi="Times New Roman CE" w:cs="Times New Roman CE"/>
                <w:color w:val="000000"/>
                <w:sz w:val="24"/>
                <w:szCs w:val="24"/>
              </w:rPr>
            </w:pPr>
          </w:p>
          <w:tbl>
            <w:tblPr>
              <w:tblW w:w="522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95"/>
              <w:gridCol w:w="1625"/>
            </w:tblGrid>
            <w:tr w:rsidR="00B45F4F" w:rsidRPr="00B45F4F" w:rsidTr="00B45F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5F4F" w:rsidRPr="00B45F4F" w:rsidRDefault="00B45F4F" w:rsidP="00B45F4F">
                  <w:pPr>
                    <w:spacing w:after="0" w:line="240" w:lineRule="auto"/>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Численность населения административно-территориальной единицы</w:t>
                  </w:r>
                </w:p>
              </w:tc>
              <w:tc>
                <w:tcPr>
                  <w:tcW w:w="0" w:type="auto"/>
                  <w:tcBorders>
                    <w:top w:val="outset" w:sz="6" w:space="0" w:color="auto"/>
                    <w:left w:val="outset" w:sz="6" w:space="0" w:color="auto"/>
                    <w:bottom w:val="outset" w:sz="6" w:space="0" w:color="auto"/>
                    <w:right w:val="outset" w:sz="6" w:space="0" w:color="auto"/>
                  </w:tcBorders>
                  <w:vAlign w:val="center"/>
                  <w:hideMark/>
                </w:tcPr>
                <w:p w:rsidR="00B45F4F" w:rsidRPr="00B45F4F" w:rsidRDefault="00B45F4F" w:rsidP="00B45F4F">
                  <w:pPr>
                    <w:spacing w:after="0" w:line="240" w:lineRule="auto"/>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Количество советников</w:t>
                  </w:r>
                </w:p>
              </w:tc>
            </w:tr>
          </w:tbl>
          <w:p w:rsidR="00B45F4F" w:rsidRPr="00B45F4F" w:rsidRDefault="00B45F4F" w:rsidP="00B45F4F">
            <w:pPr>
              <w:spacing w:after="0" w:line="240" w:lineRule="auto"/>
              <w:rPr>
                <w:rFonts w:ascii="Times New Roman" w:eastAsia="Times New Roman" w:hAnsi="Times New Roman" w:cs="Times New Roman"/>
                <w:sz w:val="24"/>
                <w:szCs w:val="24"/>
              </w:rPr>
            </w:pPr>
          </w:p>
          <w:p w:rsidR="00B45F4F" w:rsidRPr="00B45F4F" w:rsidRDefault="00B45F4F" w:rsidP="00B45F4F">
            <w:pPr>
              <w:spacing w:after="0" w:line="240" w:lineRule="auto"/>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до 1500                                                                  9</w:t>
            </w:r>
          </w:p>
          <w:p w:rsidR="00B45F4F" w:rsidRPr="00B45F4F" w:rsidRDefault="00B45F4F" w:rsidP="00B45F4F">
            <w:pPr>
              <w:spacing w:after="0" w:line="240" w:lineRule="auto"/>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от 1501 до 2500                                                   11</w:t>
            </w:r>
          </w:p>
          <w:p w:rsidR="00B45F4F" w:rsidRPr="00B45F4F" w:rsidRDefault="00B45F4F" w:rsidP="00B45F4F">
            <w:pPr>
              <w:spacing w:after="0" w:line="240" w:lineRule="auto"/>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от 2501 до 5000                                                   13</w:t>
            </w:r>
          </w:p>
          <w:p w:rsidR="00B45F4F" w:rsidRPr="00B45F4F" w:rsidRDefault="00B45F4F" w:rsidP="00B45F4F">
            <w:pPr>
              <w:spacing w:after="0" w:line="240" w:lineRule="auto"/>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от 5001 до 7000                                                   15</w:t>
            </w:r>
          </w:p>
          <w:p w:rsidR="00B45F4F" w:rsidRPr="00B45F4F" w:rsidRDefault="00B45F4F" w:rsidP="00B45F4F">
            <w:pPr>
              <w:spacing w:after="0" w:line="240" w:lineRule="auto"/>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от 7001 до 10000                                                 17</w:t>
            </w:r>
          </w:p>
          <w:p w:rsidR="00B45F4F" w:rsidRPr="00B45F4F" w:rsidRDefault="00B45F4F" w:rsidP="00B45F4F">
            <w:pPr>
              <w:spacing w:after="0" w:line="240" w:lineRule="auto"/>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от 10001 до 20000                                                23</w:t>
            </w:r>
          </w:p>
          <w:p w:rsidR="00B45F4F" w:rsidRPr="00B45F4F" w:rsidRDefault="00B45F4F" w:rsidP="00B45F4F">
            <w:pPr>
              <w:spacing w:after="0" w:line="240" w:lineRule="auto"/>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от 20001 до 50000                                                27</w:t>
            </w:r>
          </w:p>
          <w:p w:rsidR="00B45F4F" w:rsidRPr="00B45F4F" w:rsidRDefault="00B45F4F" w:rsidP="00B45F4F">
            <w:pPr>
              <w:spacing w:after="0" w:line="240" w:lineRule="auto"/>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от 50001 до 100000                                              33</w:t>
            </w:r>
          </w:p>
          <w:p w:rsidR="00B45F4F" w:rsidRPr="00B45F4F" w:rsidRDefault="00B45F4F" w:rsidP="00B45F4F">
            <w:pPr>
              <w:spacing w:after="0" w:line="240" w:lineRule="auto"/>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от 100001 до 200000                                            35</w:t>
            </w:r>
          </w:p>
          <w:p w:rsidR="00B45F4F" w:rsidRPr="00B45F4F" w:rsidRDefault="00B45F4F" w:rsidP="00B45F4F">
            <w:pPr>
              <w:spacing w:after="0" w:line="240" w:lineRule="auto"/>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свыше 200000                                                       43</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В отступление от части (1) количество советников в совете муниципия Кишинэу устанавливается в соответствии со статьей 56.</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12.</w:t>
            </w:r>
            <w:r w:rsidRPr="00B45F4F">
              <w:rPr>
                <w:rFonts w:ascii="Times New Roman CE" w:eastAsia="Times New Roman" w:hAnsi="Times New Roman CE" w:cs="Times New Roman CE"/>
                <w:color w:val="000000"/>
                <w:sz w:val="24"/>
                <w:szCs w:val="24"/>
              </w:rPr>
              <w:t xml:space="preserve"> Статус местного выборного лица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Правовой статус и организация деятельности лиц, избранных в местные органы публичной власти, в том числе автономного территориального образования с особым правовым статусом, определены Законом о статусе местного выборного лица.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w:t>
            </w:r>
            <w:r w:rsidRPr="00B45F4F">
              <w:rPr>
                <w:rFonts w:ascii="Times New Roman CE" w:eastAsia="Times New Roman" w:hAnsi="Times New Roman CE" w:cs="Times New Roman CE"/>
                <w:b/>
                <w:bCs/>
                <w:color w:val="000000"/>
                <w:sz w:val="24"/>
                <w:szCs w:val="24"/>
              </w:rPr>
              <w:t xml:space="preserve"> Статья 13.</w:t>
            </w:r>
            <w:r w:rsidRPr="00B45F4F">
              <w:rPr>
                <w:rFonts w:ascii="Times New Roman CE" w:eastAsia="Times New Roman" w:hAnsi="Times New Roman CE" w:cs="Times New Roman CE"/>
                <w:color w:val="000000"/>
                <w:sz w:val="24"/>
                <w:szCs w:val="24"/>
              </w:rPr>
              <w:t xml:space="preserve"> Образование местных советов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lastRenderedPageBreak/>
              <w:t>    (1) Местный совет считается законно образованным, если признаны действительными мандаты не менее двух третей от числа советников, указанного в статье 11.</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Местный совет созывается на свое первое заседание в течение  20 календарных дней со дня признания мандатов советников. Советники местного совета административно -территориальной единицы первого уровня созываются на первое заседание решением окружного избирательного совета. Окружной избирательный совет извещает Центральную избирательную комиссию о первом созыве местного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Заседание совета считается правомочным, если на нем присутствуют не менее двух третей от числа избранных советников. Если обеспечить это большинство невозможно, заседание проводится через три календарных дня с соблюдением тех же условий. Если и во второй раз кворум не набирается, через три календарных дня объявляется новый созыв совета. Заседание данного, третьего, созыва совета считается правомочным, если на нем присутствует большинство избранных советников. Если из-за немотивированного отсутствия советников кворум не набирается и в третий раз, совет считается распущенным по праву.</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Первое заседание ведет старейший по возрасту из присутствующих советников, ему помогают один или два наиболее молодых советника, присутствующих на заседании.</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Часть 2</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Полномочия местных советов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w:t>
            </w:r>
            <w:r w:rsidRPr="00B45F4F">
              <w:rPr>
                <w:rFonts w:ascii="Times New Roman CE" w:eastAsia="Times New Roman" w:hAnsi="Times New Roman CE" w:cs="Times New Roman CE"/>
                <w:b/>
                <w:bCs/>
                <w:color w:val="000000"/>
                <w:sz w:val="24"/>
                <w:szCs w:val="24"/>
              </w:rPr>
              <w:t xml:space="preserve"> Статья 14.</w:t>
            </w:r>
            <w:r w:rsidRPr="00B45F4F">
              <w:rPr>
                <w:rFonts w:ascii="Times New Roman CE" w:eastAsia="Times New Roman" w:hAnsi="Times New Roman CE" w:cs="Times New Roman CE"/>
                <w:color w:val="000000"/>
                <w:sz w:val="24"/>
                <w:szCs w:val="24"/>
              </w:rPr>
              <w:t xml:space="preserve"> Основные полномочия местных советов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Местный совет имеет право инициировать и принимать решения в соответствии с законом по всем вопросам местного значения, за исключением входящих в компетенцию других органов публичной власти.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Исходя из сфер деятельности, закрепленных за органами местного публичного управления первого уровня в статье 4 Закона об административной децентрализации, местный совет осуществляет следующие полномочия: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а) решает вопросы введения и изменения, в пределах своей компетенции, а также порядка и сроков уплаты местных налогов и сборов, предоставления льгот в течение бюджетного года;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b) управляет имуществом, относящимся к публичной и частной сферам села (коммуны), города (муниципия);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c) решает вопросы передачи в управление, в концессию, сдачи в аренду или внаем имущества, относящегося к публичной сфере соответственно села (коммуны), города (муниципия), а также общественных услуг местного значения в соответствии с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d) решает вопросы продажи, приватизации, передачи в концессию, сдачи в аренду или внаем имущества, относящегося к частной сфере соответственно села (коммуны), города (муниципия), в соответствии с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e) решает вопросы предоставления и вносит предложения об изменении назначения земель, являющихся собственностью соответственно села (коммуны), города (муниципия), в соответствии с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f) решает вопросы осуществления проектных работ, строительства, содержания и модернизации дорог, мостов, жилого фонда в соответствии с Законом о жилье, а также всей инфраструктуры в области экономики, социальной сферы и сферы развлечений местного значения;</w:t>
            </w:r>
            <w:r w:rsidRPr="00B45F4F">
              <w:rPr>
                <w:rFonts w:ascii="Times New Roman CE" w:eastAsia="Times New Roman" w:hAnsi="Times New Roman CE" w:cs="Times New Roman CE"/>
                <w:color w:val="000000"/>
                <w:sz w:val="24"/>
                <w:szCs w:val="24"/>
              </w:rPr>
              <w:br/>
              <w:t>    f</w:t>
            </w:r>
            <w:r w:rsidRPr="00B45F4F">
              <w:rPr>
                <w:rFonts w:ascii="Times New Roman CE" w:eastAsia="Times New Roman" w:hAnsi="Times New Roman CE" w:cs="Times New Roman CE"/>
                <w:color w:val="000000"/>
                <w:sz w:val="24"/>
                <w:szCs w:val="24"/>
                <w:vertAlign w:val="superscript"/>
              </w:rPr>
              <w:t>1</w:t>
            </w:r>
            <w:r w:rsidRPr="00B45F4F">
              <w:rPr>
                <w:rFonts w:ascii="Times New Roman CE" w:eastAsia="Times New Roman" w:hAnsi="Times New Roman CE" w:cs="Times New Roman CE"/>
                <w:color w:val="000000"/>
                <w:sz w:val="24"/>
                <w:szCs w:val="24"/>
              </w:rPr>
              <w:t>) принимает решения, в соответствии с действующим законодательством, в отношении вырубки и выкорчевывания деревьев и кустарников зеленых насаждений, являющихся публичной собственностью административно-террито</w:t>
            </w:r>
            <w:r w:rsidRPr="00B45F4F">
              <w:rPr>
                <w:rFonts w:ascii="Times New Roman CE" w:eastAsia="Times New Roman" w:hAnsi="Times New Roman CE" w:cs="Times New Roman CE"/>
                <w:color w:val="000000"/>
                <w:sz w:val="24"/>
                <w:szCs w:val="24"/>
              </w:rPr>
              <w:softHyphen/>
              <w:t>риальной единицы, и/или их перемещения;</w:t>
            </w:r>
            <w:r w:rsidRPr="00B45F4F">
              <w:rPr>
                <w:rFonts w:ascii="Times New Roman CE" w:eastAsia="Times New Roman" w:hAnsi="Times New Roman CE" w:cs="Times New Roman CE"/>
                <w:color w:val="000000"/>
                <w:sz w:val="24"/>
                <w:szCs w:val="24"/>
              </w:rPr>
              <w:br/>
              <w:t xml:space="preserve">       </w:t>
            </w:r>
            <w:r w:rsidRPr="00B45F4F">
              <w:rPr>
                <w:rFonts w:ascii="Times New Roman CE" w:eastAsia="Times New Roman" w:hAnsi="Times New Roman CE" w:cs="Times New Roman CE"/>
                <w:i/>
                <w:iCs/>
                <w:color w:val="000000"/>
                <w:sz w:val="24"/>
                <w:szCs w:val="24"/>
              </w:rPr>
              <w:t>[Ст.14 ч.(2) пкт.f</w:t>
            </w:r>
            <w:r w:rsidRPr="00B45F4F">
              <w:rPr>
                <w:rFonts w:ascii="Times New Roman CE" w:eastAsia="Times New Roman" w:hAnsi="Times New Roman CE" w:cs="Times New Roman CE"/>
                <w:i/>
                <w:iCs/>
                <w:color w:val="000000"/>
                <w:sz w:val="24"/>
                <w:szCs w:val="24"/>
                <w:vertAlign w:val="superscript"/>
              </w:rPr>
              <w:t>1</w:t>
            </w:r>
            <w:r w:rsidRPr="00B45F4F">
              <w:rPr>
                <w:rFonts w:ascii="Times New Roman CE" w:eastAsia="Times New Roman" w:hAnsi="Times New Roman CE" w:cs="Times New Roman CE"/>
                <w:i/>
                <w:iCs/>
                <w:color w:val="000000"/>
                <w:sz w:val="24"/>
                <w:szCs w:val="24"/>
              </w:rPr>
              <w:t>)  введен ЗП131-XVIII от 23.12.2009, МО23-24/12.02.2010 ст.35]</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g) принимает решение о проведении внутреннего аудита;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lastRenderedPageBreak/>
              <w:t>    h) принимает решения о создании публичных учреждений местного значения, организует деятельность общественных служб коммунального хозяйства, определяет финансовую поддержку в случае бюджетных затрат, устанавливает правила по обеспечению чистоты в населенном пункте;</w:t>
            </w:r>
            <w:r w:rsidRPr="00B45F4F">
              <w:rPr>
                <w:rFonts w:ascii="Times New Roman CE" w:eastAsia="Times New Roman" w:hAnsi="Times New Roman CE" w:cs="Times New Roman CE"/>
                <w:color w:val="000000"/>
                <w:sz w:val="24"/>
                <w:szCs w:val="24"/>
              </w:rPr>
              <w:br/>
              <w:t xml:space="preserve">       </w:t>
            </w:r>
            <w:r w:rsidRPr="00B45F4F">
              <w:rPr>
                <w:rFonts w:ascii="Times New Roman CE" w:eastAsia="Times New Roman" w:hAnsi="Times New Roman CE" w:cs="Times New Roman CE"/>
                <w:i/>
                <w:iCs/>
                <w:color w:val="000000"/>
                <w:sz w:val="24"/>
                <w:szCs w:val="24"/>
              </w:rPr>
              <w:t>[Ст.14 ч.(2) пкт.h)  изменен ЗП131-XVIII от 23.12.2009, МО23-24/12.02.2010 ст.35]</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i) решает в соответствии с законом вопросы создания муниципальных предприятий и коммерческих обществ или участия в уставном капитале коммерческих обществ;</w:t>
            </w:r>
            <w:r w:rsidRPr="00B45F4F">
              <w:rPr>
                <w:rFonts w:ascii="Times New Roman CE" w:eastAsia="Times New Roman" w:hAnsi="Times New Roman CE" w:cs="Times New Roman CE"/>
                <w:color w:val="000000"/>
                <w:sz w:val="24"/>
                <w:szCs w:val="24"/>
              </w:rPr>
              <w:br/>
              <w:t>    i</w:t>
            </w:r>
            <w:r w:rsidRPr="00B45F4F">
              <w:rPr>
                <w:rFonts w:ascii="Times New Roman CE" w:eastAsia="Times New Roman" w:hAnsi="Times New Roman CE" w:cs="Times New Roman CE"/>
                <w:color w:val="000000"/>
                <w:sz w:val="24"/>
                <w:szCs w:val="24"/>
                <w:vertAlign w:val="superscript"/>
              </w:rPr>
              <w:t>1</w:t>
            </w:r>
            <w:r w:rsidRPr="00B45F4F">
              <w:rPr>
                <w:rFonts w:ascii="Times New Roman CE" w:eastAsia="Times New Roman" w:hAnsi="Times New Roman CE" w:cs="Times New Roman CE"/>
                <w:color w:val="000000"/>
                <w:sz w:val="24"/>
                <w:szCs w:val="24"/>
              </w:rPr>
              <w:t>) принимает решения о выделении земли для размещения пасек;</w:t>
            </w:r>
            <w:r w:rsidRPr="00B45F4F">
              <w:rPr>
                <w:rFonts w:ascii="Times New Roman CE" w:eastAsia="Times New Roman" w:hAnsi="Times New Roman CE" w:cs="Times New Roman CE"/>
                <w:color w:val="000000"/>
                <w:sz w:val="24"/>
                <w:szCs w:val="24"/>
              </w:rPr>
              <w:br/>
              <w:t xml:space="preserve">    </w:t>
            </w:r>
            <w:r w:rsidRPr="00B45F4F">
              <w:rPr>
                <w:rFonts w:ascii="Times New Roman CE" w:eastAsia="Times New Roman" w:hAnsi="Times New Roman CE" w:cs="Times New Roman CE"/>
                <w:color w:val="FF0000"/>
                <w:sz w:val="24"/>
                <w:szCs w:val="24"/>
              </w:rPr>
              <w:t> </w:t>
            </w:r>
            <w:r w:rsidRPr="00B45F4F">
              <w:rPr>
                <w:rFonts w:ascii="Times New Roman CE" w:eastAsia="Times New Roman" w:hAnsi="Times New Roman CE" w:cs="Times New Roman CE"/>
                <w:i/>
                <w:iCs/>
                <w:color w:val="FF0000"/>
                <w:sz w:val="24"/>
                <w:szCs w:val="24"/>
              </w:rPr>
              <w:t xml:space="preserve"> [Ст.14 ч.(2) пкт. i</w:t>
            </w:r>
            <w:r w:rsidRPr="00B45F4F">
              <w:rPr>
                <w:rFonts w:ascii="Times New Roman CE" w:eastAsia="Times New Roman" w:hAnsi="Times New Roman CE" w:cs="Times New Roman CE"/>
                <w:i/>
                <w:iCs/>
                <w:color w:val="FF0000"/>
                <w:sz w:val="24"/>
                <w:szCs w:val="24"/>
                <w:vertAlign w:val="superscript"/>
              </w:rPr>
              <w:t>1</w:t>
            </w:r>
            <w:r w:rsidRPr="00B45F4F">
              <w:rPr>
                <w:rFonts w:ascii="Times New Roman CE" w:eastAsia="Times New Roman" w:hAnsi="Times New Roman CE" w:cs="Times New Roman CE"/>
                <w:i/>
                <w:iCs/>
                <w:color w:val="FF0000"/>
                <w:sz w:val="24"/>
                <w:szCs w:val="24"/>
              </w:rPr>
              <w:t>)  введен ЗП131-XVIII от 23.12.2009, МО23-24/12.02.2010 ст.35]</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j) решает в соответствии с законом вопросы объединения усилий с другими органами местного публичного управления, в том числе зарубежными, с целью выполнения работ и предоставления услуг общественного значения, продвижения и защиты интересов органов местного публичного управления, а также сотрудничества с отечественными и зарубежными хозяйствующими субъектами и общественными объединениями в целях осуществления мероприятий или работ общего значения;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k) решает вопросы установления отношений сотрудничества, кооперации, в том числе трансграничных отношений, и побратимства с населенными пунктами из-за рубежа;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l) утверждает по предложению примара структуру и штатное расписание примэрии, структур и общественных служб, подведомственных местному совету, а также условия оплаты труда их работников;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m) утверждает статут села (коммуны), города (муниципия) и положение о совете на основе типового статута и типового положения, утвержденных Парламентом; утверждает другие положения и правила, предусмотренные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n) утверждает местный бюджет, порядок использования резервного фонда, а также специальных фондов; утверждает займы и отчет об исполнении бюджета; вносит изменения в местный бюджет;</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o) утверждает в соответствии с законом градостроительные планы населенных пунктов, входящих в состав соответствующей административно-территориальной единицы, а также планы обустройства территории;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p) утверждает исследования, прогнозы и программы социально-экономического развития и другого характера;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q) утверждает в соответствии с законом специфические нормы и тарифы для подведомственных публичных учреждений и общественных служб местного значения, за исключением тарифов на публичные услуги по снабжению тепловой энергией, в том числе утверждает режим работы торговых предприятий и предприятий общественного питания независимо от вида собственности и организационно-правовой формы, а также физических лиц, занимающихся торговлей;</w:t>
            </w:r>
            <w:r w:rsidRPr="00B45F4F">
              <w:rPr>
                <w:rFonts w:ascii="Times New Roman CE" w:eastAsia="Times New Roman" w:hAnsi="Times New Roman CE" w:cs="Times New Roman CE"/>
                <w:color w:val="000000"/>
                <w:sz w:val="24"/>
                <w:szCs w:val="24"/>
              </w:rPr>
              <w:br/>
              <w:t>   </w:t>
            </w:r>
            <w:r w:rsidRPr="00B45F4F">
              <w:rPr>
                <w:rFonts w:ascii="Times New Roman CE" w:eastAsia="Times New Roman" w:hAnsi="Times New Roman CE" w:cs="Times New Roman CE"/>
                <w:i/>
                <w:iCs/>
                <w:color w:val="000000"/>
                <w:sz w:val="24"/>
                <w:szCs w:val="24"/>
              </w:rPr>
              <w:t xml:space="preserve"> [Ст.14 ч.(2) пкт.</w:t>
            </w:r>
            <w:r w:rsidRPr="00B45F4F">
              <w:rPr>
                <w:rFonts w:ascii="Times New Roman CE" w:eastAsia="Times New Roman" w:hAnsi="Times New Roman CE" w:cs="Times New Roman CE"/>
                <w:i/>
                <w:iCs/>
                <w:color w:val="0000FF"/>
                <w:sz w:val="24"/>
                <w:szCs w:val="24"/>
              </w:rPr>
              <w:t>q</w:t>
            </w:r>
            <w:r w:rsidRPr="00B45F4F">
              <w:rPr>
                <w:rFonts w:ascii="Times New Roman CE" w:eastAsia="Times New Roman" w:hAnsi="Times New Roman CE" w:cs="Times New Roman CE"/>
                <w:i/>
                <w:iCs/>
                <w:color w:val="000000"/>
                <w:sz w:val="24"/>
                <w:szCs w:val="24"/>
              </w:rPr>
              <w:t>)  изменен ЗП131-XVIII от 23.12.2009, МО23-24/12.02.2010 ст.35]</w:t>
            </w:r>
            <w:r w:rsidRPr="00B45F4F">
              <w:rPr>
                <w:rFonts w:ascii="Times New Roman CE" w:eastAsia="Times New Roman" w:hAnsi="Times New Roman CE" w:cs="Times New Roman CE"/>
                <w:i/>
                <w:iCs/>
                <w:color w:val="000000"/>
                <w:sz w:val="24"/>
                <w:szCs w:val="24"/>
              </w:rPr>
              <w:br/>
            </w:r>
            <w:r w:rsidRPr="00B45F4F">
              <w:rPr>
                <w:rFonts w:ascii="Times New Roman CE" w:eastAsia="Times New Roman" w:hAnsi="Times New Roman CE" w:cs="Times New Roman CE"/>
                <w:i/>
                <w:iCs/>
                <w:color w:val="0000FF"/>
                <w:sz w:val="24"/>
                <w:szCs w:val="24"/>
              </w:rPr>
              <w:t>    [Ст.14 ч.(2) пкт.q) изменен ЗП107-XVIII от 17.12.09, МО197-200/31.12.09 ст.648]</w:t>
            </w:r>
            <w:r w:rsidRPr="00B45F4F">
              <w:rPr>
                <w:rFonts w:ascii="Times New Roman CE" w:eastAsia="Times New Roman" w:hAnsi="Times New Roman CE" w:cs="Times New Roman CE"/>
                <w:color w:val="0000FF"/>
                <w:sz w:val="24"/>
                <w:szCs w:val="24"/>
              </w:rPr>
              <w:t xml:space="preserve">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r) утверждает допустимые пределы использования природных ресурсов местного значения;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s) утверждает в соответствии с законом символику административно-территориальной единицы, устанавливает или меняет наименования улиц, площадей, парков и других публичных мест под открытым небом, устанавливает день храмового праздника соответствующего населенного пункта, присваивает особо отличившимся гражданам Республики Молдова и иностранным гражданам звание почетного гражданина села (коммуны), города (муниципия);</w:t>
            </w:r>
            <w:r w:rsidRPr="00B45F4F">
              <w:rPr>
                <w:rFonts w:ascii="Times New Roman CE" w:eastAsia="Times New Roman" w:hAnsi="Times New Roman CE" w:cs="Times New Roman CE"/>
                <w:color w:val="000000"/>
                <w:sz w:val="24"/>
                <w:szCs w:val="24"/>
              </w:rPr>
              <w:br/>
              <w:t>    s</w:t>
            </w:r>
            <w:r w:rsidRPr="00B45F4F">
              <w:rPr>
                <w:rFonts w:ascii="Times New Roman CE" w:eastAsia="Times New Roman" w:hAnsi="Times New Roman CE" w:cs="Times New Roman CE"/>
                <w:color w:val="000000"/>
                <w:sz w:val="24"/>
                <w:szCs w:val="24"/>
                <w:vertAlign w:val="superscript"/>
              </w:rPr>
              <w:t>1</w:t>
            </w:r>
            <w:r w:rsidRPr="00B45F4F">
              <w:rPr>
                <w:rFonts w:ascii="Times New Roman CE" w:eastAsia="Times New Roman" w:hAnsi="Times New Roman CE" w:cs="Times New Roman CE"/>
                <w:color w:val="000000"/>
                <w:sz w:val="24"/>
                <w:szCs w:val="24"/>
              </w:rPr>
              <w:t>) утверждает правила содержания собак, кошек и других домашних животных;</w:t>
            </w:r>
            <w:r w:rsidRPr="00B45F4F">
              <w:rPr>
                <w:rFonts w:ascii="Times New Roman CE" w:eastAsia="Times New Roman" w:hAnsi="Times New Roman CE" w:cs="Times New Roman CE"/>
                <w:color w:val="000000"/>
                <w:sz w:val="24"/>
                <w:szCs w:val="24"/>
              </w:rPr>
              <w:br/>
              <w:t xml:space="preserve">      </w:t>
            </w:r>
            <w:r w:rsidRPr="00B45F4F">
              <w:rPr>
                <w:rFonts w:ascii="Times New Roman CE" w:eastAsia="Times New Roman" w:hAnsi="Times New Roman CE" w:cs="Times New Roman CE"/>
                <w:i/>
                <w:iCs/>
                <w:color w:val="000000"/>
                <w:sz w:val="24"/>
                <w:szCs w:val="24"/>
              </w:rPr>
              <w:t>[Ст.14 ч.(2) пкт. s</w:t>
            </w:r>
            <w:r w:rsidRPr="00B45F4F">
              <w:rPr>
                <w:rFonts w:ascii="Times New Roman CE" w:eastAsia="Times New Roman" w:hAnsi="Times New Roman CE" w:cs="Times New Roman CE"/>
                <w:i/>
                <w:iCs/>
                <w:color w:val="000000"/>
                <w:sz w:val="24"/>
                <w:szCs w:val="24"/>
                <w:vertAlign w:val="superscript"/>
              </w:rPr>
              <w:t>1</w:t>
            </w:r>
            <w:r w:rsidRPr="00B45F4F">
              <w:rPr>
                <w:rFonts w:ascii="Times New Roman CE" w:eastAsia="Times New Roman" w:hAnsi="Times New Roman CE" w:cs="Times New Roman CE"/>
                <w:i/>
                <w:iCs/>
                <w:color w:val="000000"/>
                <w:sz w:val="24"/>
                <w:szCs w:val="24"/>
              </w:rPr>
              <w:t>)  введен ЗП131-XVIII от 23.12.2009, МО23-24/12.02.2010 ст.35]</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FF0000"/>
                <w:sz w:val="24"/>
                <w:szCs w:val="24"/>
              </w:rPr>
              <w:t xml:space="preserve">    </w:t>
            </w:r>
            <w:r w:rsidRPr="00B45F4F">
              <w:rPr>
                <w:rFonts w:ascii="Times New Roman" w:eastAsia="Times New Roman" w:hAnsi="Times New Roman" w:cs="Times New Roman"/>
                <w:sz w:val="24"/>
                <w:szCs w:val="24"/>
              </w:rPr>
              <w:t xml:space="preserve">t) избирает по предложению примара заместителя (заместителей) примара, а также </w:t>
            </w:r>
            <w:r w:rsidRPr="00B45F4F">
              <w:rPr>
                <w:rFonts w:ascii="Times New Roman" w:eastAsia="Times New Roman" w:hAnsi="Times New Roman" w:cs="Times New Roman"/>
                <w:sz w:val="24"/>
                <w:szCs w:val="24"/>
              </w:rPr>
              <w:lastRenderedPageBreak/>
              <w:t xml:space="preserve">освобождает его (их) от должности в предусмотренном настоящим законом порядке; </w:t>
            </w:r>
            <w:r w:rsidRPr="00B45F4F">
              <w:rPr>
                <w:rFonts w:ascii="Times New Roman" w:eastAsia="Times New Roman" w:hAnsi="Times New Roman" w:cs="Times New Roman"/>
                <w:sz w:val="24"/>
                <w:szCs w:val="24"/>
              </w:rPr>
              <w:br/>
              <w:t>    u) назначает на основе конкурса, проводимого в соответствии с Законом о государственной должности и статусе государственного служащего № 158-XVI от 4 июля 2008 года, секретаря совета, изменяет, приостанавливает и прекращает в соответствии с законом служебные отношения с ним, делегирует примару полномочия по оценке профессиональных достижений секретаря совета;</w:t>
            </w:r>
            <w:r w:rsidRPr="00B45F4F">
              <w:rPr>
                <w:rFonts w:ascii="Times New Roman CE" w:eastAsia="Times New Roman" w:hAnsi="Times New Roman CE" w:cs="Times New Roman CE"/>
                <w:color w:val="FF0000"/>
                <w:sz w:val="24"/>
                <w:szCs w:val="24"/>
              </w:rPr>
              <w:br/>
              <w:t xml:space="preserve">    </w:t>
            </w:r>
            <w:r w:rsidRPr="00B45F4F">
              <w:rPr>
                <w:rFonts w:ascii="Times New Roman CE" w:eastAsia="Times New Roman" w:hAnsi="Times New Roman CE" w:cs="Times New Roman CE"/>
                <w:i/>
                <w:iCs/>
                <w:color w:val="0000FF"/>
                <w:sz w:val="24"/>
                <w:szCs w:val="24"/>
              </w:rPr>
              <w:t xml:space="preserve">    [Ст.14 ч.(2) пкт.t) и u) в редакции </w:t>
            </w:r>
            <w:r w:rsidRPr="00B45F4F">
              <w:rPr>
                <w:rFonts w:ascii="Times New Roman" w:eastAsia="Times New Roman" w:hAnsi="Times New Roman" w:cs="Times New Roman"/>
                <w:i/>
                <w:iCs/>
                <w:sz w:val="24"/>
                <w:szCs w:val="24"/>
              </w:rPr>
              <w:t>ЗП222 от 17.09.2010, МО210/26.10.2010 ст.696</w:t>
            </w:r>
            <w:r w:rsidRPr="00B45F4F">
              <w:rPr>
                <w:rFonts w:ascii="Times New Roman CE" w:eastAsia="Times New Roman" w:hAnsi="Times New Roman CE" w:cs="Times New Roman CE"/>
                <w:i/>
                <w:iCs/>
                <w:color w:val="0000FF"/>
                <w:sz w:val="24"/>
                <w:szCs w:val="24"/>
              </w:rPr>
              <w:t>]</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v) содействует организации культурных, художественных, спортивных и развлекательных мероприятий местного значения; создает и организует ярмарки, рынки, парки, места отдыха и развлечений, спортивные базы и обеспечивает их нормальное функционирование;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w) назначает своего представителя в судебных инстанциях для разрешения споров о законности принятых решений и споров, возникающих из отношений с другими органами публичной власти; формирует из числа своих членов, с учетом местной специфики и потребностей, специализированные консультативные комиссии по различным видам деятельности, вносит изменения в их состав;</w:t>
            </w:r>
            <w:r w:rsidRPr="00B45F4F">
              <w:rPr>
                <w:rFonts w:ascii="Times New Roman CE" w:eastAsia="Times New Roman" w:hAnsi="Times New Roman CE" w:cs="Times New Roman CE"/>
                <w:color w:val="000000"/>
                <w:sz w:val="24"/>
                <w:szCs w:val="24"/>
              </w:rPr>
              <w:br/>
              <w:t>    w</w:t>
            </w:r>
            <w:r w:rsidRPr="00B45F4F">
              <w:rPr>
                <w:rFonts w:ascii="Times New Roman CE" w:eastAsia="Times New Roman" w:hAnsi="Times New Roman CE" w:cs="Times New Roman CE"/>
                <w:color w:val="000000"/>
                <w:sz w:val="24"/>
                <w:szCs w:val="24"/>
                <w:vertAlign w:val="superscript"/>
              </w:rPr>
              <w:t>1</w:t>
            </w:r>
            <w:r w:rsidRPr="00B45F4F">
              <w:rPr>
                <w:rFonts w:ascii="Times New Roman CE" w:eastAsia="Times New Roman" w:hAnsi="Times New Roman CE" w:cs="Times New Roman CE"/>
                <w:color w:val="000000"/>
                <w:sz w:val="24"/>
                <w:szCs w:val="24"/>
              </w:rPr>
              <w:t>) создает административные комиссии согласно положениям действующего законодательства;</w:t>
            </w:r>
            <w:r w:rsidRPr="00B45F4F">
              <w:rPr>
                <w:rFonts w:ascii="Times New Roman CE" w:eastAsia="Times New Roman" w:hAnsi="Times New Roman CE" w:cs="Times New Roman CE"/>
                <w:color w:val="000000"/>
                <w:sz w:val="24"/>
                <w:szCs w:val="24"/>
              </w:rPr>
              <w:br/>
              <w:t xml:space="preserve">      </w:t>
            </w:r>
            <w:r w:rsidRPr="00B45F4F">
              <w:rPr>
                <w:rFonts w:ascii="Times New Roman CE" w:eastAsia="Times New Roman" w:hAnsi="Times New Roman CE" w:cs="Times New Roman CE"/>
                <w:i/>
                <w:iCs/>
                <w:color w:val="000000"/>
                <w:sz w:val="24"/>
                <w:szCs w:val="24"/>
              </w:rPr>
              <w:t>[Ст.14 ч.(2) пкт. w</w:t>
            </w:r>
            <w:r w:rsidRPr="00B45F4F">
              <w:rPr>
                <w:rFonts w:ascii="Times New Roman CE" w:eastAsia="Times New Roman" w:hAnsi="Times New Roman CE" w:cs="Times New Roman CE"/>
                <w:i/>
                <w:iCs/>
                <w:color w:val="000000"/>
                <w:sz w:val="24"/>
                <w:szCs w:val="24"/>
                <w:vertAlign w:val="superscript"/>
              </w:rPr>
              <w:t>1</w:t>
            </w:r>
            <w:r w:rsidRPr="00B45F4F">
              <w:rPr>
                <w:rFonts w:ascii="Times New Roman CE" w:eastAsia="Times New Roman" w:hAnsi="Times New Roman CE" w:cs="Times New Roman CE"/>
                <w:i/>
                <w:iCs/>
                <w:color w:val="000000"/>
                <w:sz w:val="24"/>
                <w:szCs w:val="24"/>
              </w:rPr>
              <w:t>)  введен ЗП131-XVIII от 23.12.2009, МО23-24/12.02.2010 ст.35]</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 содействует в соответствии с законом обеспечению общественного порядка, принимает решения по вопросам деятельности муниципальной полиции, пожарной службы и формирований гражданской защиты местного значения, вносит предложения по совершенствованию их деятельности;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y) содействует реализации мер по социальной защите и социальному обеспечению, обеспечивает защиту прав ребенка; принимает решения о постановке на учет социально уязвимых лиц, нуждающихся в улучшении жилищных условий; создает и обеспечивает функционирование благотворительных учреждений местного значения;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z) рассматривает информации советников и принимает по ним решения; заслушивает отчеты и информации примара, руководителей структурных подразделений, подведомственных муниципальных предприятий и публичных учреждений; прекращает полномочия советников в соответствии с законом; инициирует в случае необходимости местные референдумы и принимает решения о их проведении.</w:t>
            </w:r>
            <w:r w:rsidRPr="00B45F4F">
              <w:rPr>
                <w:rFonts w:ascii="Times New Roman CE" w:eastAsia="Times New Roman" w:hAnsi="Times New Roman CE" w:cs="Times New Roman CE"/>
                <w:color w:val="000000"/>
                <w:sz w:val="24"/>
                <w:szCs w:val="24"/>
              </w:rPr>
              <w:br/>
              <w:t>    z</w:t>
            </w:r>
            <w:r w:rsidRPr="00B45F4F">
              <w:rPr>
                <w:rFonts w:ascii="Times New Roman CE" w:eastAsia="Times New Roman" w:hAnsi="Times New Roman CE" w:cs="Times New Roman CE"/>
                <w:color w:val="000000"/>
                <w:sz w:val="24"/>
                <w:szCs w:val="24"/>
                <w:vertAlign w:val="superscript"/>
              </w:rPr>
              <w:t>1</w:t>
            </w:r>
            <w:r w:rsidRPr="00B45F4F">
              <w:rPr>
                <w:rFonts w:ascii="Times New Roman CE" w:eastAsia="Times New Roman" w:hAnsi="Times New Roman CE" w:cs="Times New Roman CE"/>
                <w:color w:val="000000"/>
                <w:sz w:val="24"/>
                <w:szCs w:val="24"/>
              </w:rPr>
              <w:t>) распоряжается о проведении в соответствии с законом публичных консультаций по проектам решений по вопросам местного значения, которые могут иметь экономические, природоохранные и социальные последствия (для образа жизни и прав человека, для культуры, здоровья и социальной защиты, для местных сообществ и общественных услуг), а также по другим вопросам, представляющим интерес для всего населения административно-территориальной единицы или его части.</w:t>
            </w:r>
            <w:r w:rsidRPr="00B45F4F">
              <w:rPr>
                <w:rFonts w:ascii="Times New Roman CE" w:eastAsia="Times New Roman" w:hAnsi="Times New Roman CE" w:cs="Times New Roman CE"/>
                <w:color w:val="000000"/>
                <w:sz w:val="24"/>
                <w:szCs w:val="24"/>
              </w:rPr>
              <w:br/>
              <w:t xml:space="preserve">    </w:t>
            </w:r>
            <w:r w:rsidRPr="00B45F4F">
              <w:rPr>
                <w:rFonts w:ascii="Times New Roman" w:eastAsia="Times New Roman" w:hAnsi="Times New Roman" w:cs="Times New Roman"/>
                <w:i/>
                <w:iCs/>
                <w:sz w:val="24"/>
                <w:szCs w:val="24"/>
              </w:rPr>
              <w:t xml:space="preserve">[Ст.14 ч.(2) </w:t>
            </w:r>
            <w:r w:rsidRPr="00B45F4F">
              <w:rPr>
                <w:rFonts w:ascii="Times New Roman CE" w:eastAsia="Times New Roman" w:hAnsi="Times New Roman CE" w:cs="Times New Roman CE"/>
                <w:i/>
                <w:iCs/>
                <w:color w:val="000000"/>
                <w:sz w:val="24"/>
                <w:szCs w:val="24"/>
              </w:rPr>
              <w:t>пкт.</w:t>
            </w:r>
            <w:r w:rsidRPr="00B45F4F">
              <w:rPr>
                <w:rFonts w:ascii="Times New Roman" w:eastAsia="Times New Roman" w:hAnsi="Times New Roman" w:cs="Times New Roman"/>
                <w:i/>
                <w:iCs/>
                <w:sz w:val="24"/>
                <w:szCs w:val="24"/>
              </w:rPr>
              <w:t>z</w:t>
            </w:r>
            <w:r w:rsidRPr="00B45F4F">
              <w:rPr>
                <w:rFonts w:ascii="Times New Roman" w:eastAsia="Times New Roman" w:hAnsi="Times New Roman" w:cs="Times New Roman"/>
                <w:i/>
                <w:iCs/>
                <w:sz w:val="24"/>
                <w:szCs w:val="24"/>
                <w:vertAlign w:val="superscript"/>
              </w:rPr>
              <w:t>1</w:t>
            </w:r>
            <w:r w:rsidRPr="00B45F4F">
              <w:rPr>
                <w:rFonts w:ascii="Times New Roman" w:eastAsia="Times New Roman" w:hAnsi="Times New Roman" w:cs="Times New Roman"/>
                <w:i/>
                <w:iCs/>
                <w:sz w:val="24"/>
                <w:szCs w:val="24"/>
              </w:rPr>
              <w:t>) введен ЗП72 от 04.05.2010, МО94-97/11.06.2010 ст.270]</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Местный совет осуществляет также иные полномочия, установленные законом, статутом села (коммуны), города (муниципия) или положением о совете.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Местный совет не может принимать решения, предполагающие определенные расходы, без указания источника покрытия таковых.</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Часть 3</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Функционирование местного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 xml:space="preserve">Статья 15. </w:t>
            </w:r>
            <w:r w:rsidRPr="00B45F4F">
              <w:rPr>
                <w:rFonts w:ascii="Times New Roman CE" w:eastAsia="Times New Roman" w:hAnsi="Times New Roman CE" w:cs="Times New Roman CE"/>
                <w:color w:val="000000"/>
                <w:sz w:val="24"/>
                <w:szCs w:val="24"/>
              </w:rPr>
              <w:t>Срок полномочий местного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Срок полномочий местного совета устанавливается Кодексом о выборах.</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Местный совет осуществляет свои полномочия со дня признания его законно образованным до дня законного образования вновь избранного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(3) Срок полномочий местного совета может быть продлен органическим законом в </w:t>
            </w:r>
            <w:r w:rsidRPr="00B45F4F">
              <w:rPr>
                <w:rFonts w:ascii="Times New Roman CE" w:eastAsia="Times New Roman" w:hAnsi="Times New Roman CE" w:cs="Times New Roman CE"/>
                <w:color w:val="000000"/>
                <w:sz w:val="24"/>
                <w:szCs w:val="24"/>
              </w:rPr>
              <w:lastRenderedPageBreak/>
              <w:t>случае войны или катастрофы.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16.</w:t>
            </w:r>
            <w:r w:rsidRPr="00B45F4F">
              <w:rPr>
                <w:rFonts w:ascii="Times New Roman CE" w:eastAsia="Times New Roman" w:hAnsi="Times New Roman CE" w:cs="Times New Roman CE"/>
                <w:color w:val="000000"/>
                <w:sz w:val="24"/>
                <w:szCs w:val="24"/>
              </w:rPr>
              <w:t xml:space="preserve"> Созыв местного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Местный совет созывается на очередное заседание, за исключением первого заседания, примаром один раз в три месяца.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В случае необходимости по требованию примара или не менее чем одной трети избранных советников местный совет может быть созван на внеочередное заседание с предложенной повесткой дня.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О созыве местного совета объявляется не менее чем за пять дней до очередного заседания и не менее чем за три дня до внеочередного заседания.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В случае экстренной необходимости (стихийные бедствия, катастрофы, пожары, эпидемии, эпифитотии, эпизоотии и другие подобные чрезвычайные положения), обусловленной интересами жителей села (коммуны), города (муниципия), местный совет может быть созван незамедлительно.</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(5) Местный совет созывается по распоряжению примара или, если он не имеет возможности созвать совет, - заместителя примара. Если примар или заместитель примара отказываются созвать заседание местного совета с предложенной повесткой дня, оно созывается группой в количестве не менее одной трети избранных советников. Извещение о созыве заседания совета, в котором указываются повестка дня, дата, время и место его проведения, направляется советникам.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(6) Повестка дня доводится до сведения жителей села (коммуны), города (муниципия) через местную печать или иные средства информации, в том числе путем вывешивания объявления.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(7) Местный совет большинством голосов присутствующих советников открытым голосованием избирает на период одного заседания председательствующего на данном заседании. Секретарь местного совета помогает председательствующему на заседании.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17.</w:t>
            </w:r>
            <w:r w:rsidRPr="00B45F4F">
              <w:rPr>
                <w:rFonts w:ascii="Times New Roman CE" w:eastAsia="Times New Roman" w:hAnsi="Times New Roman CE" w:cs="Times New Roman CE"/>
                <w:color w:val="000000"/>
                <w:sz w:val="24"/>
                <w:szCs w:val="24"/>
              </w:rPr>
              <w:t xml:space="preserve"> Открытость заседаний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Заседания местного совета являются открытыми.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Любое заинтересованное лицо может присутствовать на заседании местного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Граждане, созданные в соответствии с законом объединения и иные заинтересованные стороны имеют право:</w:t>
            </w:r>
            <w:r w:rsidRPr="00B45F4F">
              <w:rPr>
                <w:rFonts w:ascii="Times New Roman CE" w:eastAsia="Times New Roman" w:hAnsi="Times New Roman CE" w:cs="Times New Roman CE"/>
                <w:color w:val="000000"/>
                <w:sz w:val="24"/>
                <w:szCs w:val="24"/>
              </w:rPr>
              <w:br/>
              <w:t xml:space="preserve">    </w:t>
            </w:r>
            <w:r w:rsidRPr="00B45F4F">
              <w:rPr>
                <w:rFonts w:ascii="Times New Roman" w:eastAsia="Times New Roman" w:hAnsi="Times New Roman" w:cs="Times New Roman"/>
                <w:i/>
                <w:iCs/>
                <w:sz w:val="24"/>
                <w:szCs w:val="24"/>
              </w:rPr>
              <w:t>[Ст.17 ч.(3) изменена ЗП72 от 04.05.2010, МО94-97/11.06.2010 ст.270]</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a) участвовать в соответствии с законом в принятии решений на любом этапе этой процедуры;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b) иметь доступ к информации о бюджетах населенных пунктов и порядке использования их средств, ознакамливаться с проектами решений и повесткой дня заседаний местного совета и примэрии;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c) предлагать для обсуждения вопросы о разработке и принятии определенных решений;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d) представлять местным органам публичной власти от себя лично или от имени группы лиц соответствующего сообщества рекомендации по обсуждаемым проектам решений.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Местные органы публичной власти и государственные служащие соответствующих административно-территориальных единиц обязаны принять все меры для обеспечения возможности эффективного участия граждан, созданных в соответствии с законом объединений и иных заинтересованных сторон в принятии решений, в том числе путем:</w:t>
            </w:r>
            <w:r w:rsidRPr="00B45F4F">
              <w:rPr>
                <w:rFonts w:ascii="Times New Roman CE" w:eastAsia="Times New Roman" w:hAnsi="Times New Roman CE" w:cs="Times New Roman CE"/>
                <w:color w:val="000000"/>
                <w:sz w:val="24"/>
                <w:szCs w:val="24"/>
              </w:rPr>
              <w:br/>
              <w:t xml:space="preserve">    </w:t>
            </w:r>
            <w:r w:rsidRPr="00B45F4F">
              <w:rPr>
                <w:rFonts w:ascii="Times New Roman" w:eastAsia="Times New Roman" w:hAnsi="Times New Roman" w:cs="Times New Roman"/>
                <w:i/>
                <w:iCs/>
                <w:sz w:val="24"/>
                <w:szCs w:val="24"/>
              </w:rPr>
              <w:t>[Ст.17 ч.(4) изменена ЗП72 от 04.05.2010, МО94-97/11.06.2010 ст.270]</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a) адекватного и своевременного информирования о вопросах, обсуждаемых местным советом;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b) приема и своевременного рассмотрения всех рекомендаций, обращений, писем, направляемых гражданами представительным властям в ходе разработки ими проектов решений или программ деятельности;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lastRenderedPageBreak/>
              <w:t>    c) проведения политики общения и диалога с гражданами;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d) размещения программ, стратегий, повесток дня заседаний на различных информационных носителях.</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(5) Препятствование свободному доступу на заседания местного совета или дискредитация процедуры принятия решений путем преднамеренного утаивания информации, представляющей интерес для общественности, наказываются в соответствии с действующим законодательством.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18.</w:t>
            </w:r>
            <w:r w:rsidRPr="00B45F4F">
              <w:rPr>
                <w:rFonts w:ascii="Times New Roman CE" w:eastAsia="Times New Roman" w:hAnsi="Times New Roman CE" w:cs="Times New Roman CE"/>
                <w:color w:val="000000"/>
                <w:sz w:val="24"/>
                <w:szCs w:val="24"/>
              </w:rPr>
              <w:t xml:space="preserve"> Повестка дня заседания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Заседание местного совета проводится в соответствии с повесткой дня, предложенной примаром или советниками, потребовавшими в соответствии со статьей 16 созыва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Изменение или дополнение повестки дня допускается только в начале заседания и принимается большинством голосов присутствующих советников с соблюдением положений части (1) статьи 22.</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19.</w:t>
            </w:r>
            <w:r w:rsidRPr="00B45F4F">
              <w:rPr>
                <w:rFonts w:ascii="Times New Roman CE" w:eastAsia="Times New Roman" w:hAnsi="Times New Roman CE" w:cs="Times New Roman CE"/>
                <w:color w:val="000000"/>
                <w:sz w:val="24"/>
                <w:szCs w:val="24"/>
              </w:rPr>
              <w:t xml:space="preserve"> Правомочность заседания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Присутствие советников на заседании местного совета является обязательным.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Заседание местного совета правомочно, если на нем присутствует большинство избранных советников.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При осуществлении своих полномочий местный совет принимает решения большинством голосов присутствующих советников, за исключением случаев, когда законом или положением о совете предусмотрено большее количество голосов. При равенстве голосов решение не принимается и обсуждение переносится на следующее заседание.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Решения об утверждении местного бюджета, а также касающиеся управления публичным имуществом села (коммуны), города (муниципия), установления размера местных налогов и сборов, планирования развития населенных пунктов и обустройства территорий, а также объединения усилий с другими советами, отечественными или зарубежными публичными учреждениями, принимаются большинством голосов избранных советников.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(5) Решения об инициировании отзыва примара принимаются двумя третями голосов избранных советников.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(6) Местный совет может установить порядок принятия отдельных решений тайным или поименным голосованием.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(7) Проекты решений предлагаются советниками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и/или примаром.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 xml:space="preserve">Статья 20. </w:t>
            </w:r>
            <w:r w:rsidRPr="00B45F4F">
              <w:rPr>
                <w:rFonts w:ascii="Times New Roman CE" w:eastAsia="Times New Roman" w:hAnsi="Times New Roman CE" w:cs="Times New Roman CE"/>
                <w:color w:val="000000"/>
                <w:sz w:val="24"/>
                <w:szCs w:val="24"/>
              </w:rPr>
              <w:t>Подписание и вступление в силу решений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местного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(1) Решения местного совета в течение не более пяти дней после проведения заседания подписываются председательствующим и контрассигнуются секретарем совета. Решения о назначении на должность или </w:t>
            </w:r>
            <w:r w:rsidRPr="00B45F4F">
              <w:rPr>
                <w:rFonts w:ascii="Times New Roman" w:eastAsia="Times New Roman" w:hAnsi="Times New Roman" w:cs="Times New Roman"/>
                <w:sz w:val="24"/>
                <w:szCs w:val="24"/>
              </w:rPr>
              <w:t>прекращении служебных отношений</w:t>
            </w:r>
            <w:r w:rsidRPr="00B45F4F">
              <w:rPr>
                <w:rFonts w:ascii="Times New Roman CE" w:eastAsia="Times New Roman" w:hAnsi="Times New Roman CE" w:cs="Times New Roman CE"/>
                <w:color w:val="000000"/>
                <w:sz w:val="24"/>
                <w:szCs w:val="24"/>
              </w:rPr>
              <w:t xml:space="preserve"> секретаря не контрассигнуются. На каждом заседании совет назначает советника, который должен будет подписать решение совета в случае, если председательствующий не сможет его подписать.</w:t>
            </w:r>
            <w:r w:rsidRPr="00B45F4F">
              <w:rPr>
                <w:rFonts w:ascii="Times New Roman CE" w:eastAsia="Times New Roman" w:hAnsi="Times New Roman CE" w:cs="Times New Roman CE"/>
                <w:color w:val="000000"/>
                <w:sz w:val="24"/>
                <w:szCs w:val="24"/>
              </w:rPr>
              <w:br/>
            </w:r>
            <w:r w:rsidRPr="00B45F4F">
              <w:rPr>
                <w:rFonts w:ascii="Times New Roman CE" w:eastAsia="Times New Roman" w:hAnsi="Times New Roman CE" w:cs="Times New Roman CE"/>
                <w:i/>
                <w:iCs/>
                <w:sz w:val="24"/>
                <w:szCs w:val="24"/>
              </w:rPr>
              <w:t xml:space="preserve">    </w:t>
            </w:r>
            <w:r w:rsidRPr="00B45F4F">
              <w:rPr>
                <w:rFonts w:ascii="Times New Roman CE" w:eastAsia="Times New Roman" w:hAnsi="Times New Roman CE" w:cs="Times New Roman CE"/>
                <w:i/>
                <w:iCs/>
                <w:color w:val="0000FF"/>
                <w:sz w:val="24"/>
                <w:szCs w:val="24"/>
              </w:rPr>
              <w:t xml:space="preserve">[Ст.20 ч.(1) изменен </w:t>
            </w:r>
            <w:r w:rsidRPr="00B45F4F">
              <w:rPr>
                <w:rFonts w:ascii="Times New Roman" w:eastAsia="Times New Roman" w:hAnsi="Times New Roman" w:cs="Times New Roman"/>
                <w:i/>
                <w:iCs/>
                <w:sz w:val="24"/>
                <w:szCs w:val="24"/>
              </w:rPr>
              <w:t>ЗП222 от 17.09.2010, МО210/26.10.2010 ст.696</w:t>
            </w:r>
            <w:r w:rsidRPr="00B45F4F">
              <w:rPr>
                <w:rFonts w:ascii="Times New Roman CE" w:eastAsia="Times New Roman" w:hAnsi="Times New Roman CE" w:cs="Times New Roman CE"/>
                <w:i/>
                <w:iCs/>
                <w:color w:val="0000FF"/>
                <w:sz w:val="24"/>
                <w:szCs w:val="24"/>
              </w:rPr>
              <w:t>]</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(2) Секретарь совета имеет право не контрассигновать решение, если считает его незаконным, и предложить совету пересмотреть его.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Решение местного совета секретарь обязан передать примару и в предусмотренных законом случаях территориальному бюро Государственной канцелярии в течение не более пяти дней со дня его подписания.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(4) Если примар считает решение местного совета незаконным, он обращается с </w:t>
            </w:r>
            <w:r w:rsidRPr="00B45F4F">
              <w:rPr>
                <w:rFonts w:ascii="Times New Roman CE" w:eastAsia="Times New Roman" w:hAnsi="Times New Roman CE" w:cs="Times New Roman CE"/>
                <w:color w:val="000000"/>
                <w:sz w:val="24"/>
                <w:szCs w:val="24"/>
              </w:rPr>
              <w:lastRenderedPageBreak/>
              <w:t>запросом в соответствующее территориальное бюро Государственной канцелярии и/или в административный суд.</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(5) Решения, носящие нормативный характер, вступают в силу со дня их обнародования через печать или посредством вывешивания в общественных местах, а решения, носящие индивидуальный характер, - со дня доведения их до сведения лиц, которых они касаются.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21.</w:t>
            </w:r>
            <w:r w:rsidRPr="00B45F4F">
              <w:rPr>
                <w:rFonts w:ascii="Times New Roman CE" w:eastAsia="Times New Roman" w:hAnsi="Times New Roman CE" w:cs="Times New Roman CE"/>
                <w:color w:val="000000"/>
                <w:sz w:val="24"/>
                <w:szCs w:val="24"/>
              </w:rPr>
              <w:t xml:space="preserve"> Ограничение права голоса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Советник может присутствовать на заседании совета, но не может участвовать в принятии решения при наличии конфликта интересов, а именно:</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а) если он или его супруга (супруг), дети, родители материально заинтересованы в рассматриваемом вопросе;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b) если он является руководителем или входит в состав руководящих органов предприятия, учреждения, организации или их филиалов и представительств, по которым принимается решение;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с) в случае несовместимости должностей в соответствии с настоящим законом и Законом о статусе местного выборного лица, если несовместимость длится более 30 дней со дня ее возникновения.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Решения, принятые местным советом с нарушением положений части (1), могут быть признаны административным судом недействительными в соответствии с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22.</w:t>
            </w:r>
            <w:r w:rsidRPr="00B45F4F">
              <w:rPr>
                <w:rFonts w:ascii="Times New Roman CE" w:eastAsia="Times New Roman" w:hAnsi="Times New Roman CE" w:cs="Times New Roman CE"/>
                <w:color w:val="000000"/>
                <w:sz w:val="24"/>
                <w:szCs w:val="24"/>
              </w:rPr>
              <w:t xml:space="preserve"> Рассмотрение вопросов на заседании местного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Вопросы, внесенные в повестку дня заседания местного совета, обсуждаются им при наличии заключения или отчета специализированной комиссии совета, а при необходимости - также отчета или заключения примэрии и/или соответствующего подразделения децентрализованной общественной службы или деконцентрированной общественной службы, а также свода поступивших в ходе публичных консультаций рекомендаций.</w:t>
            </w:r>
            <w:r w:rsidRPr="00B45F4F">
              <w:rPr>
                <w:rFonts w:ascii="Times New Roman CE" w:eastAsia="Times New Roman" w:hAnsi="Times New Roman CE" w:cs="Times New Roman CE"/>
                <w:color w:val="000000"/>
                <w:sz w:val="24"/>
                <w:szCs w:val="24"/>
              </w:rPr>
              <w:br/>
              <w:t>   </w:t>
            </w:r>
            <w:r w:rsidRPr="00B45F4F">
              <w:rPr>
                <w:rFonts w:ascii="Times New Roman CE" w:eastAsia="Times New Roman" w:hAnsi="Times New Roman CE" w:cs="Times New Roman CE"/>
                <w:i/>
                <w:iCs/>
                <w:color w:val="000000"/>
                <w:sz w:val="24"/>
                <w:szCs w:val="24"/>
              </w:rPr>
              <w:t xml:space="preserve"> </w:t>
            </w:r>
            <w:r w:rsidRPr="00B45F4F">
              <w:rPr>
                <w:rFonts w:ascii="Times New Roman" w:eastAsia="Times New Roman" w:hAnsi="Times New Roman" w:cs="Times New Roman"/>
                <w:i/>
                <w:iCs/>
                <w:sz w:val="24"/>
                <w:szCs w:val="24"/>
              </w:rPr>
              <w:t>[Ст.22 ч.(1) изменена ЗП72 от 04.05.2010, МО94-97/11.06.2010 ст.270]</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В отступление от положений части (1) в случаях, предусмотренных частью (4) статьи 16, вопросы, внесенные в повестку дня заседания местного совета, обсуждаются и по ним принимаются решения в отсутствие указанных в части (1) материалов.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Обсуждение вопросов на заседании местного совета протоколируется.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Протокол и обсуждавшиеся на заседании документы оформляются в отдельное дело, которое нумеруется, скрепляется печатью и подписывается председательствующим на заседании и секретарем местного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23.</w:t>
            </w:r>
            <w:r w:rsidRPr="00B45F4F">
              <w:rPr>
                <w:rFonts w:ascii="Times New Roman CE" w:eastAsia="Times New Roman" w:hAnsi="Times New Roman CE" w:cs="Times New Roman CE"/>
                <w:color w:val="000000"/>
                <w:sz w:val="24"/>
                <w:szCs w:val="24"/>
              </w:rPr>
              <w:t xml:space="preserve"> Ответственность советников местного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Советники несут солидарную ответственность за деятельность местного совета, а также за его решения, если они проголосовали за эти решения.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Каждый советник несет юридическую ответственность, установленную действующим законодательством, за деятельность, которую он осуществляет в соответствии со своим мандатом.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По требованию советника его голос и особое мнение могут быть занесены в протокол заседания. На советника, не согласного с принятым решением совета, особое мнение которого занесено в протокол заседания, не распространяются положения части (1).</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24.</w:t>
            </w:r>
            <w:r w:rsidRPr="00B45F4F">
              <w:rPr>
                <w:rFonts w:ascii="Times New Roman CE" w:eastAsia="Times New Roman" w:hAnsi="Times New Roman CE" w:cs="Times New Roman CE"/>
                <w:color w:val="000000"/>
                <w:sz w:val="24"/>
                <w:szCs w:val="24"/>
              </w:rPr>
              <w:t xml:space="preserve"> Досрочное прекращение мандата советника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Мандат советника может быть прекращен досрочно соответствующим советом в случае: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а) нарушения советником Конституции, что подтверждено вступившим в законную силу судебным решением;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b) несовместимости должностей;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c) вступления в силу в отношении советника приговора об осуждении его к лишению </w:t>
            </w:r>
            <w:r w:rsidRPr="00B45F4F">
              <w:rPr>
                <w:rFonts w:ascii="Times New Roman CE" w:eastAsia="Times New Roman" w:hAnsi="Times New Roman CE" w:cs="Times New Roman CE"/>
                <w:color w:val="000000"/>
                <w:sz w:val="24"/>
                <w:szCs w:val="24"/>
              </w:rPr>
              <w:lastRenderedPageBreak/>
              <w:t>свободы или приговора, которым запрещается занимать должность советника;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d) подачи советником в отставку.</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Советник может обжаловать решение о досрочном прекращении его мандата в административном суде.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В случае смерти советника его мандат объявляется соответствующим советом вакантным.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Мандат советника считается вакантным с момента доведения решения о его прекращении в соответствии с положениями части (1) до сведения данного советника. Если довести до сведения советника принятое решение невозможно, его мандат считается вакантным с момента принятия решения местным советом.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25.</w:t>
            </w:r>
            <w:r w:rsidRPr="00B45F4F">
              <w:rPr>
                <w:rFonts w:ascii="Times New Roman CE" w:eastAsia="Times New Roman" w:hAnsi="Times New Roman CE" w:cs="Times New Roman CE"/>
                <w:color w:val="000000"/>
                <w:sz w:val="24"/>
                <w:szCs w:val="24"/>
              </w:rPr>
              <w:t xml:space="preserve"> Роспуск местного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Местный совет может быть распущен до истечения срока полномочий, если: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a) он повторно принимал по одному и тому же вопросу решения, которые отменялись вступившими в законную силу решениями административного суда по причине грубого нарушения ими положений Конституции или действующего законодательства;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b) число советников сократилось более чем на половину от числа, установленного статьей 11;</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c) в течение шести месяцев подряд он не принял ни одного решения независимо от количества проведенных заседаний.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В случае, предусмотренном пунктом a) части (1), территориальное бюро Государственной канцелярии либо соответственно примар или Правительство вправе обратиться в судебную инстанцию для установления обстоятельств, оправдывающих роспуск местного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Роспуск по праву местного совета, предусмотренный пунктами b) и c) части (1), констатируется примаром и доводится до сведения Центральной избирательной комиссии в письменной форме в течение не более 10 дней со дня роспуска, которая назначает дату проведения новых местных выборов.</w:t>
            </w:r>
            <w:r w:rsidRPr="00B45F4F">
              <w:rPr>
                <w:rFonts w:ascii="Times New Roman CE" w:eastAsia="Times New Roman" w:hAnsi="Times New Roman CE" w:cs="Times New Roman CE"/>
                <w:color w:val="000000"/>
                <w:sz w:val="24"/>
                <w:szCs w:val="24"/>
              </w:rPr>
              <w:br/>
            </w:r>
            <w:r w:rsidRPr="00B45F4F">
              <w:rPr>
                <w:rFonts w:ascii="Times New Roman" w:eastAsia="Times New Roman" w:hAnsi="Times New Roman" w:cs="Times New Roman"/>
                <w:sz w:val="24"/>
                <w:szCs w:val="24"/>
              </w:rPr>
              <w:t xml:space="preserve">     </w:t>
            </w:r>
            <w:r w:rsidRPr="00B45F4F">
              <w:rPr>
                <w:rFonts w:ascii="Times New Roman" w:eastAsia="Times New Roman" w:hAnsi="Times New Roman" w:cs="Times New Roman"/>
                <w:i/>
                <w:iCs/>
                <w:sz w:val="24"/>
                <w:szCs w:val="24"/>
              </w:rPr>
              <w:t>[Ст.25 ч.(3) изменена ЗП213 от 09.09.2010, МО190/29.09.2010 ст.626]</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Роспуск местного совета осуществляется Парламентом по мотивированному предложению примара или Правительства, основанному на вступившем в законную силу судебном решении, вынесенном в соответствии с частью (2), которым установлены обстоятельства, оправдывающие роспуск местного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(5) Дата проведения выборов нового состава местного совета устанавливается Центральной избирательной комиссией в соответствии с Кодексом о выборах.</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(6) До образования нового совета решения по текущим вопросам соответствующей административно-территориальной единицы принимает примар.</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Глава III</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ПРИМАР И ЕГО ЗАМЕСТИТЕЛЬ</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26.</w:t>
            </w:r>
            <w:r w:rsidRPr="00B45F4F">
              <w:rPr>
                <w:rFonts w:ascii="Times New Roman CE" w:eastAsia="Times New Roman" w:hAnsi="Times New Roman CE" w:cs="Times New Roman CE"/>
                <w:color w:val="000000"/>
                <w:sz w:val="24"/>
                <w:szCs w:val="24"/>
              </w:rPr>
              <w:t xml:space="preserve"> Примар и его заместитель</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Примар возглавляет местное публичное управление. Он участвует в заседаниях местного совета и имеет право высказывать свое мнение по всем обсуждаемым вопросам.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w:t>
            </w:r>
            <w:r w:rsidRPr="00B45F4F">
              <w:rPr>
                <w:rFonts w:ascii="Times New Roman" w:eastAsia="Times New Roman" w:hAnsi="Times New Roman" w:cs="Times New Roman"/>
                <w:sz w:val="24"/>
                <w:szCs w:val="24"/>
              </w:rPr>
              <w:t xml:space="preserve"> На примара и заместителей примара распространяются положения Закона о статусе местного выборного лица.</w:t>
            </w:r>
            <w:r w:rsidRPr="00B45F4F">
              <w:rPr>
                <w:rFonts w:ascii="Times New Roman CE" w:eastAsia="Times New Roman" w:hAnsi="Times New Roman CE" w:cs="Times New Roman CE"/>
                <w:color w:val="FF0000"/>
                <w:sz w:val="24"/>
                <w:szCs w:val="24"/>
              </w:rPr>
              <w:br/>
            </w:r>
            <w:r w:rsidRPr="00B45F4F">
              <w:rPr>
                <w:rFonts w:ascii="Times New Roman CE" w:eastAsia="Times New Roman" w:hAnsi="Times New Roman CE" w:cs="Times New Roman CE"/>
                <w:i/>
                <w:iCs/>
                <w:color w:val="FF0000"/>
                <w:sz w:val="24"/>
                <w:szCs w:val="24"/>
              </w:rPr>
              <w:t xml:space="preserve">    </w:t>
            </w:r>
            <w:r w:rsidRPr="00B45F4F">
              <w:rPr>
                <w:rFonts w:ascii="Times New Roman CE" w:eastAsia="Times New Roman" w:hAnsi="Times New Roman CE" w:cs="Times New Roman CE"/>
                <w:i/>
                <w:iCs/>
                <w:color w:val="0000FF"/>
                <w:sz w:val="24"/>
                <w:szCs w:val="24"/>
              </w:rPr>
              <w:t xml:space="preserve">[Ст.26 ч.(2) в редакции </w:t>
            </w:r>
            <w:r w:rsidRPr="00B45F4F">
              <w:rPr>
                <w:rFonts w:ascii="Times New Roman" w:eastAsia="Times New Roman" w:hAnsi="Times New Roman" w:cs="Times New Roman"/>
                <w:i/>
                <w:iCs/>
                <w:sz w:val="24"/>
                <w:szCs w:val="24"/>
              </w:rPr>
              <w:t>ЗП222 от 17.09.2010, МО210/26.10.2010 ст.696</w:t>
            </w:r>
            <w:r w:rsidRPr="00B45F4F">
              <w:rPr>
                <w:rFonts w:ascii="Times New Roman CE" w:eastAsia="Times New Roman" w:hAnsi="Times New Roman CE" w:cs="Times New Roman CE"/>
                <w:i/>
                <w:iCs/>
                <w:color w:val="0000FF"/>
                <w:sz w:val="24"/>
                <w:szCs w:val="24"/>
              </w:rPr>
              <w:t>]</w:t>
            </w:r>
            <w:r w:rsidRPr="00B45F4F">
              <w:rPr>
                <w:rFonts w:ascii="Times New Roman" w:eastAsia="Times New Roman" w:hAnsi="Times New Roman" w:cs="Times New Roman"/>
                <w:i/>
                <w:iCs/>
                <w:sz w:val="24"/>
                <w:szCs w:val="24"/>
              </w:rPr>
              <w:br/>
            </w:r>
            <w:r w:rsidRPr="00B45F4F">
              <w:rPr>
                <w:rFonts w:ascii="Times New Roman CE" w:eastAsia="Times New Roman" w:hAnsi="Times New Roman CE" w:cs="Times New Roman CE"/>
                <w:i/>
                <w:iCs/>
                <w:color w:val="FF0000"/>
                <w:sz w:val="24"/>
                <w:szCs w:val="24"/>
              </w:rPr>
              <w:t>    [Ст.26 ч.(2) изменена ЗП187 от 15.07.2010, МО141-144/10.08.2010 ст.507]</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По предложению примара местный совет решает вопрос относительно установления должности заместителя примара и числа заместителей примара, призванных помогать примару в осуществлении его полномочий.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Заместителем примара может быть избрано любое лицо, включая лицо из числа советников.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lastRenderedPageBreak/>
              <w:t>    (5) Заместитель примара выполняет возложенные на него примаром обязанности и несет ответственность, установленную действующим законодательством.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w:eastAsia="Times New Roman" w:hAnsi="Times New Roman" w:cs="Times New Roman"/>
                <w:i/>
                <w:iCs/>
                <w:sz w:val="24"/>
                <w:szCs w:val="24"/>
              </w:rPr>
              <w:t>[Ст.26 ч.(6) исключена ЗП222 от 17.09.2010, МО210/26.10.2010 ст.696]</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27.</w:t>
            </w:r>
            <w:r w:rsidRPr="00B45F4F">
              <w:rPr>
                <w:rFonts w:ascii="Times New Roman CE" w:eastAsia="Times New Roman" w:hAnsi="Times New Roman CE" w:cs="Times New Roman CE"/>
                <w:color w:val="000000"/>
                <w:sz w:val="24"/>
                <w:szCs w:val="24"/>
              </w:rPr>
              <w:t xml:space="preserve"> Подтверждение законности выборов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и признание мандата примара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Подтверждение законности выборов примара и признание его мандата осуществляются в соответствии с Кодексом о выборах.</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Факт признания или непризнания мандата примара доводится до сведения общественности, территориального бюро Государственной канцелярии и сообщается судьей на первом заседании совета или на его внеочередном заседании.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В случае непризнания мандата примара проводятся новые выборы в соответствии с Кодексом о выборах.</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28.</w:t>
            </w:r>
            <w:r w:rsidRPr="00B45F4F">
              <w:rPr>
                <w:rFonts w:ascii="Times New Roman CE" w:eastAsia="Times New Roman" w:hAnsi="Times New Roman CE" w:cs="Times New Roman CE"/>
                <w:color w:val="000000"/>
                <w:sz w:val="24"/>
                <w:szCs w:val="24"/>
              </w:rPr>
              <w:t xml:space="preserve"> Досрочное прекращение мандата примара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Примар осуществляет свои полномочия со дня признания его мандата до даты признания следующего мандата примара, за исключением случаев досрочного прекращения мандата. Срок полномочий примара может быть продлен органическим законом только в случае войны или катастрофы.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Мандат примара досрочно прекращается в случае: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a) подачи им в отставку;</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b) несовместимости должностей;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c) невозможности исполнения им своих обязанностей на протяжении более четырех месяцев подряд, в том числе из-за болезни;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d) вступления в силу в отношении него обвинительного приговора;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e) его смерти.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29.</w:t>
            </w:r>
            <w:r w:rsidRPr="00B45F4F">
              <w:rPr>
                <w:rFonts w:ascii="Times New Roman CE" w:eastAsia="Times New Roman" w:hAnsi="Times New Roman CE" w:cs="Times New Roman CE"/>
                <w:color w:val="000000"/>
                <w:sz w:val="24"/>
                <w:szCs w:val="24"/>
              </w:rPr>
              <w:t xml:space="preserve"> Основные полномочия примара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Исходя из сфер деятельности, закрепленных за органами местного публичного управления первого уровня в части (1) статьи 4 Закона об административной децентрализации, примар осуществляет на управляемой территории следующие основные полномочия: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a) обеспечивает исполнение решений местного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b) предлагает в соответствии с законом структуру и штатное расписание примэрии, условия оплаты труда ее работников и представляет их местному совету на утверждение;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c) назначает на должность и </w:t>
            </w:r>
            <w:r w:rsidRPr="00B45F4F">
              <w:rPr>
                <w:rFonts w:ascii="Times New Roman" w:eastAsia="Times New Roman" w:hAnsi="Times New Roman" w:cs="Times New Roman"/>
                <w:sz w:val="24"/>
                <w:szCs w:val="24"/>
              </w:rPr>
              <w:t>прекращает служебные или трудовые отношения с начальниками подведомственных соответствующему органу местного публичного управления подразделений, служб, муниципальных предприятий, работниками примэрии, определяет их обязанности, руководит их деятельностью и контролирует ее, содействует профессиональ</w:t>
            </w:r>
            <w:r w:rsidRPr="00B45F4F">
              <w:rPr>
                <w:rFonts w:ascii="Times New Roman CE" w:eastAsia="Times New Roman" w:hAnsi="Times New Roman CE" w:cs="Times New Roman CE"/>
                <w:color w:val="000000"/>
                <w:sz w:val="24"/>
                <w:szCs w:val="24"/>
              </w:rPr>
              <w:t>ной подготовке и переподготовке;</w:t>
            </w:r>
            <w:r w:rsidRPr="00B45F4F">
              <w:rPr>
                <w:rFonts w:ascii="Times New Roman CE" w:eastAsia="Times New Roman" w:hAnsi="Times New Roman CE" w:cs="Times New Roman CE"/>
                <w:color w:val="000000"/>
                <w:sz w:val="24"/>
                <w:szCs w:val="24"/>
              </w:rPr>
              <w:br/>
            </w:r>
            <w:r w:rsidRPr="00B45F4F">
              <w:rPr>
                <w:rFonts w:ascii="Times New Roman CE" w:eastAsia="Times New Roman" w:hAnsi="Times New Roman CE" w:cs="Times New Roman CE"/>
                <w:i/>
                <w:iCs/>
                <w:sz w:val="24"/>
                <w:szCs w:val="24"/>
              </w:rPr>
              <w:t xml:space="preserve">    </w:t>
            </w:r>
            <w:r w:rsidRPr="00B45F4F">
              <w:rPr>
                <w:rFonts w:ascii="Times New Roman CE" w:eastAsia="Times New Roman" w:hAnsi="Times New Roman CE" w:cs="Times New Roman CE"/>
                <w:i/>
                <w:iCs/>
                <w:color w:val="0000FF"/>
                <w:sz w:val="24"/>
                <w:szCs w:val="24"/>
              </w:rPr>
              <w:t xml:space="preserve">[Ст.29 ч.(1) пкт.с) изменен </w:t>
            </w:r>
            <w:r w:rsidRPr="00B45F4F">
              <w:rPr>
                <w:rFonts w:ascii="Times New Roman" w:eastAsia="Times New Roman" w:hAnsi="Times New Roman" w:cs="Times New Roman"/>
                <w:i/>
                <w:iCs/>
                <w:sz w:val="24"/>
                <w:szCs w:val="24"/>
              </w:rPr>
              <w:t>ЗП222 от 17.09.2010, МО210/26.10.2010 ст.696</w:t>
            </w:r>
            <w:r w:rsidRPr="00B45F4F">
              <w:rPr>
                <w:rFonts w:ascii="Times New Roman CE" w:eastAsia="Times New Roman" w:hAnsi="Times New Roman CE" w:cs="Times New Roman CE"/>
                <w:i/>
                <w:iCs/>
                <w:color w:val="0000FF"/>
                <w:sz w:val="24"/>
                <w:szCs w:val="24"/>
              </w:rPr>
              <w:t>]</w:t>
            </w:r>
            <w:r w:rsidRPr="00B45F4F">
              <w:rPr>
                <w:rFonts w:ascii="Times New Roman" w:eastAsia="Times New Roman" w:hAnsi="Times New Roman" w:cs="Times New Roman"/>
                <w:i/>
                <w:iCs/>
                <w:sz w:val="24"/>
                <w:szCs w:val="24"/>
              </w:rPr>
              <w:br/>
              <w:t>    [Ст.29 ч.(1) пкт.с) изменен ЗП239 от 24.09.2010, МО206-209/22.10.2010 ст.689]</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d) устанавливает обязанности заместителя (заместителей) примара;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e) обеспечивает разработку проекта бюджета административно-территориальной единицы на очередной год и составление отчета об исполнении бюджета и представляет их местному совету на утверждение;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f) выполняет функции главного распорядителя кредитов села (коммуны), города (муниципия); проверяет по должности или по требованию поступление средств в местный бюджет и их расходование и информирует о положении дел местный совет;</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g) отвечает за инвентаризацию и управление, в пределах своей компетенции, имуществом села (коммуны), города (муниципия), относящимся к публичной и частной сферам;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h) осуществляет в соответствии с законом надзор за ярмарками, рынками, парками, </w:t>
            </w:r>
            <w:r w:rsidRPr="00B45F4F">
              <w:rPr>
                <w:rFonts w:ascii="Times New Roman CE" w:eastAsia="Times New Roman" w:hAnsi="Times New Roman CE" w:cs="Times New Roman CE"/>
                <w:color w:val="000000"/>
                <w:sz w:val="24"/>
                <w:szCs w:val="24"/>
              </w:rPr>
              <w:lastRenderedPageBreak/>
              <w:t>зелеными зонами и местами отдыха и развлечений и принимает оперативные меры по обеспечению их нормального функционирования;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i) предлагает местному совету схему организации и условия предоставления общественных услуг коммунального хозяйства, принимает оперативные меры по обеспечению нормального функционирования соответствующих служб коммунального хозяйства;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j) руководит, координирует и контролирует деятельность местных общественных служб; обеспечивает работу службы записи актов гражданского состояния, органа опеки и попечительства, содействует выполнению мер по социальной защите и социальной помощи;</w:t>
            </w:r>
            <w:r w:rsidRPr="00B45F4F">
              <w:rPr>
                <w:rFonts w:ascii="Times New Roman CE" w:eastAsia="Times New Roman" w:hAnsi="Times New Roman CE" w:cs="Times New Roman CE"/>
                <w:color w:val="000000"/>
                <w:sz w:val="24"/>
                <w:szCs w:val="24"/>
              </w:rPr>
              <w:br/>
            </w:r>
            <w:r w:rsidRPr="00B45F4F">
              <w:rPr>
                <w:rFonts w:ascii="Times New Roman" w:eastAsia="Times New Roman" w:hAnsi="Times New Roman" w:cs="Times New Roman"/>
                <w:sz w:val="24"/>
                <w:szCs w:val="24"/>
              </w:rPr>
              <w:t>    j)1 обеспечивает разработку технико-экономических обоснований и предлагает для утверждения списки объектов и публичных услуг местного значения для реализации проектов частно-государственного партнерства;</w:t>
            </w:r>
            <w:r w:rsidRPr="00B45F4F">
              <w:rPr>
                <w:rFonts w:ascii="Times New Roman" w:eastAsia="Times New Roman" w:hAnsi="Times New Roman" w:cs="Times New Roman"/>
                <w:sz w:val="24"/>
                <w:szCs w:val="24"/>
              </w:rPr>
              <w:br/>
              <w:t>    j)2 обеспечивает мониторинг и контроль осуществления проектов частно-государственного партнерства, в котором орган местного публичного управления принимает участие в качестве государственного партнера;</w:t>
            </w:r>
            <w:r w:rsidRPr="00B45F4F">
              <w:rPr>
                <w:rFonts w:ascii="Times New Roman CE" w:eastAsia="Times New Roman" w:hAnsi="Times New Roman CE" w:cs="Times New Roman CE"/>
                <w:color w:val="FF0000"/>
                <w:sz w:val="24"/>
                <w:szCs w:val="24"/>
              </w:rPr>
              <w:br/>
              <w:t>   </w:t>
            </w:r>
            <w:r w:rsidRPr="00B45F4F">
              <w:rPr>
                <w:rFonts w:ascii="Times New Roman CE" w:eastAsia="Times New Roman" w:hAnsi="Times New Roman CE" w:cs="Times New Roman CE"/>
                <w:i/>
                <w:iCs/>
                <w:color w:val="FF0000"/>
                <w:sz w:val="24"/>
                <w:szCs w:val="24"/>
              </w:rPr>
              <w:t xml:space="preserve"> [Ст.29 ч.(1) пкт.j</w:t>
            </w:r>
            <w:r w:rsidRPr="00B45F4F">
              <w:rPr>
                <w:rFonts w:ascii="Times New Roman CE" w:eastAsia="Times New Roman" w:hAnsi="Times New Roman CE" w:cs="Times New Roman CE"/>
                <w:i/>
                <w:iCs/>
                <w:color w:val="FF0000"/>
                <w:sz w:val="24"/>
                <w:szCs w:val="24"/>
                <w:vertAlign w:val="superscript"/>
              </w:rPr>
              <w:t>1</w:t>
            </w:r>
            <w:r w:rsidRPr="00B45F4F">
              <w:rPr>
                <w:rFonts w:ascii="Times New Roman CE" w:eastAsia="Times New Roman" w:hAnsi="Times New Roman CE" w:cs="Times New Roman CE"/>
                <w:i/>
                <w:iCs/>
                <w:color w:val="FF0000"/>
                <w:sz w:val="24"/>
                <w:szCs w:val="24"/>
              </w:rPr>
              <w:t>) и j</w:t>
            </w:r>
            <w:r w:rsidRPr="00B45F4F">
              <w:rPr>
                <w:rFonts w:ascii="Times New Roman CE" w:eastAsia="Times New Roman" w:hAnsi="Times New Roman CE" w:cs="Times New Roman CE"/>
                <w:i/>
                <w:iCs/>
                <w:color w:val="FF0000"/>
                <w:sz w:val="24"/>
                <w:szCs w:val="24"/>
                <w:vertAlign w:val="superscript"/>
              </w:rPr>
              <w:t>2</w:t>
            </w:r>
            <w:r w:rsidRPr="00B45F4F">
              <w:rPr>
                <w:rFonts w:ascii="Times New Roman CE" w:eastAsia="Times New Roman" w:hAnsi="Times New Roman CE" w:cs="Times New Roman CE"/>
                <w:i/>
                <w:iCs/>
                <w:color w:val="FF0000"/>
                <w:sz w:val="24"/>
                <w:szCs w:val="24"/>
              </w:rPr>
              <w:t xml:space="preserve">) введены </w:t>
            </w:r>
            <w:r w:rsidRPr="00B45F4F">
              <w:rPr>
                <w:rFonts w:ascii="Times New Roman CE" w:eastAsia="Times New Roman" w:hAnsi="Times New Roman CE" w:cs="Times New Roman CE"/>
                <w:i/>
                <w:iCs/>
                <w:color w:val="0000FF"/>
                <w:sz w:val="24"/>
                <w:szCs w:val="24"/>
              </w:rPr>
              <w:t>ЗП181 от 15.07.2010, МО155-158/03.09.2010 ст.559</w:t>
            </w:r>
            <w:r w:rsidRPr="00B45F4F">
              <w:rPr>
                <w:rFonts w:ascii="Times New Roman CE" w:eastAsia="Times New Roman" w:hAnsi="Times New Roman CE" w:cs="Times New Roman CE"/>
                <w:i/>
                <w:iCs/>
                <w:color w:val="FF0000"/>
                <w:sz w:val="24"/>
                <w:szCs w:val="24"/>
              </w:rPr>
              <w:t>]</w:t>
            </w:r>
            <w:r w:rsidRPr="00B45F4F">
              <w:rPr>
                <w:rFonts w:ascii="Times New Roman CE" w:eastAsia="Times New Roman" w:hAnsi="Times New Roman CE" w:cs="Times New Roman CE"/>
                <w:color w:val="FF0000"/>
                <w:sz w:val="24"/>
                <w:szCs w:val="24"/>
              </w:rPr>
              <w:t xml:space="preserve">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k) выдает разрешения и лицензии, предусмотренные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l) обеспечивает безопасность движения транспорта и пешеходов путем организации дорожного движения, надлежащего содержания дорог, мостов и установки дорожных знаков на подведомственной территории;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m) обеспечивает распределение жилого фонда и контроль за его содержанием и управлением в соответствующей административно-территориальной единице;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n) представляет местное сообщество в отношениях с другими органами публичной власти, отечественными и зарубежными физическими и юридическими лицами, а также в судебных инстанциях в соответствии с законом; подписывает акты и договоры, заключенные от имени местного сообщества, за предусмотренными законом исключениями;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w:eastAsia="Times New Roman" w:hAnsi="Times New Roman" w:cs="Times New Roman"/>
                <w:sz w:val="24"/>
                <w:szCs w:val="24"/>
              </w:rPr>
              <w:t>o) представляет местному совету ежегодно или по мере необходимости отчеты о социально-экономическом положении села (коммуны), города (муниципия);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w:eastAsia="Times New Roman" w:hAnsi="Times New Roman" w:cs="Times New Roman"/>
                <w:sz w:val="24"/>
                <w:szCs w:val="24"/>
              </w:rPr>
              <w:t>    p) регистрирует общественные объединения, намеревающиеся осуществлять деятельность на территории данной административно-территориальной единицы;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w:eastAsia="Times New Roman" w:hAnsi="Times New Roman" w:cs="Times New Roman"/>
                <w:sz w:val="24"/>
                <w:szCs w:val="24"/>
              </w:rPr>
              <w:t>    q) осуществляет от имени местного совета функции органа опеки и попечительства, а также надзор за деятельностью опекунов и попечителей;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w:eastAsia="Times New Roman" w:hAnsi="Times New Roman" w:cs="Times New Roman"/>
                <w:sz w:val="24"/>
                <w:szCs w:val="24"/>
              </w:rPr>
              <w:t>   r) координирует деятельность по социальной защите детей, престаре</w:t>
            </w:r>
            <w:r w:rsidRPr="00B45F4F">
              <w:rPr>
                <w:rFonts w:ascii="Times New Roman CE" w:eastAsia="Times New Roman" w:hAnsi="Times New Roman CE" w:cs="Times New Roman CE"/>
                <w:color w:val="000000"/>
                <w:sz w:val="24"/>
                <w:szCs w:val="24"/>
              </w:rPr>
              <w:t>лых, инвалидов, многодетных семей и семей, пострадавших от насилия в семье, других категорий социально уязвимых лиц, поддерживает деятельность общественно-полезных объединений на территории села (коммуны), города (муниципия);</w:t>
            </w:r>
            <w:r w:rsidRPr="00B45F4F">
              <w:rPr>
                <w:rFonts w:ascii="Times New Roman CE" w:eastAsia="Times New Roman" w:hAnsi="Times New Roman CE" w:cs="Times New Roman CE"/>
                <w:color w:val="000000"/>
                <w:sz w:val="24"/>
                <w:szCs w:val="24"/>
              </w:rPr>
              <w:br/>
            </w:r>
            <w:r w:rsidRPr="00B45F4F">
              <w:rPr>
                <w:rFonts w:ascii="Times New Roman CE" w:eastAsia="Times New Roman" w:hAnsi="Times New Roman CE" w:cs="Times New Roman CE"/>
                <w:color w:val="FF0000"/>
                <w:sz w:val="24"/>
                <w:szCs w:val="24"/>
              </w:rPr>
              <w:t>   </w:t>
            </w:r>
            <w:r w:rsidRPr="00B45F4F">
              <w:rPr>
                <w:rFonts w:ascii="Times New Roman" w:eastAsia="Times New Roman" w:hAnsi="Times New Roman" w:cs="Times New Roman"/>
                <w:sz w:val="24"/>
                <w:szCs w:val="24"/>
              </w:rPr>
              <w:t xml:space="preserve"> </w:t>
            </w:r>
            <w:r w:rsidRPr="00B45F4F">
              <w:rPr>
                <w:rFonts w:ascii="Times New Roman" w:eastAsia="Times New Roman" w:hAnsi="Times New Roman" w:cs="Times New Roman"/>
                <w:i/>
                <w:iCs/>
                <w:sz w:val="24"/>
                <w:szCs w:val="24"/>
              </w:rPr>
              <w:t>[Ст.29 ч.(1) пкт.r) изменен ЗП167 от 09.07.2010, МО155-158/03.09.2010 ст.551]</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s) обеспечивает разработку генерального градостроительного плана и документации по градостроительству и обустройству территории, представляет их на утверждение местному совету в соответствии с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t) констатирует нарушения действующего законодательства, совершенные физическими и юридическими лицами на подведоственной территории, принимает меры по их устранению или пресечению и при необходимости обращается в правоохранительные органы, которые обязаны незамедлительно отреагировать на просьбы примара в соответствии с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u) принимает меры по запрещению или приостановлению спектаклей, представлений и других публичных манифестаций, нарушающих правопорядок или посягающих на нравственность, нарушающих общественный порядок и покой;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lastRenderedPageBreak/>
              <w:t>    v) предлагает местному совету проведение консультаций с населением путем референдума по особо важным проблемам местного значения, принимает меры по организации таких консультаций;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w:t>
            </w:r>
            <w:r w:rsidRPr="00B45F4F">
              <w:rPr>
                <w:rFonts w:ascii="Times New Roman CE" w:eastAsia="Times New Roman" w:hAnsi="Times New Roman CE" w:cs="Times New Roman CE"/>
                <w:color w:val="FF0000"/>
                <w:sz w:val="24"/>
                <w:szCs w:val="24"/>
              </w:rPr>
              <w:t xml:space="preserve"> </w:t>
            </w:r>
            <w:r w:rsidRPr="00B45F4F">
              <w:rPr>
                <w:rFonts w:ascii="Times New Roman CE" w:eastAsia="Times New Roman" w:hAnsi="Times New Roman CE" w:cs="Times New Roman CE"/>
                <w:i/>
                <w:iCs/>
                <w:color w:val="FF0000"/>
                <w:sz w:val="24"/>
                <w:szCs w:val="24"/>
              </w:rPr>
              <w:t>[Ст.29 ч.(1) пкт.w)  исключен ЗП131-XVIII от 23.12.2009, МО23-24/12.02.2010 ст.35]</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 принимает совместно с центральными отраслевыми органами и их территориальными общественными службами меры по предупреждению и уменьшению последствий стихийных бедствий, катастроф, пожаров, эпидемий, эпифитотий и эпизоотий и в случае необходимости мобилизует для этих целей жителей, хозяйствующие субъекты и публичные учреждения населенного пункта, которые обязаны выполнить намеченные меры;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 с населенными пунктами других стран, содействует расширению кооперации и прямых связей с ними.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Примар как местная исполнительная власть может осуществлять и иные полномочия, предусмотренные действующим законодательством или возложенные на него местным советом.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w:t>
            </w:r>
            <w:r w:rsidRPr="00B45F4F">
              <w:rPr>
                <w:rFonts w:ascii="Times New Roman CE" w:eastAsia="Times New Roman" w:hAnsi="Times New Roman CE" w:cs="Times New Roman CE"/>
                <w:b/>
                <w:bCs/>
                <w:color w:val="000000"/>
                <w:sz w:val="24"/>
                <w:szCs w:val="24"/>
              </w:rPr>
              <w:t xml:space="preserve"> Статья 30. </w:t>
            </w:r>
            <w:r w:rsidRPr="00B45F4F">
              <w:rPr>
                <w:rFonts w:ascii="Times New Roman CE" w:eastAsia="Times New Roman" w:hAnsi="Times New Roman CE" w:cs="Times New Roman CE"/>
                <w:color w:val="000000"/>
                <w:sz w:val="24"/>
                <w:szCs w:val="24"/>
              </w:rPr>
              <w:t>Информирование местного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По требованию местного совета примар представляет информацию о выполнении принятых советом решений, а также информацию о собственной деятельности по выполнению обязанностей, возложенных на него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31.</w:t>
            </w:r>
            <w:r w:rsidRPr="00B45F4F">
              <w:rPr>
                <w:rFonts w:ascii="Times New Roman CE" w:eastAsia="Times New Roman" w:hAnsi="Times New Roman CE" w:cs="Times New Roman CE"/>
                <w:color w:val="000000"/>
                <w:sz w:val="24"/>
                <w:szCs w:val="24"/>
              </w:rPr>
              <w:t xml:space="preserve"> Избрание заместителей примара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Заместители примара избираются по предложению примара решением совета, принятым большинством голосов избранных советников. Если предложенная примаром кандидатура не набрала необходимого количества голосов на двух заседаниях подряд, примар предлагает совету другую кандидатуру.</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Освобождение заместителя примара от должности осуществляется по предложению примара решением местного совета, принятым большинством голосов избранных советников.</w:t>
            </w:r>
            <w:r w:rsidRPr="00B45F4F">
              <w:rPr>
                <w:rFonts w:ascii="Times New Roman CE" w:eastAsia="Times New Roman" w:hAnsi="Times New Roman CE" w:cs="Times New Roman CE"/>
                <w:color w:val="000000"/>
                <w:sz w:val="24"/>
                <w:szCs w:val="24"/>
              </w:rPr>
              <w:br/>
            </w:r>
            <w:r w:rsidRPr="00B45F4F">
              <w:rPr>
                <w:rFonts w:ascii="Times New Roman CE" w:eastAsia="Times New Roman" w:hAnsi="Times New Roman CE" w:cs="Times New Roman CE"/>
                <w:i/>
                <w:iCs/>
                <w:sz w:val="24"/>
                <w:szCs w:val="24"/>
              </w:rPr>
              <w:t xml:space="preserve">    </w:t>
            </w:r>
            <w:r w:rsidRPr="00B45F4F">
              <w:rPr>
                <w:rFonts w:ascii="Times New Roman CE" w:eastAsia="Times New Roman" w:hAnsi="Times New Roman CE" w:cs="Times New Roman CE"/>
                <w:i/>
                <w:iCs/>
                <w:color w:val="0000FF"/>
                <w:sz w:val="24"/>
                <w:szCs w:val="24"/>
              </w:rPr>
              <w:t xml:space="preserve">[Ст.31 ч.(2) изменена </w:t>
            </w:r>
            <w:r w:rsidRPr="00B45F4F">
              <w:rPr>
                <w:rFonts w:ascii="Times New Roman" w:eastAsia="Times New Roman" w:hAnsi="Times New Roman" w:cs="Times New Roman"/>
                <w:i/>
                <w:iCs/>
                <w:sz w:val="24"/>
                <w:szCs w:val="24"/>
              </w:rPr>
              <w:t>ЗП222 от 17.09.2010, МО210/26.10.2010 ст.696</w:t>
            </w:r>
            <w:r w:rsidRPr="00B45F4F">
              <w:rPr>
                <w:rFonts w:ascii="Times New Roman CE" w:eastAsia="Times New Roman" w:hAnsi="Times New Roman CE" w:cs="Times New Roman CE"/>
                <w:i/>
                <w:iCs/>
                <w:color w:val="0000FF"/>
                <w:sz w:val="24"/>
                <w:szCs w:val="24"/>
              </w:rPr>
              <w:t>]</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 xml:space="preserve">Статья 32. </w:t>
            </w:r>
            <w:r w:rsidRPr="00B45F4F">
              <w:rPr>
                <w:rFonts w:ascii="Times New Roman CE" w:eastAsia="Times New Roman" w:hAnsi="Times New Roman CE" w:cs="Times New Roman CE"/>
                <w:color w:val="000000"/>
                <w:sz w:val="24"/>
                <w:szCs w:val="24"/>
              </w:rPr>
              <w:t>Акты примара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При осуществлении своих полномочий примар издает распоряжения нормативного и индивидуального характера.</w:t>
            </w:r>
            <w:r w:rsidRPr="00B45F4F">
              <w:rPr>
                <w:rFonts w:ascii="Times New Roman CE" w:eastAsia="Times New Roman" w:hAnsi="Times New Roman CE" w:cs="Times New Roman CE"/>
                <w:color w:val="000000"/>
                <w:sz w:val="24"/>
                <w:szCs w:val="24"/>
              </w:rPr>
              <w:br/>
              <w:t>    (1</w:t>
            </w:r>
            <w:r w:rsidRPr="00B45F4F">
              <w:rPr>
                <w:rFonts w:ascii="Times New Roman CE" w:eastAsia="Times New Roman" w:hAnsi="Times New Roman CE" w:cs="Times New Roman CE"/>
                <w:color w:val="000000"/>
                <w:sz w:val="24"/>
                <w:szCs w:val="24"/>
                <w:vertAlign w:val="superscript"/>
              </w:rPr>
              <w:t>1</w:t>
            </w:r>
            <w:r w:rsidRPr="00B45F4F">
              <w:rPr>
                <w:rFonts w:ascii="Times New Roman CE" w:eastAsia="Times New Roman" w:hAnsi="Times New Roman CE" w:cs="Times New Roman CE"/>
                <w:color w:val="000000"/>
                <w:sz w:val="24"/>
                <w:szCs w:val="24"/>
              </w:rPr>
              <w:t>) По проектам распоряжений примара по вопросам местного значения, которые могут иметь экономические, природоохранные и социальные последствия (для образа жизни и прав человека, для культуры, здоровья и социальной защиты, для местных сообществ и общественных услуг), проводятся в соответствии с законом публичные консультации с соблюдением процедур, установленных каждым органом представительной и правомочной власти населения административно-территориальной единицы первого или при необходимости второго уровня.</w:t>
            </w:r>
            <w:r w:rsidRPr="00B45F4F">
              <w:rPr>
                <w:rFonts w:ascii="Times New Roman CE" w:eastAsia="Times New Roman" w:hAnsi="Times New Roman CE" w:cs="Times New Roman CE"/>
                <w:color w:val="000000"/>
                <w:sz w:val="24"/>
                <w:szCs w:val="24"/>
              </w:rPr>
              <w:br/>
              <w:t xml:space="preserve">    </w:t>
            </w:r>
            <w:r w:rsidRPr="00B45F4F">
              <w:rPr>
                <w:rFonts w:ascii="Times New Roman" w:eastAsia="Times New Roman" w:hAnsi="Times New Roman" w:cs="Times New Roman"/>
                <w:i/>
                <w:iCs/>
                <w:sz w:val="24"/>
                <w:szCs w:val="24"/>
              </w:rPr>
              <w:t>[Ст.32 ч.(1</w:t>
            </w:r>
            <w:r w:rsidRPr="00B45F4F">
              <w:rPr>
                <w:rFonts w:ascii="Times New Roman" w:eastAsia="Times New Roman" w:hAnsi="Times New Roman" w:cs="Times New Roman"/>
                <w:i/>
                <w:iCs/>
                <w:sz w:val="24"/>
                <w:szCs w:val="24"/>
                <w:vertAlign w:val="superscript"/>
              </w:rPr>
              <w:t>1</w:t>
            </w:r>
            <w:r w:rsidRPr="00B45F4F">
              <w:rPr>
                <w:rFonts w:ascii="Times New Roman" w:eastAsia="Times New Roman" w:hAnsi="Times New Roman" w:cs="Times New Roman"/>
                <w:i/>
                <w:iCs/>
                <w:sz w:val="24"/>
                <w:szCs w:val="24"/>
              </w:rPr>
              <w:t>) введена ЗП72 от 04.05.2010, МО94-97/11.06.2010 ст.270]</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Распоряжения нормативного характера в пятидневный срок после подписания направляются территориальному бюро Государственной канцелярии и вступают в силу с момента их обнародования.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Распоряжения индивидуального характера становятся обязательными для исполнения после доведения их до сведения лиц, которых они касаются.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33.</w:t>
            </w:r>
            <w:r w:rsidRPr="00B45F4F">
              <w:rPr>
                <w:rFonts w:ascii="Times New Roman CE" w:eastAsia="Times New Roman" w:hAnsi="Times New Roman CE" w:cs="Times New Roman CE"/>
                <w:color w:val="000000"/>
                <w:sz w:val="24"/>
                <w:szCs w:val="24"/>
              </w:rPr>
              <w:t xml:space="preserve"> Временное отстранение от должности примара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В случае привлечения примара к суду за совершение преступления он может быть временно отстранен от должности до вынесения окончательного решения по делу. На протяжении всего периода отстранения от должности организация новых выборов примара не допускается.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(2) Решение о временном отстранении примара от должности может быть принято </w:t>
            </w:r>
            <w:r w:rsidRPr="00B45F4F">
              <w:rPr>
                <w:rFonts w:ascii="Times New Roman CE" w:eastAsia="Times New Roman" w:hAnsi="Times New Roman CE" w:cs="Times New Roman CE"/>
                <w:color w:val="000000"/>
                <w:sz w:val="24"/>
                <w:szCs w:val="24"/>
              </w:rPr>
              <w:lastRenderedPageBreak/>
              <w:t>только судебной инстанцией в соответствии с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Если временно отстраненный от должности примар был оправдан или уголовное дело в отношении него прекращено, за исключением случаев амнистии, он имеет право на возмещение причиненного ущерба в соответствии с законом. Примар восстанавливается в должности на период до истечения срока его мандата.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Положения настоящей статьи применяются соответствующим образом и к заместителям примара.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34.</w:t>
            </w:r>
            <w:r w:rsidRPr="00B45F4F">
              <w:rPr>
                <w:rFonts w:ascii="Times New Roman CE" w:eastAsia="Times New Roman" w:hAnsi="Times New Roman CE" w:cs="Times New Roman CE"/>
                <w:color w:val="000000"/>
                <w:sz w:val="24"/>
                <w:szCs w:val="24"/>
              </w:rPr>
              <w:t xml:space="preserve"> Исполнение обязанностей примара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В случае досрочного прекращения мандата примара, временного отстранения его от должности или невозможности исполнять полномочия примара исполнение обязанностей примара возлагается по праву на одного из его заместителей.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Если заместитель примара по объективным причинам отказывается исполнять обязанности примара, или если от должности отстраняются одновременно и примар, и его заместитель, или в случае вакансии этих должностей по какой-либо причине, местный совет в пятидневный срок уполномочивает иное лицо временно исполнять соответствующие обязанности.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На период своего временного отсутствия примар может делегировать под свою ответственность исполнение обязанностей примара заместителю примара или секретарю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В период временного исполнения обязанностей примара секретарь совета не освобождается от своих основных обязанностей.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w:t>
            </w:r>
            <w:r w:rsidRPr="00B45F4F">
              <w:rPr>
                <w:rFonts w:ascii="Times New Roman CE" w:eastAsia="Times New Roman" w:hAnsi="Times New Roman CE" w:cs="Times New Roman CE"/>
                <w:b/>
                <w:bCs/>
                <w:color w:val="000000"/>
                <w:sz w:val="24"/>
                <w:szCs w:val="24"/>
              </w:rPr>
              <w:t xml:space="preserve"> Статья 35.</w:t>
            </w:r>
            <w:r w:rsidRPr="00B45F4F">
              <w:rPr>
                <w:rFonts w:ascii="Times New Roman CE" w:eastAsia="Times New Roman" w:hAnsi="Times New Roman CE" w:cs="Times New Roman CE"/>
                <w:color w:val="000000"/>
                <w:sz w:val="24"/>
                <w:szCs w:val="24"/>
              </w:rPr>
              <w:t xml:space="preserve"> Сельский делегат</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Если от какого-либо села не были избраны советники в местный совет, избирается сельский делегат, который защищает и представляет интересы жителей этого села в органах местного публичного управления, а также в других органах власти.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Сельский делегат избирается на общем собрании жителей села, имеющих право голоса, большинством голосов присутствующих.</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Избрание сельского делегата производится в присутствии примара или заместителя примара соответствующей административно-территориальной единицы. В общем собрании должны принимать участие не менее одной трети жителей села, имеющих право голоса.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Сельский делегат избирается на срок полномочий совета. Общее собрание жителей села в соответствии с частями (2) и (3) может принять отставку или вынести решение об отзыве сельского делегата.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(5) По решению местного совета сельскому делегату может выплачиваться заработная плата из местного бюджета.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36.</w:t>
            </w:r>
            <w:r w:rsidRPr="00B45F4F">
              <w:rPr>
                <w:rFonts w:ascii="Times New Roman CE" w:eastAsia="Times New Roman" w:hAnsi="Times New Roman CE" w:cs="Times New Roman CE"/>
                <w:color w:val="000000"/>
                <w:sz w:val="24"/>
                <w:szCs w:val="24"/>
              </w:rPr>
              <w:t xml:space="preserve"> Полномочия сельского делегата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Сельский делегат осуществляет следующие основные полномочия: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а) участвует в заседаниях местного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b) доводит до сведения жителей села решения соответствующего совета и распоряжения примара;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с) оказывает поддержку органам местного публичного управления в реализации мер, касающихся интересов соответствующего села;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d) вносит предложения по решению экономических и социально-культурных задач, а также других задач, касающихся интересов села;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e) следит за решением органом местного публичного управления проблем села, от которого он был избран, и информирует об этом население.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(2) Если совет или примар намереваются издать акты, которые, по мнению сельского делегата, противоречат интересам села, от которого был избран сельский делегат, он может предложить отсрочить их принятие в целях проведения консультаций с жителями </w:t>
            </w:r>
            <w:r w:rsidRPr="00B45F4F">
              <w:rPr>
                <w:rFonts w:ascii="Times New Roman CE" w:eastAsia="Times New Roman" w:hAnsi="Times New Roman CE" w:cs="Times New Roman CE"/>
                <w:color w:val="000000"/>
                <w:sz w:val="24"/>
                <w:szCs w:val="24"/>
              </w:rPr>
              <w:lastRenderedPageBreak/>
              <w:t>села.</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Глава IV</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СЕКРЕТАРЬ МЕСТНОГО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37.</w:t>
            </w:r>
            <w:r w:rsidRPr="00B45F4F">
              <w:rPr>
                <w:rFonts w:ascii="Times New Roman CE" w:eastAsia="Times New Roman" w:hAnsi="Times New Roman CE" w:cs="Times New Roman CE"/>
                <w:color w:val="000000"/>
                <w:sz w:val="24"/>
                <w:szCs w:val="24"/>
              </w:rPr>
              <w:t xml:space="preserve"> Условия назначения на должность секретаря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Секретарь местного совета является одновременно секретарем села (коммуны), города (муниципия). Кандидат на должность секретаря отбирается на конкурсной основе. Лицо, назначаемое в соответствии с настоящим законом на должность секретаря, должно иметь диплом лиценциата в области права или публичного управления.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В отступление от положений части (1), если после повторного объявления конкурса на замещение вакантной должности секретаря местного совета не поступило заявлений от лиц, имеющих соответствующее образование, на конкурс может быть допущено лицо, имеющее диплом об окончании факультета (отделения) по иной специальности, или лицо, получающее высшее образование.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w:t>
            </w:r>
            <w:r w:rsidRPr="00B45F4F">
              <w:rPr>
                <w:rFonts w:ascii="Times New Roman CE" w:eastAsia="Times New Roman" w:hAnsi="Times New Roman CE" w:cs="Times New Roman CE"/>
                <w:b/>
                <w:bCs/>
                <w:color w:val="000000"/>
                <w:sz w:val="24"/>
                <w:szCs w:val="24"/>
              </w:rPr>
              <w:t xml:space="preserve"> Статья 38.</w:t>
            </w:r>
            <w:r w:rsidRPr="00B45F4F">
              <w:rPr>
                <w:rFonts w:ascii="Times New Roman CE" w:eastAsia="Times New Roman" w:hAnsi="Times New Roman CE" w:cs="Times New Roman CE"/>
                <w:color w:val="000000"/>
                <w:sz w:val="24"/>
                <w:szCs w:val="24"/>
              </w:rPr>
              <w:t xml:space="preserve"> Назначение секретаря местного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На должность секретаря местного совета назначается победитель конкурса на замещение данной должности, организованного в соответствии с действующим законодательством, на первом после объявления результатов конкурса заседании местного совета.</w:t>
            </w:r>
            <w:r w:rsidRPr="00B45F4F">
              <w:rPr>
                <w:rFonts w:ascii="Times New Roman CE" w:eastAsia="Times New Roman" w:hAnsi="Times New Roman CE" w:cs="Times New Roman CE"/>
                <w:color w:val="000000"/>
                <w:sz w:val="24"/>
                <w:szCs w:val="24"/>
              </w:rPr>
              <w:br/>
              <w:t>    (2) Положения части (1) применяются только в случае, если должность секретаря является вака</w:t>
            </w:r>
            <w:r w:rsidRPr="00B45F4F">
              <w:rPr>
                <w:rFonts w:ascii="Times New Roman" w:eastAsia="Times New Roman" w:hAnsi="Times New Roman" w:cs="Times New Roman"/>
                <w:sz w:val="24"/>
                <w:szCs w:val="24"/>
              </w:rPr>
              <w:t>нтной. Должность становится вакантной в случае прекращения служебных отношений с секретарем в порядке, установленном Законом о государственной должности и статусе государственного служащего № 158-XVI от 4 июля 2008 года.</w:t>
            </w:r>
            <w:r w:rsidRPr="00B45F4F">
              <w:rPr>
                <w:rFonts w:ascii="Times New Roman CE" w:eastAsia="Times New Roman" w:hAnsi="Times New Roman CE" w:cs="Times New Roman CE"/>
                <w:color w:val="FF0000"/>
                <w:sz w:val="24"/>
                <w:szCs w:val="24"/>
              </w:rPr>
              <w:br/>
            </w:r>
            <w:r w:rsidRPr="00B45F4F">
              <w:rPr>
                <w:rFonts w:ascii="Times New Roman CE" w:eastAsia="Times New Roman" w:hAnsi="Times New Roman CE" w:cs="Times New Roman CE"/>
                <w:i/>
                <w:iCs/>
                <w:color w:val="FF0000"/>
                <w:sz w:val="24"/>
                <w:szCs w:val="24"/>
              </w:rPr>
              <w:t xml:space="preserve">    </w:t>
            </w:r>
            <w:r w:rsidRPr="00B45F4F">
              <w:rPr>
                <w:rFonts w:ascii="Times New Roman CE" w:eastAsia="Times New Roman" w:hAnsi="Times New Roman CE" w:cs="Times New Roman CE"/>
                <w:i/>
                <w:iCs/>
                <w:color w:val="0000FF"/>
                <w:sz w:val="24"/>
                <w:szCs w:val="24"/>
              </w:rPr>
              <w:t xml:space="preserve">[Ст.38 ч.(2) изменена </w:t>
            </w:r>
            <w:r w:rsidRPr="00B45F4F">
              <w:rPr>
                <w:rFonts w:ascii="Times New Roman" w:eastAsia="Times New Roman" w:hAnsi="Times New Roman" w:cs="Times New Roman"/>
                <w:i/>
                <w:iCs/>
                <w:sz w:val="24"/>
                <w:szCs w:val="24"/>
              </w:rPr>
              <w:t>ЗП222 от 17.09.2010, МО210/26.10.2010 ст.696</w:t>
            </w:r>
            <w:r w:rsidRPr="00B45F4F">
              <w:rPr>
                <w:rFonts w:ascii="Times New Roman CE" w:eastAsia="Times New Roman" w:hAnsi="Times New Roman CE" w:cs="Times New Roman CE"/>
                <w:i/>
                <w:iCs/>
                <w:color w:val="0000FF"/>
                <w:sz w:val="24"/>
                <w:szCs w:val="24"/>
              </w:rPr>
              <w:t>]</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Секретарь пользуется стабильностью в должности, и на него распростра</w:t>
            </w:r>
            <w:r w:rsidRPr="00B45F4F">
              <w:rPr>
                <w:rFonts w:ascii="Times New Roman" w:eastAsia="Times New Roman" w:hAnsi="Times New Roman" w:cs="Times New Roman"/>
                <w:sz w:val="24"/>
                <w:szCs w:val="24"/>
              </w:rPr>
              <w:t>няется действие Закона о государственной должности и статусе государственного служащего № 158-XVI от 4 июля 2008 года.</w:t>
            </w:r>
            <w:r w:rsidRPr="00B45F4F">
              <w:rPr>
                <w:rFonts w:ascii="Times New Roman CE" w:eastAsia="Times New Roman" w:hAnsi="Times New Roman CE" w:cs="Times New Roman CE"/>
                <w:color w:val="FF0000"/>
                <w:sz w:val="24"/>
                <w:szCs w:val="24"/>
              </w:rPr>
              <w:br/>
            </w:r>
            <w:r w:rsidRPr="00B45F4F">
              <w:rPr>
                <w:rFonts w:ascii="Times New Roman CE" w:eastAsia="Times New Roman" w:hAnsi="Times New Roman CE" w:cs="Times New Roman CE"/>
                <w:i/>
                <w:iCs/>
                <w:color w:val="FF0000"/>
                <w:sz w:val="24"/>
                <w:szCs w:val="24"/>
              </w:rPr>
              <w:t xml:space="preserve">    </w:t>
            </w:r>
            <w:r w:rsidRPr="00B45F4F">
              <w:rPr>
                <w:rFonts w:ascii="Times New Roman CE" w:eastAsia="Times New Roman" w:hAnsi="Times New Roman CE" w:cs="Times New Roman CE"/>
                <w:i/>
                <w:iCs/>
                <w:color w:val="0000FF"/>
                <w:sz w:val="24"/>
                <w:szCs w:val="24"/>
              </w:rPr>
              <w:t xml:space="preserve">[Ст.38 ч.(3) изменена </w:t>
            </w:r>
            <w:r w:rsidRPr="00B45F4F">
              <w:rPr>
                <w:rFonts w:ascii="Times New Roman" w:eastAsia="Times New Roman" w:hAnsi="Times New Roman" w:cs="Times New Roman"/>
                <w:i/>
                <w:iCs/>
                <w:sz w:val="24"/>
                <w:szCs w:val="24"/>
              </w:rPr>
              <w:t>ЗП222 от 17.09.2010, МО210/26.10.2010 ст.696</w:t>
            </w:r>
            <w:r w:rsidRPr="00B45F4F">
              <w:rPr>
                <w:rFonts w:ascii="Times New Roman CE" w:eastAsia="Times New Roman" w:hAnsi="Times New Roman CE" w:cs="Times New Roman CE"/>
                <w:i/>
                <w:iCs/>
                <w:color w:val="0000FF"/>
                <w:sz w:val="24"/>
                <w:szCs w:val="24"/>
              </w:rPr>
              <w:t>]</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FF0000"/>
                <w:sz w:val="24"/>
                <w:szCs w:val="24"/>
              </w:rPr>
              <w:t xml:space="preserve">    </w:t>
            </w:r>
            <w:r w:rsidRPr="00B45F4F">
              <w:rPr>
                <w:rFonts w:ascii="Times New Roman" w:eastAsia="Times New Roman" w:hAnsi="Times New Roman" w:cs="Times New Roman"/>
                <w:sz w:val="24"/>
                <w:szCs w:val="24"/>
              </w:rPr>
              <w:t>(4) Изменение, приостановление и прекращение служебных отношений с секретарем осуществляются решением совета в соответствии с законом. Оценка профессиональных достижений секретаря осуществляется примаром на основе решения совета.</w:t>
            </w:r>
            <w:r w:rsidRPr="00B45F4F">
              <w:rPr>
                <w:rFonts w:ascii="Times New Roman CE" w:eastAsia="Times New Roman" w:hAnsi="Times New Roman CE" w:cs="Times New Roman CE"/>
                <w:color w:val="FF0000"/>
                <w:sz w:val="24"/>
                <w:szCs w:val="24"/>
              </w:rPr>
              <w:br/>
            </w:r>
            <w:r w:rsidRPr="00B45F4F">
              <w:rPr>
                <w:rFonts w:ascii="Times New Roman CE" w:eastAsia="Times New Roman" w:hAnsi="Times New Roman CE" w:cs="Times New Roman CE"/>
                <w:i/>
                <w:iCs/>
                <w:color w:val="FF0000"/>
                <w:sz w:val="24"/>
                <w:szCs w:val="24"/>
              </w:rPr>
              <w:t xml:space="preserve">    </w:t>
            </w:r>
            <w:r w:rsidRPr="00B45F4F">
              <w:rPr>
                <w:rFonts w:ascii="Times New Roman CE" w:eastAsia="Times New Roman" w:hAnsi="Times New Roman CE" w:cs="Times New Roman CE"/>
                <w:i/>
                <w:iCs/>
                <w:color w:val="0000FF"/>
                <w:sz w:val="24"/>
                <w:szCs w:val="24"/>
              </w:rPr>
              <w:t xml:space="preserve">[Ст.38 ч.(4) в редакции </w:t>
            </w:r>
            <w:r w:rsidRPr="00B45F4F">
              <w:rPr>
                <w:rFonts w:ascii="Times New Roman" w:eastAsia="Times New Roman" w:hAnsi="Times New Roman" w:cs="Times New Roman"/>
                <w:i/>
                <w:iCs/>
                <w:sz w:val="24"/>
                <w:szCs w:val="24"/>
              </w:rPr>
              <w:t>ЗП222 от 17.09.2010, МО210/26.10.2010 ст.696</w:t>
            </w:r>
            <w:r w:rsidRPr="00B45F4F">
              <w:rPr>
                <w:rFonts w:ascii="Times New Roman CE" w:eastAsia="Times New Roman" w:hAnsi="Times New Roman CE" w:cs="Times New Roman CE"/>
                <w:i/>
                <w:iCs/>
                <w:color w:val="0000FF"/>
                <w:sz w:val="24"/>
                <w:szCs w:val="24"/>
              </w:rPr>
              <w:t>]</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(5) На период отпуска секретаря или его продолжительного отсутствия по уважительной причине местный совет может уполномочить другого служащего примэрии выполнять все или некоторые обязанности секретаря.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(6) Секретарю предоставляется ежегодный отпуск по распоряжению примара.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w:t>
            </w:r>
            <w:r w:rsidRPr="00B45F4F">
              <w:rPr>
                <w:rFonts w:ascii="Times New Roman CE" w:eastAsia="Times New Roman" w:hAnsi="Times New Roman CE" w:cs="Times New Roman CE"/>
                <w:b/>
                <w:bCs/>
                <w:color w:val="000000"/>
                <w:sz w:val="24"/>
                <w:szCs w:val="24"/>
              </w:rPr>
              <w:t xml:space="preserve"> Статья 39. </w:t>
            </w:r>
            <w:r w:rsidRPr="00B45F4F">
              <w:rPr>
                <w:rFonts w:ascii="Times New Roman CE" w:eastAsia="Times New Roman" w:hAnsi="Times New Roman CE" w:cs="Times New Roman CE"/>
                <w:color w:val="000000"/>
                <w:sz w:val="24"/>
                <w:szCs w:val="24"/>
              </w:rPr>
              <w:t>Полномочия секретаря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Секретарь осуществляет под руководством примара следующие основные полномочия: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а) обеспечивает информирование о созыве местного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b) участвует в заседаниях местного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c) дает заключения на проекты решений местного совета и несет ответственность за их законность, контрассигнует решения;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d) обеспечивает надлежащее функционирование примэрии;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e) обеспечивает ведение делопроизводства;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f) подготавливает материалы по вопросам, подлежащим обсуждению местным советом;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g) в пятидневный срок, если законом не предусмотрено иное, информирует заинтересованные органы и лица и направляет им акты, изданные местным советом или примаром;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h) обеспечивает проведение публичных консультаций по проектам решений местного совета и распоряжений примара нормативного характера и информирование населения о </w:t>
            </w:r>
            <w:r w:rsidRPr="00B45F4F">
              <w:rPr>
                <w:rFonts w:ascii="Times New Roman CE" w:eastAsia="Times New Roman" w:hAnsi="Times New Roman CE" w:cs="Times New Roman CE"/>
                <w:color w:val="000000"/>
                <w:sz w:val="24"/>
                <w:szCs w:val="24"/>
              </w:rPr>
              <w:lastRenderedPageBreak/>
              <w:t>принятых решениях и изданных распоряжениях;</w:t>
            </w:r>
            <w:r w:rsidRPr="00B45F4F">
              <w:rPr>
                <w:rFonts w:ascii="Times New Roman CE" w:eastAsia="Times New Roman" w:hAnsi="Times New Roman CE" w:cs="Times New Roman CE"/>
                <w:color w:val="000000"/>
                <w:sz w:val="24"/>
                <w:szCs w:val="24"/>
              </w:rPr>
              <w:br/>
              <w:t>   </w:t>
            </w:r>
            <w:r w:rsidRPr="00B45F4F">
              <w:rPr>
                <w:rFonts w:ascii="Times New Roman CE" w:eastAsia="Times New Roman" w:hAnsi="Times New Roman CE" w:cs="Times New Roman CE"/>
                <w:i/>
                <w:iCs/>
                <w:color w:val="000000"/>
                <w:sz w:val="24"/>
                <w:szCs w:val="24"/>
              </w:rPr>
              <w:t xml:space="preserve"> </w:t>
            </w:r>
            <w:r w:rsidRPr="00B45F4F">
              <w:rPr>
                <w:rFonts w:ascii="Times New Roman" w:eastAsia="Times New Roman" w:hAnsi="Times New Roman" w:cs="Times New Roman"/>
                <w:i/>
                <w:iCs/>
                <w:sz w:val="24"/>
                <w:szCs w:val="24"/>
              </w:rPr>
              <w:t>[Ст.39 ч.(1) пкт.h) в редакции ЗП72 от 04.05.2010, МО94-97/11.06.2010 ст.270]</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i) получает, направляет по назначению и ведет корреспонденцию;</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j) выдает выписки или копии любого документа из архива местного совета, за исключением документов, содержащих сведения, являющиеся секретными в соответствии с законом, а также выписки из записей актов гражданского состояния или копии таких записей;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k) организует, координирует и несет ответственность за деятельность службы записи актов гражданского состояния, социальной защиты и при необходимости осуществляет соответствующие функции;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l) ведет учет крестьянских (фермерских) хозяйств и их объединений в соответствии с утвержденным Правительством регистром;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m) хранит печать и при необходимости скрепляет ею документы;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n) оказывает необходимую помощь советникам и комиссиям местного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o) управляет зданием примэрии и ее имуществом;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p) на основании приложений к протоколу комиссии по приватизации имущества сельскохозяйственных предприятий выдает свидетельства о праве частной собственности, подтверждающие право собственности на стоимостные доли имущества сельскохозяйственного предприятия, в соответствии с утвержденным Министерством экономики и торговли образцом;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q) совершает некоторые нотариальные акты в соответствии с Законом о нотариате;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r) регистрирует договоры имущественного найма или, по обстоятельствам, договоры аренды недвижимого имущества сроком до трех лет.</w:t>
            </w:r>
            <w:r w:rsidRPr="00B45F4F">
              <w:rPr>
                <w:rFonts w:ascii="Times New Roman CE" w:eastAsia="Times New Roman" w:hAnsi="Times New Roman CE" w:cs="Times New Roman CE"/>
                <w:color w:val="000000"/>
                <w:sz w:val="24"/>
                <w:szCs w:val="24"/>
              </w:rPr>
              <w:br/>
              <w:t>   (1</w:t>
            </w:r>
            <w:r w:rsidRPr="00B45F4F">
              <w:rPr>
                <w:rFonts w:ascii="Times New Roman CE" w:eastAsia="Times New Roman" w:hAnsi="Times New Roman CE" w:cs="Times New Roman CE"/>
                <w:color w:val="000000"/>
                <w:sz w:val="24"/>
                <w:szCs w:val="24"/>
                <w:vertAlign w:val="superscript"/>
              </w:rPr>
              <w:t>1</w:t>
            </w:r>
            <w:r w:rsidRPr="00B45F4F">
              <w:rPr>
                <w:rFonts w:ascii="Times New Roman CE" w:eastAsia="Times New Roman" w:hAnsi="Times New Roman CE" w:cs="Times New Roman CE"/>
                <w:color w:val="000000"/>
                <w:sz w:val="24"/>
                <w:szCs w:val="24"/>
              </w:rPr>
              <w:t>) При наличии одного из обстоятельств, предусмотренных частью (1) статьи 139 Кодекса о выборах, секретарь совета в течение не более 10 дней со дня возникновения такого обстоятельства письменно извещает об этом Центральную избирательную комиссию.</w:t>
            </w:r>
            <w:r w:rsidRPr="00B45F4F">
              <w:rPr>
                <w:rFonts w:ascii="Times New Roman CE" w:eastAsia="Times New Roman" w:hAnsi="Times New Roman CE" w:cs="Times New Roman CE"/>
                <w:color w:val="000000"/>
                <w:sz w:val="24"/>
                <w:szCs w:val="24"/>
              </w:rPr>
              <w:br/>
            </w:r>
            <w:r w:rsidRPr="00B45F4F">
              <w:rPr>
                <w:rFonts w:ascii="Times New Roman CE" w:eastAsia="Times New Roman" w:hAnsi="Times New Roman CE" w:cs="Times New Roman CE"/>
                <w:color w:val="FF0000"/>
                <w:sz w:val="24"/>
                <w:szCs w:val="24"/>
              </w:rPr>
              <w:t>    </w:t>
            </w:r>
            <w:r w:rsidRPr="00B45F4F">
              <w:rPr>
                <w:rFonts w:ascii="Times New Roman" w:eastAsia="Times New Roman" w:hAnsi="Times New Roman" w:cs="Times New Roman"/>
                <w:sz w:val="24"/>
                <w:szCs w:val="24"/>
              </w:rPr>
              <w:t xml:space="preserve"> </w:t>
            </w:r>
            <w:r w:rsidRPr="00B45F4F">
              <w:rPr>
                <w:rFonts w:ascii="Times New Roman" w:eastAsia="Times New Roman" w:hAnsi="Times New Roman" w:cs="Times New Roman"/>
                <w:i/>
                <w:iCs/>
                <w:sz w:val="24"/>
                <w:szCs w:val="24"/>
              </w:rPr>
              <w:t>[Ст.39 ч.(1</w:t>
            </w:r>
            <w:r w:rsidRPr="00B45F4F">
              <w:rPr>
                <w:rFonts w:ascii="Times New Roman" w:eastAsia="Times New Roman" w:hAnsi="Times New Roman" w:cs="Times New Roman"/>
                <w:i/>
                <w:iCs/>
                <w:sz w:val="24"/>
                <w:szCs w:val="24"/>
                <w:vertAlign w:val="superscript"/>
              </w:rPr>
              <w:t>1</w:t>
            </w:r>
            <w:r w:rsidRPr="00B45F4F">
              <w:rPr>
                <w:rFonts w:ascii="Times New Roman" w:eastAsia="Times New Roman" w:hAnsi="Times New Roman" w:cs="Times New Roman"/>
                <w:i/>
                <w:iCs/>
                <w:sz w:val="24"/>
                <w:szCs w:val="24"/>
              </w:rPr>
              <w:t>) введена ЗП213 от 09.09.2010, МО190/29.09.2010 ст.626]</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Секретарь осуществляет и иные полномочия, предусмотренные законом или возложенные на него местным советом либо примаром.</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Глава V</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ПРИМЭРИЯ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40.</w:t>
            </w:r>
            <w:r w:rsidRPr="00B45F4F">
              <w:rPr>
                <w:rFonts w:ascii="Times New Roman CE" w:eastAsia="Times New Roman" w:hAnsi="Times New Roman CE" w:cs="Times New Roman CE"/>
                <w:color w:val="000000"/>
                <w:sz w:val="24"/>
                <w:szCs w:val="24"/>
              </w:rPr>
              <w:t xml:space="preserve"> Примэрия и статус работников примэрии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Примэрия организует и осуществляет свою деятельность на основе положения, утвержденного местным советом.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Примэрия как функциональная структура осуществляет следующие полномочия: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а) подготавливает проекты решений местного совета и проекты распоряжений примара;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b) обнародует решения местного совета и распоряжения примара нормативного характера;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с) собирает и представляет примару данные для ежегодного отчета о социально-экономическом положении села (коммуны), города (муниципия);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d) совместно с общественными службами представляет примару данные о деятельности этих служб, а также муниципальных предприятий, созданных местным советом;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е) осуществляет надзор за выполнением мер, предусмотренных распоряжением примара, как в самой примэрии, так и на подведомственной территории;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f) содействует разработке проекта бюджета административно-территориальной единицы на очередной бюджетный год и проектов изменений в бюджет, представляемых примаром на рассмотрение местного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g) обеспечивает исполнение бюджета административно-территориальной единицы в соответствии с решениями местного совета и соблюдение положений законодательства;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lastRenderedPageBreak/>
              <w:t>    h) составляет отчеты об исполнении бюджета административно-территориальной единицы;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i) оказывает помощь секретарю местного совета в исполнении им своих обязанностей в соответствии с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Порядок назначения на должность, приема на работу, продвижения по службе, наложения взыскан</w:t>
            </w:r>
            <w:r w:rsidRPr="00B45F4F">
              <w:rPr>
                <w:rFonts w:ascii="Times New Roman" w:eastAsia="Times New Roman" w:hAnsi="Times New Roman" w:cs="Times New Roman"/>
                <w:sz w:val="24"/>
                <w:szCs w:val="24"/>
              </w:rPr>
              <w:t>ий и прекращения служебных или трудовых отношений с работниками примэрии, их права и обязанности устанавливаются действующим законодательством и положением о примэрии, утверждаемым местным советом.</w:t>
            </w:r>
            <w:r w:rsidRPr="00B45F4F">
              <w:rPr>
                <w:rFonts w:ascii="Times New Roman CE" w:eastAsia="Times New Roman" w:hAnsi="Times New Roman CE" w:cs="Times New Roman CE"/>
                <w:color w:val="000000"/>
                <w:sz w:val="24"/>
                <w:szCs w:val="24"/>
              </w:rPr>
              <w:br/>
            </w:r>
            <w:r w:rsidRPr="00B45F4F">
              <w:rPr>
                <w:rFonts w:ascii="Times New Roman CE" w:eastAsia="Times New Roman" w:hAnsi="Times New Roman CE" w:cs="Times New Roman CE"/>
                <w:i/>
                <w:iCs/>
                <w:sz w:val="24"/>
                <w:szCs w:val="24"/>
              </w:rPr>
              <w:t xml:space="preserve">    </w:t>
            </w:r>
            <w:r w:rsidRPr="00B45F4F">
              <w:rPr>
                <w:rFonts w:ascii="Times New Roman CE" w:eastAsia="Times New Roman" w:hAnsi="Times New Roman CE" w:cs="Times New Roman CE"/>
                <w:i/>
                <w:iCs/>
                <w:color w:val="0000FF"/>
                <w:sz w:val="24"/>
                <w:szCs w:val="24"/>
              </w:rPr>
              <w:t xml:space="preserve">[Ст.40 ч.(3) изменена </w:t>
            </w:r>
            <w:r w:rsidRPr="00B45F4F">
              <w:rPr>
                <w:rFonts w:ascii="Times New Roman" w:eastAsia="Times New Roman" w:hAnsi="Times New Roman" w:cs="Times New Roman"/>
                <w:i/>
                <w:iCs/>
                <w:sz w:val="24"/>
                <w:szCs w:val="24"/>
              </w:rPr>
              <w:t>ЗП222 от 17.09.2010, МО210/26.10.2010 ст.696</w:t>
            </w:r>
            <w:r w:rsidRPr="00B45F4F">
              <w:rPr>
                <w:rFonts w:ascii="Times New Roman CE" w:eastAsia="Times New Roman" w:hAnsi="Times New Roman CE" w:cs="Times New Roman CE"/>
                <w:i/>
                <w:iCs/>
                <w:color w:val="0000FF"/>
                <w:sz w:val="24"/>
                <w:szCs w:val="24"/>
              </w:rPr>
              <w:t>]</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Глава VI</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РАЙОННЫЕ ОРГАНЫ ПУБЛИЧНОГО УПРАВЛЕНИЯ</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Часть 1</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Районный совет</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41.</w:t>
            </w:r>
            <w:r w:rsidRPr="00B45F4F">
              <w:rPr>
                <w:rFonts w:ascii="Times New Roman CE" w:eastAsia="Times New Roman" w:hAnsi="Times New Roman CE" w:cs="Times New Roman CE"/>
                <w:color w:val="000000"/>
                <w:sz w:val="24"/>
                <w:szCs w:val="24"/>
              </w:rPr>
              <w:t xml:space="preserve"> Состав районного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Районный совет является органом представительной власти населения района.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Районный совет состоит из советников, избранных в соответствии с Кодексом о выборах. Численность советников устанавливается исходя из численности жителей соответствующего района по состоянию на 1 января года, в котором проводятся выборы, согласно статистическим данным в порядке, предусмотренном статьей 11.</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 xml:space="preserve">Статья 42. </w:t>
            </w:r>
            <w:r w:rsidRPr="00B45F4F">
              <w:rPr>
                <w:rFonts w:ascii="Times New Roman CE" w:eastAsia="Times New Roman" w:hAnsi="Times New Roman CE" w:cs="Times New Roman CE"/>
                <w:color w:val="000000"/>
                <w:sz w:val="24"/>
                <w:szCs w:val="24"/>
              </w:rPr>
              <w:t>Образование районного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При образовании районного совета и проведении его заседаний применяются соответствующим образом положения статей 13, 16, 17 и 19.</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Советники районного совета созываются на первое заседание решением Центральной избирательной комиссии.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w:t>
            </w:r>
            <w:r w:rsidRPr="00B45F4F">
              <w:rPr>
                <w:rFonts w:ascii="Times New Roman CE" w:eastAsia="Times New Roman" w:hAnsi="Times New Roman CE" w:cs="Times New Roman CE"/>
                <w:b/>
                <w:bCs/>
                <w:color w:val="000000"/>
                <w:sz w:val="24"/>
                <w:szCs w:val="24"/>
              </w:rPr>
              <w:t xml:space="preserve"> Статья 43.</w:t>
            </w:r>
            <w:r w:rsidRPr="00B45F4F">
              <w:rPr>
                <w:rFonts w:ascii="Times New Roman CE" w:eastAsia="Times New Roman" w:hAnsi="Times New Roman CE" w:cs="Times New Roman CE"/>
                <w:color w:val="000000"/>
                <w:sz w:val="24"/>
                <w:szCs w:val="24"/>
              </w:rPr>
              <w:t xml:space="preserve"> Полномочия районного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Исходя из сфер деятельности, закрепленных за органами местного публичного управления второго уровня в части (2) статьи 4 Закона об административной децентрализации, районный совет осуществляет на подведомственной территории следующие основные полномочия: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а) утверждает структуру и штатное расписание аппарата председателя района, управлений и других подразделений, подведомственных районному совету, а также утверждает общую сумму расходов на обеспечение их деятельности;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b) утверждает районный бюджет, отчет об исполнении районного бюджета, а также порядок использования специальных фондов;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c) принимает решения по управлению имуществом района, относящимся к публичной и частной сферам;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d) принимает решения о передаче в управление, в концессию, сдаче в аренду или внаем имущества района, относящегося к публичной сфере, а также общественных услуг районного значения в соответствии с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e) принимает решения о продаже, приватизации, передаче в концессию, сдаче в аренду или внаем имущества района, относящегося к частной сфере, в соответствии с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f) принимает решение о проведении внутреннего аудита;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g) принимает решения об осуществлении проектных работ, строительстве, содержании и модернизации дорог, мостов, жилого фонда в соответствии с Законом о жилье, а также других объектов в области коммунального хозяйства, экономики, социальной сферы и сферы развлечений районного значения;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h) принимает решения о постановке на учет социально уязвимых лиц, нуждающихся в улучшении жилищных условий, в соответствии с Законом о жилье;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i) принимает решения об организации в пределах своей компетенции общественных служб районного значения и утверждает тарифы на платные услуги, предоставляемые </w:t>
            </w:r>
            <w:r w:rsidRPr="00B45F4F">
              <w:rPr>
                <w:rFonts w:ascii="Times New Roman CE" w:eastAsia="Times New Roman" w:hAnsi="Times New Roman CE" w:cs="Times New Roman CE"/>
                <w:color w:val="000000"/>
                <w:sz w:val="24"/>
                <w:szCs w:val="24"/>
              </w:rPr>
              <w:lastRenderedPageBreak/>
              <w:t>указанными службами;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j) утверждает стратегии, прогнозы, планы и программы социально-экономического развития района, программы восстановления и охраны окружающей среды в районе, программы ис</w:t>
            </w:r>
            <w:r w:rsidRPr="00B45F4F">
              <w:rPr>
                <w:rFonts w:ascii="Times New Roman" w:eastAsia="Times New Roman" w:hAnsi="Times New Roman" w:cs="Times New Roman"/>
                <w:sz w:val="24"/>
                <w:szCs w:val="24"/>
              </w:rPr>
              <w:t>пользования рабочей силы на местах и осуществляет надзор за их выполнением;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w:eastAsia="Times New Roman" w:hAnsi="Times New Roman" w:cs="Times New Roman"/>
                <w:sz w:val="24"/>
                <w:szCs w:val="24"/>
              </w:rPr>
              <w:t>    k) избирает в соответствии с настоящим законом из числа советников председателя района;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w:eastAsia="Times New Roman" w:hAnsi="Times New Roman" w:cs="Times New Roman"/>
                <w:sz w:val="24"/>
                <w:szCs w:val="24"/>
              </w:rPr>
              <w:t>    l) избирает по предложению председателя района заместителей председателя района и освобождает их от должности в соответствии с настоящим законом;</w:t>
            </w:r>
            <w:r w:rsidRPr="00B45F4F">
              <w:rPr>
                <w:rFonts w:ascii="Times New Roman CE" w:eastAsia="Times New Roman" w:hAnsi="Times New Roman CE" w:cs="Times New Roman CE"/>
                <w:color w:val="000000"/>
                <w:sz w:val="24"/>
                <w:szCs w:val="24"/>
              </w:rPr>
              <w:br/>
            </w:r>
            <w:r w:rsidRPr="00B45F4F">
              <w:rPr>
                <w:rFonts w:ascii="Times New Roman CE" w:eastAsia="Times New Roman" w:hAnsi="Times New Roman CE" w:cs="Times New Roman CE"/>
                <w:i/>
                <w:iCs/>
                <w:sz w:val="24"/>
                <w:szCs w:val="24"/>
              </w:rPr>
              <w:t xml:space="preserve">    </w:t>
            </w:r>
            <w:r w:rsidRPr="00B45F4F">
              <w:rPr>
                <w:rFonts w:ascii="Times New Roman CE" w:eastAsia="Times New Roman" w:hAnsi="Times New Roman CE" w:cs="Times New Roman CE"/>
                <w:i/>
                <w:iCs/>
                <w:color w:val="0000FF"/>
                <w:sz w:val="24"/>
                <w:szCs w:val="24"/>
              </w:rPr>
              <w:t xml:space="preserve">[Ст.43 ч.(1) пкт.l) в редакции </w:t>
            </w:r>
            <w:r w:rsidRPr="00B45F4F">
              <w:rPr>
                <w:rFonts w:ascii="Times New Roman" w:eastAsia="Times New Roman" w:hAnsi="Times New Roman" w:cs="Times New Roman"/>
                <w:i/>
                <w:iCs/>
                <w:sz w:val="24"/>
                <w:szCs w:val="24"/>
              </w:rPr>
              <w:t>ЗП222 от 17.09.2010, МО210/26.10.2010 ст.696</w:t>
            </w:r>
            <w:r w:rsidRPr="00B45F4F">
              <w:rPr>
                <w:rFonts w:ascii="Times New Roman CE" w:eastAsia="Times New Roman" w:hAnsi="Times New Roman CE" w:cs="Times New Roman CE"/>
                <w:i/>
                <w:iCs/>
                <w:color w:val="0000FF"/>
                <w:sz w:val="24"/>
                <w:szCs w:val="24"/>
              </w:rPr>
              <w:t>]</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m) назначает своего представителя в судебных инстанциях для разрешения споров о законности принятых решений и споров, возникающих из отношений с другими органами публичной власти;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n) назначает на основе конкурса, проводимого в соответствии с действующим законодательством, секретаря районного совета, руководителей учреждений и других подразделений, подведомственных совету;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o) утверждает положение о районном совете;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p) принимает решения или, по обстоятельствам, вносит предложения о создании в соответствии с законом публичных учреждений и предприятий районного значения, а также об участии в создании коммерческих обществ;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q) утверждает в соответствии с законом специальные нормы для создаваемых им независимых структур и публичных учреждений;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r) создает, реорганизует и ликвидирует социально-культурные учреждения районного значения и обеспечивает их нормальное функционирование в пределах ассигнований, предусмотренных соответствующим бюджетом;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s) принимает решения об организации и проведении научных, учебно-воспитательных, культурно-воспитательных, молодежно-спортивных мероприятий районного значения;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t) принимает в соответствии с законом решения об объединении усилий с другими органами местного публичного управления, в том числе по вопросам трансграничного сотрудничества, в целях реализации общественно-полезных работ и услуг, продвижения и защиты интересов органов местного публичного управления, а также о сотрудничестве с отечественными и зарубежными хозяйствующими субъектами и общественными объединениями в целях осуществления мероприятий или выполнения работ, представляющих общий интерес;</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u) утверждает символику района.</w:t>
            </w:r>
            <w:r w:rsidRPr="00B45F4F">
              <w:rPr>
                <w:rFonts w:ascii="Times New Roman CE" w:eastAsia="Times New Roman" w:hAnsi="Times New Roman CE" w:cs="Times New Roman CE"/>
                <w:color w:val="000000"/>
                <w:sz w:val="24"/>
                <w:szCs w:val="24"/>
              </w:rPr>
              <w:br/>
              <w:t>    v) распоряжается о проведении в соответствии с законом публичных консультаций по проектам решений по вопросам местного значения, которые могут иметь экономические, природоохранные и социальные последствия (для образа жизни и прав человека, для культуры, здоровья и социальной защиты, для местных сообществ и общественных услуг), а также по другим вопросам, представляющим интерес для всего населения административно-территориальной единицы или его части.</w:t>
            </w:r>
            <w:r w:rsidRPr="00B45F4F">
              <w:rPr>
                <w:rFonts w:ascii="Times New Roman CE" w:eastAsia="Times New Roman" w:hAnsi="Times New Roman CE" w:cs="Times New Roman CE"/>
                <w:color w:val="000000"/>
                <w:sz w:val="24"/>
                <w:szCs w:val="24"/>
              </w:rPr>
              <w:br/>
              <w:t xml:space="preserve">      </w:t>
            </w:r>
            <w:r w:rsidRPr="00B45F4F">
              <w:rPr>
                <w:rFonts w:ascii="Times New Roman" w:eastAsia="Times New Roman" w:hAnsi="Times New Roman" w:cs="Times New Roman"/>
                <w:i/>
                <w:iCs/>
                <w:sz w:val="24"/>
                <w:szCs w:val="24"/>
              </w:rPr>
              <w:t>[Ст.43 ч.(1) пкт.v) введен ЗП72 от 04.05.2010, МО94-97/11.06.2010 ст.270]</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Районный совет может осуществлять и иные полномочия в соответствии с законом при условии обеспечения источников финансирования расходов на их осуществление.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44.</w:t>
            </w:r>
            <w:r w:rsidRPr="00B45F4F">
              <w:rPr>
                <w:rFonts w:ascii="Times New Roman CE" w:eastAsia="Times New Roman" w:hAnsi="Times New Roman CE" w:cs="Times New Roman CE"/>
                <w:color w:val="000000"/>
                <w:sz w:val="24"/>
                <w:szCs w:val="24"/>
              </w:rPr>
              <w:t xml:space="preserve"> Срок полномочий районного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Срок полномочий районного совета установлен Кодексом о выборах.</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Районный совет осуществляет свои полномочия со дня признания его законно образованным и до дня законного образования вновь избранного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Срок полномочий районного совета может быть продлен органическим законом в случае войны или катастрофы.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lastRenderedPageBreak/>
              <w:t xml:space="preserve">    </w:t>
            </w:r>
            <w:r w:rsidRPr="00B45F4F">
              <w:rPr>
                <w:rFonts w:ascii="Times New Roman CE" w:eastAsia="Times New Roman" w:hAnsi="Times New Roman CE" w:cs="Times New Roman CE"/>
                <w:b/>
                <w:bCs/>
                <w:color w:val="000000"/>
                <w:sz w:val="24"/>
                <w:szCs w:val="24"/>
              </w:rPr>
              <w:t>Статья 45.</w:t>
            </w:r>
            <w:r w:rsidRPr="00B45F4F">
              <w:rPr>
                <w:rFonts w:ascii="Times New Roman CE" w:eastAsia="Times New Roman" w:hAnsi="Times New Roman CE" w:cs="Times New Roman CE"/>
                <w:color w:val="000000"/>
                <w:sz w:val="24"/>
                <w:szCs w:val="24"/>
              </w:rPr>
              <w:t xml:space="preserve"> Созыв районного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Районный совет созывается на очередное заседание один раз в три месяца.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В случае необходимости по требованию председателя района или не менее чем одной трети избранных советников районный совет может быть созван на внеочередное заседание с предложенной повесткой дня.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Районный совет созывается распоряжением председателя района в срок не менее чем за десять дней до очередного заседания и не менее чем за три дня до внеочередного заседания. На основании распоряжения каждому советнику направляется извещение, в котором указываются повестка дня, дата, время и место проведения заседания. Извещение подписывается секретарем районного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Если председатель района отказывается созвать внеочередное заседание районного совета по требованию не менее чем одной трети избранных советников, последние вправе: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а) созвать заседание районного совета самостоятельно на основании настоящего закона; и/или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b) обжаловать отказ в созыве в административном суде.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(5) Районный совет избирает открытым голосованием большинством голосов присутствующих советников на период одного заседания председательствующего на данном заседании. В проведении заседания председательствующему помогает секретарь районного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46.</w:t>
            </w:r>
            <w:r w:rsidRPr="00B45F4F">
              <w:rPr>
                <w:rFonts w:ascii="Times New Roman CE" w:eastAsia="Times New Roman" w:hAnsi="Times New Roman CE" w:cs="Times New Roman CE"/>
                <w:color w:val="000000"/>
                <w:sz w:val="24"/>
                <w:szCs w:val="24"/>
              </w:rPr>
              <w:t xml:space="preserve"> Принятие решений районным советом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Районный совет при осуществлении своих полномочий принимает решения большинством голосов присутствующих советников, за исключением вопросов, для принятия которых законом или положением о совете установлено большее число голосов.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Решения подписываются председательствующим на заседании и контрассигнуются секретарем районного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47.</w:t>
            </w:r>
            <w:r w:rsidRPr="00B45F4F">
              <w:rPr>
                <w:rFonts w:ascii="Times New Roman CE" w:eastAsia="Times New Roman" w:hAnsi="Times New Roman CE" w:cs="Times New Roman CE"/>
                <w:color w:val="000000"/>
                <w:sz w:val="24"/>
                <w:szCs w:val="24"/>
              </w:rPr>
              <w:t xml:space="preserve"> Организация и функционирование районного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Организация и функционирование районного совета регламентируются применяемыми соответствующим образом положениями настоящего закона, касающимися организации и функционирования местных советов, за исключением положений, относящихся к полномочиям.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48.</w:t>
            </w:r>
            <w:r w:rsidRPr="00B45F4F">
              <w:rPr>
                <w:rFonts w:ascii="Times New Roman CE" w:eastAsia="Times New Roman" w:hAnsi="Times New Roman CE" w:cs="Times New Roman CE"/>
                <w:color w:val="000000"/>
                <w:sz w:val="24"/>
                <w:szCs w:val="24"/>
              </w:rPr>
              <w:t xml:space="preserve"> Роспуск районного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Районный совет может быть распущен до истечения срока полномочий, если: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a) он повторно принимал по одному и тому же вопросу решения, которые отменялись вступившими в законную силу решениями административного суда по причине грубого нарушения указанными решениями положений Конституции или действующего законодательства;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b) число советников сократилось более чем на половину от числа, установленного статьей 11;</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c) в течение шести месяцев подряд он не принял ни одного решения независимо от количества проведенных заседаний.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В случае, предусмотренном пунктом a) части (1), территориальное бюро Государственной канцелярии или Правительство вправе обратиться в судебную инстанцию для установления обстоятельств, оправдывающих роспуск районного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Роспуск по праву районного совета в случаях, предусмотренных пунктами b) и c) части (1), конста</w:t>
            </w:r>
            <w:r w:rsidRPr="00B45F4F">
              <w:rPr>
                <w:rFonts w:ascii="Times New Roman" w:eastAsia="Times New Roman" w:hAnsi="Times New Roman" w:cs="Times New Roman"/>
                <w:sz w:val="24"/>
                <w:szCs w:val="24"/>
              </w:rPr>
              <w:t>тируется председателем района и в течение не более 10 дней со дня роспуска в письменной форме доводится до сведения Центральной избирательной комиссии, которая устанавливает дату проведения новых выборов.</w:t>
            </w:r>
            <w:r w:rsidRPr="00B45F4F">
              <w:rPr>
                <w:rFonts w:ascii="Times New Roman CE" w:eastAsia="Times New Roman" w:hAnsi="Times New Roman CE" w:cs="Times New Roman CE"/>
                <w:color w:val="FF0000"/>
                <w:sz w:val="24"/>
                <w:szCs w:val="24"/>
              </w:rPr>
              <w:br/>
              <w:t>    </w:t>
            </w:r>
            <w:r w:rsidRPr="00B45F4F">
              <w:rPr>
                <w:rFonts w:ascii="Times New Roman CE" w:eastAsia="Times New Roman" w:hAnsi="Times New Roman CE" w:cs="Times New Roman CE"/>
                <w:i/>
                <w:iCs/>
                <w:color w:val="FF0000"/>
                <w:sz w:val="24"/>
                <w:szCs w:val="24"/>
              </w:rPr>
              <w:t xml:space="preserve"> [Ст.48 ч.(3) изменена ЗП213 от 09.09.2010, МО190/29.09.2010 ст.626]</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FF0000"/>
                <w:sz w:val="24"/>
                <w:szCs w:val="24"/>
              </w:rPr>
              <w:t xml:space="preserve">    </w:t>
            </w:r>
            <w:r w:rsidRPr="00B45F4F">
              <w:rPr>
                <w:rFonts w:ascii="Times New Roman CE" w:eastAsia="Times New Roman" w:hAnsi="Times New Roman CE" w:cs="Times New Roman CE"/>
                <w:color w:val="000000"/>
                <w:sz w:val="24"/>
                <w:szCs w:val="24"/>
              </w:rPr>
              <w:t xml:space="preserve">(4) Роспуск районного совета осуществляется Парламентом по мотивированному предложению председателя района или Правительства, основанному на вступившем в </w:t>
            </w:r>
            <w:r w:rsidRPr="00B45F4F">
              <w:rPr>
                <w:rFonts w:ascii="Times New Roman CE" w:eastAsia="Times New Roman" w:hAnsi="Times New Roman CE" w:cs="Times New Roman CE"/>
                <w:color w:val="000000"/>
                <w:sz w:val="24"/>
                <w:szCs w:val="24"/>
              </w:rPr>
              <w:lastRenderedPageBreak/>
              <w:t>законную силу судебном решении, вынесенном в соответствии с частью (2), которым установлены обстоятельства, оправдывающие роспуск районного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(5) Дата проведения выборов нового состава районного совета устанавливается Центральной избирательной комиссией в соответствии с Кодексом о выборах.</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(6) До образования нового состава совета решения по текущим вопросам соответс</w:t>
            </w:r>
            <w:r w:rsidRPr="00B45F4F">
              <w:rPr>
                <w:rFonts w:ascii="Times New Roman" w:eastAsia="Times New Roman" w:hAnsi="Times New Roman" w:cs="Times New Roman"/>
                <w:sz w:val="24"/>
                <w:szCs w:val="24"/>
              </w:rPr>
              <w:t>твующей административно-территориальной единицы принимает председатель района.</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w:eastAsia="Times New Roman" w:hAnsi="Times New Roman" w:cs="Times New Roman"/>
                <w:b/>
                <w:bCs/>
                <w:sz w:val="24"/>
                <w:szCs w:val="24"/>
              </w:rPr>
              <w:t>Часть 2</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w:eastAsia="Times New Roman" w:hAnsi="Times New Roman" w:cs="Times New Roman"/>
                <w:b/>
                <w:bCs/>
                <w:sz w:val="24"/>
                <w:szCs w:val="24"/>
              </w:rPr>
              <w:t>Председатель района и его заместитель</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w:eastAsia="Times New Roman" w:hAnsi="Times New Roman" w:cs="Times New Roman"/>
                <w:sz w:val="24"/>
                <w:szCs w:val="24"/>
              </w:rPr>
              <w:t>    Статья 49. Избрание председателя района и его заместителя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w:eastAsia="Times New Roman" w:hAnsi="Times New Roman" w:cs="Times New Roman"/>
                <w:sz w:val="24"/>
                <w:szCs w:val="24"/>
              </w:rPr>
              <w:t>    (1) Районный совет избирает председателя района по предложению не менее чем одной трети избранных советников большинством голосов избранных советников. Если предложенная кандидатура не набирает большинства голосов избранных советников, в восьмидневный срок созывается новое заседание для проведения повторного голосования. Если и в результате повторного голосования ни одна из предложенных кандидатур не набрала большинства голосов избранных советников, в трехдневный срок проводится дополнительное голосование, по результатам которого считается избранным кандидат, набравший большее число голосов.</w:t>
            </w:r>
            <w:r w:rsidRPr="00B45F4F">
              <w:rPr>
                <w:rFonts w:ascii="Times New Roman CE" w:eastAsia="Times New Roman" w:hAnsi="Times New Roman CE" w:cs="Times New Roman CE"/>
                <w:color w:val="FF0000"/>
                <w:sz w:val="24"/>
                <w:szCs w:val="24"/>
              </w:rPr>
              <w:br/>
              <w:t>   </w:t>
            </w:r>
            <w:r w:rsidRPr="00B45F4F">
              <w:rPr>
                <w:rFonts w:ascii="Times New Roman CE" w:eastAsia="Times New Roman" w:hAnsi="Times New Roman CE" w:cs="Times New Roman CE"/>
                <w:i/>
                <w:iCs/>
                <w:color w:val="FF0000"/>
                <w:sz w:val="24"/>
                <w:szCs w:val="24"/>
              </w:rPr>
              <w:t xml:space="preserve"> [Ст.49 ч.(1) изменена ЗП239 от 24.09.2010, МО206-209/22.10.2010 ст.689]</w:t>
            </w:r>
          </w:p>
          <w:p w:rsidR="00B45F4F" w:rsidRPr="00B45F4F" w:rsidRDefault="00B45F4F" w:rsidP="00B45F4F">
            <w:pPr>
              <w:spacing w:after="0" w:line="240" w:lineRule="auto"/>
              <w:jc w:val="both"/>
              <w:rPr>
                <w:rFonts w:ascii="Times New Roman" w:eastAsia="Times New Roman" w:hAnsi="Times New Roman" w:cs="Times New Roman"/>
                <w:i/>
                <w:iCs/>
                <w:sz w:val="24"/>
                <w:szCs w:val="24"/>
              </w:rPr>
            </w:pPr>
            <w:r w:rsidRPr="00B45F4F">
              <w:rPr>
                <w:rFonts w:ascii="Times New Roman CE" w:eastAsia="Times New Roman" w:hAnsi="Times New Roman CE" w:cs="Times New Roman CE"/>
                <w:i/>
                <w:iCs/>
                <w:color w:val="FF0000"/>
                <w:sz w:val="24"/>
                <w:szCs w:val="24"/>
              </w:rPr>
              <w:t>    [Ст.49 ч.(1) изменена ЗП273-XVI от 07.12.07, MO84-85/13.05.08 ст.288]</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FF0000"/>
                <w:sz w:val="24"/>
                <w:szCs w:val="24"/>
              </w:rPr>
              <w:t xml:space="preserve">    </w:t>
            </w:r>
            <w:r w:rsidRPr="00B45F4F">
              <w:rPr>
                <w:rFonts w:ascii="Times New Roman CE" w:eastAsia="Times New Roman" w:hAnsi="Times New Roman CE" w:cs="Times New Roman CE"/>
                <w:color w:val="000000"/>
                <w:sz w:val="24"/>
                <w:szCs w:val="24"/>
              </w:rPr>
              <w:t xml:space="preserve">(2) Председателю района помогают в осуществлении полномочий его заместители. Количество заместителей председателя района устанавливается районным советом по предложению председателя района.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(3) Заместители председателя района избираются районным советом по предложению председателя района в соответствии с процедурой, предусмотренной частью (1).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Заместителем председателя района может быть избрано любое лицо, включая лицо из числа советников.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50.</w:t>
            </w:r>
            <w:r w:rsidRPr="00B45F4F">
              <w:rPr>
                <w:rFonts w:ascii="Times New Roman CE" w:eastAsia="Times New Roman" w:hAnsi="Times New Roman CE" w:cs="Times New Roman CE"/>
                <w:color w:val="000000"/>
                <w:sz w:val="24"/>
                <w:szCs w:val="24"/>
              </w:rPr>
              <w:t xml:space="preserve"> Прекращение полномочий председателя района и его заместителя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Районный совет может досрочно освободить от должности председателя района по предложению не менее чем одной трети избранных советников голосами двух третей избранных советников.</w:t>
            </w:r>
            <w:r w:rsidRPr="00B45F4F">
              <w:rPr>
                <w:rFonts w:ascii="Times New Roman CE" w:eastAsia="Times New Roman" w:hAnsi="Times New Roman CE" w:cs="Times New Roman CE"/>
                <w:color w:val="000000"/>
                <w:sz w:val="24"/>
                <w:szCs w:val="24"/>
              </w:rPr>
              <w:br/>
            </w:r>
            <w:r w:rsidRPr="00B45F4F">
              <w:rPr>
                <w:rFonts w:ascii="Times New Roman CE" w:eastAsia="Times New Roman" w:hAnsi="Times New Roman CE" w:cs="Times New Roman CE"/>
                <w:i/>
                <w:iCs/>
                <w:sz w:val="24"/>
                <w:szCs w:val="24"/>
              </w:rPr>
              <w:t xml:space="preserve">    </w:t>
            </w:r>
            <w:r w:rsidRPr="00B45F4F">
              <w:rPr>
                <w:rFonts w:ascii="Times New Roman CE" w:eastAsia="Times New Roman" w:hAnsi="Times New Roman CE" w:cs="Times New Roman CE"/>
                <w:i/>
                <w:iCs/>
                <w:color w:val="0000FF"/>
                <w:sz w:val="24"/>
                <w:szCs w:val="24"/>
              </w:rPr>
              <w:t xml:space="preserve">[Ст.50 ч.(1) изменена </w:t>
            </w:r>
            <w:r w:rsidRPr="00B45F4F">
              <w:rPr>
                <w:rFonts w:ascii="Times New Roman" w:eastAsia="Times New Roman" w:hAnsi="Times New Roman" w:cs="Times New Roman"/>
                <w:i/>
                <w:iCs/>
                <w:sz w:val="24"/>
                <w:szCs w:val="24"/>
              </w:rPr>
              <w:t>ЗП222 от 17.09.2010, МО210/26.10.2010 ст.696</w:t>
            </w:r>
            <w:r w:rsidRPr="00B45F4F">
              <w:rPr>
                <w:rFonts w:ascii="Times New Roman CE" w:eastAsia="Times New Roman" w:hAnsi="Times New Roman CE" w:cs="Times New Roman CE"/>
                <w:i/>
                <w:iCs/>
                <w:color w:val="0000FF"/>
                <w:sz w:val="24"/>
                <w:szCs w:val="24"/>
              </w:rPr>
              <w:t>]</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Заместитель председателя района может быть досрочно освобожден от должности по предложению председателя района или одной трети избранных советников большинством голосов избранных советников.</w:t>
            </w:r>
            <w:r w:rsidRPr="00B45F4F">
              <w:rPr>
                <w:rFonts w:ascii="Times New Roman CE" w:eastAsia="Times New Roman" w:hAnsi="Times New Roman CE" w:cs="Times New Roman CE"/>
                <w:color w:val="000000"/>
                <w:sz w:val="24"/>
                <w:szCs w:val="24"/>
              </w:rPr>
              <w:br/>
            </w:r>
            <w:r w:rsidRPr="00B45F4F">
              <w:rPr>
                <w:rFonts w:ascii="Times New Roman CE" w:eastAsia="Times New Roman" w:hAnsi="Times New Roman CE" w:cs="Times New Roman CE"/>
                <w:i/>
                <w:iCs/>
                <w:sz w:val="24"/>
                <w:szCs w:val="24"/>
              </w:rPr>
              <w:t xml:space="preserve">    </w:t>
            </w:r>
            <w:r w:rsidRPr="00B45F4F">
              <w:rPr>
                <w:rFonts w:ascii="Times New Roman CE" w:eastAsia="Times New Roman" w:hAnsi="Times New Roman CE" w:cs="Times New Roman CE"/>
                <w:i/>
                <w:iCs/>
                <w:color w:val="0000FF"/>
                <w:sz w:val="24"/>
                <w:szCs w:val="24"/>
              </w:rPr>
              <w:t xml:space="preserve">[Ст.50 ч.(2) изменена </w:t>
            </w:r>
            <w:r w:rsidRPr="00B45F4F">
              <w:rPr>
                <w:rFonts w:ascii="Times New Roman" w:eastAsia="Times New Roman" w:hAnsi="Times New Roman" w:cs="Times New Roman"/>
                <w:i/>
                <w:iCs/>
                <w:sz w:val="24"/>
                <w:szCs w:val="24"/>
              </w:rPr>
              <w:t>ЗП222 от 17.09.2010, МО210/26.10.2010 ст.696</w:t>
            </w:r>
            <w:r w:rsidRPr="00B45F4F">
              <w:rPr>
                <w:rFonts w:ascii="Times New Roman CE" w:eastAsia="Times New Roman" w:hAnsi="Times New Roman CE" w:cs="Times New Roman CE"/>
                <w:i/>
                <w:iCs/>
                <w:color w:val="0000FF"/>
                <w:sz w:val="24"/>
                <w:szCs w:val="24"/>
              </w:rPr>
              <w:t>]</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Председатель и заместитель председателя района подают заявление об отставке районному совету.</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FF0000"/>
                <w:sz w:val="24"/>
                <w:szCs w:val="24"/>
              </w:rPr>
              <w:t xml:space="preserve">    </w:t>
            </w:r>
            <w:r w:rsidRPr="00B45F4F">
              <w:rPr>
                <w:rFonts w:ascii="Times New Roman" w:eastAsia="Times New Roman" w:hAnsi="Times New Roman" w:cs="Times New Roman"/>
                <w:sz w:val="24"/>
                <w:szCs w:val="24"/>
              </w:rPr>
              <w:t>(4) Полномочия председателя района и его заместителя прекращаются одновременно с прекращением полномочий районного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w:eastAsia="Times New Roman" w:hAnsi="Times New Roman" w:cs="Times New Roman"/>
                <w:sz w:val="24"/>
                <w:szCs w:val="24"/>
              </w:rPr>
              <w:t>    (5) В случае досрочного прекращения полномочий районного совета председатель района и его заместитель исполняют свои обязанности и решают текущие дела района до избрания новым составом районного совета нового председателя района.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FF0000"/>
                <w:sz w:val="24"/>
                <w:szCs w:val="24"/>
              </w:rPr>
              <w:t xml:space="preserve">    </w:t>
            </w:r>
            <w:r w:rsidRPr="00B45F4F">
              <w:rPr>
                <w:rFonts w:ascii="Times New Roman CE" w:eastAsia="Times New Roman" w:hAnsi="Times New Roman CE" w:cs="Times New Roman CE"/>
                <w:b/>
                <w:bCs/>
                <w:color w:val="000000"/>
                <w:sz w:val="24"/>
                <w:szCs w:val="24"/>
              </w:rPr>
              <w:t>Статья 51.</w:t>
            </w:r>
            <w:r w:rsidRPr="00B45F4F">
              <w:rPr>
                <w:rFonts w:ascii="Times New Roman CE" w:eastAsia="Times New Roman" w:hAnsi="Times New Roman CE" w:cs="Times New Roman CE"/>
                <w:color w:val="000000"/>
                <w:sz w:val="24"/>
                <w:szCs w:val="24"/>
              </w:rPr>
              <w:t xml:space="preserve"> Аппарат председателя района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Аппарат председателя района организует и осуществляет свою деятельность на основе положения, утвержденного районным советом.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Аппарат председателя района как функциональная структура осуществляет следующие полномочия: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а) подготавливает проекты решений районного совета и проекты распоряжений председателя района;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lastRenderedPageBreak/>
              <w:t>    b) обеспечивает проведение публичных консультаций по проектам решений районного совета и распоряжений председателя района нормативного характера и информирование населения о принятых решениях и изданных распоряжениях;</w:t>
            </w:r>
            <w:r w:rsidRPr="00B45F4F">
              <w:rPr>
                <w:rFonts w:ascii="Times New Roman CE" w:eastAsia="Times New Roman" w:hAnsi="Times New Roman CE" w:cs="Times New Roman CE"/>
                <w:color w:val="000000"/>
                <w:sz w:val="24"/>
                <w:szCs w:val="24"/>
              </w:rPr>
              <w:br/>
              <w:t>   </w:t>
            </w:r>
            <w:r w:rsidRPr="00B45F4F">
              <w:rPr>
                <w:rFonts w:ascii="Times New Roman CE" w:eastAsia="Times New Roman" w:hAnsi="Times New Roman CE" w:cs="Times New Roman CE"/>
                <w:i/>
                <w:iCs/>
                <w:color w:val="000000"/>
                <w:sz w:val="24"/>
                <w:szCs w:val="24"/>
              </w:rPr>
              <w:t xml:space="preserve"> </w:t>
            </w:r>
            <w:r w:rsidRPr="00B45F4F">
              <w:rPr>
                <w:rFonts w:ascii="Times New Roman" w:eastAsia="Times New Roman" w:hAnsi="Times New Roman" w:cs="Times New Roman"/>
                <w:i/>
                <w:iCs/>
                <w:sz w:val="24"/>
                <w:szCs w:val="24"/>
              </w:rPr>
              <w:t>[Ст.51 ч.(2) пкт.b) в редакции ЗП72 от 04.05.2010, МО94-97/11.06.2010 ст.270]</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с) собирает и представляет председателю района данные для ежегодного отчета о социально-экономическом положении района;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d) совместно с общественными службами представляет председателю района данные о деятельности этих служб, а также предприятий, созданных районным советом;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е) осуществляет надзор за выполнением на подведомственной территории мер, предусмотренных распоряжением председателя;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f) содействует разработке проекта бюджета административно-территориальной единицы на очередной бюджетный год и проектов изменений в бюджет, представляемых председателем на рассмотрение районного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g) обеспечивает исполнение бюджета административно-территориальной единицы в соответствии с решениями районного совета и соблюдение положений законодательства;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FF0000"/>
                <w:sz w:val="24"/>
                <w:szCs w:val="24"/>
              </w:rPr>
              <w:t>   </w:t>
            </w:r>
            <w:r w:rsidRPr="00B45F4F">
              <w:rPr>
                <w:rFonts w:ascii="Times New Roman" w:eastAsia="Times New Roman" w:hAnsi="Times New Roman" w:cs="Times New Roman"/>
                <w:sz w:val="24"/>
                <w:szCs w:val="24"/>
              </w:rPr>
              <w:t xml:space="preserve"> h) составляет отчеты об исполнении бюджета административно-территориальной единицы;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w:eastAsia="Times New Roman" w:hAnsi="Times New Roman" w:cs="Times New Roman"/>
                <w:sz w:val="24"/>
                <w:szCs w:val="24"/>
              </w:rPr>
              <w:t>    i) оказывает помощь секретарю районного совета в исполнении им своих обязанностей в соответствии с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w:eastAsia="Times New Roman" w:hAnsi="Times New Roman" w:cs="Times New Roman"/>
                <w:sz w:val="24"/>
                <w:szCs w:val="24"/>
              </w:rPr>
              <w:t>    (3) Порядок назначения на должность, приема на работу, продвижения по службе, наложения взысканий и прекращения служебных или трудовых отношений с работниками аппарата председателя района, их права и обязанности устанавливаются действующим законодательством и положением, утвержденным районным советом.</w:t>
            </w:r>
            <w:r w:rsidRPr="00B45F4F">
              <w:rPr>
                <w:rFonts w:ascii="Times New Roman CE" w:eastAsia="Times New Roman" w:hAnsi="Times New Roman CE" w:cs="Times New Roman CE"/>
                <w:color w:val="000000"/>
                <w:sz w:val="24"/>
                <w:szCs w:val="24"/>
              </w:rPr>
              <w:br/>
            </w:r>
            <w:r w:rsidRPr="00B45F4F">
              <w:rPr>
                <w:rFonts w:ascii="Times New Roman CE" w:eastAsia="Times New Roman" w:hAnsi="Times New Roman CE" w:cs="Times New Roman CE"/>
                <w:sz w:val="24"/>
                <w:szCs w:val="24"/>
              </w:rPr>
              <w:t>   </w:t>
            </w:r>
            <w:r w:rsidRPr="00B45F4F">
              <w:rPr>
                <w:rFonts w:ascii="Times New Roman CE" w:eastAsia="Times New Roman" w:hAnsi="Times New Roman CE" w:cs="Times New Roman CE"/>
                <w:i/>
                <w:iCs/>
                <w:sz w:val="24"/>
                <w:szCs w:val="24"/>
              </w:rPr>
              <w:t xml:space="preserve"> </w:t>
            </w:r>
            <w:r w:rsidRPr="00B45F4F">
              <w:rPr>
                <w:rFonts w:ascii="Times New Roman CE" w:eastAsia="Times New Roman" w:hAnsi="Times New Roman CE" w:cs="Times New Roman CE"/>
                <w:i/>
                <w:iCs/>
                <w:color w:val="0000FF"/>
                <w:sz w:val="24"/>
                <w:szCs w:val="24"/>
              </w:rPr>
              <w:t xml:space="preserve">[Ст.51 ч.(3) изменена </w:t>
            </w:r>
            <w:r w:rsidRPr="00B45F4F">
              <w:rPr>
                <w:rFonts w:ascii="Times New Roman" w:eastAsia="Times New Roman" w:hAnsi="Times New Roman" w:cs="Times New Roman"/>
                <w:i/>
                <w:iCs/>
                <w:sz w:val="24"/>
                <w:szCs w:val="24"/>
              </w:rPr>
              <w:t>ЗП222 от 17.09.2010, МО210/26.10.2010 ст.696</w:t>
            </w:r>
            <w:r w:rsidRPr="00B45F4F">
              <w:rPr>
                <w:rFonts w:ascii="Times New Roman CE" w:eastAsia="Times New Roman" w:hAnsi="Times New Roman CE" w:cs="Times New Roman CE"/>
                <w:i/>
                <w:iCs/>
                <w:color w:val="0000FF"/>
                <w:sz w:val="24"/>
                <w:szCs w:val="24"/>
              </w:rPr>
              <w:t>]</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FF0000"/>
                <w:sz w:val="24"/>
                <w:szCs w:val="24"/>
              </w:rPr>
              <w:t xml:space="preserve">    </w:t>
            </w:r>
            <w:r w:rsidRPr="00B45F4F">
              <w:rPr>
                <w:rFonts w:ascii="Times New Roman" w:eastAsia="Times New Roman" w:hAnsi="Times New Roman" w:cs="Times New Roman"/>
                <w:sz w:val="24"/>
                <w:szCs w:val="24"/>
              </w:rPr>
              <w:t>(4) Председатель района назначает на государственные должности, изменяет, приостанавливает и прекращает в соответствии с законом служебные отношения с государственными служащими аппарата председателя, заключает и расторгает индивидуальные трудовые договоры с персоналом аппарата, не имеющим статуса государственного служащего, управляет персоналом, устанавливает обязанности государственных служащих аппарата и персонала аппарата, не имеющего статуса государственного служащего.</w:t>
            </w:r>
            <w:r w:rsidRPr="00B45F4F">
              <w:rPr>
                <w:rFonts w:ascii="Times New Roman CE" w:eastAsia="Times New Roman" w:hAnsi="Times New Roman CE" w:cs="Times New Roman CE"/>
                <w:color w:val="FF0000"/>
                <w:sz w:val="24"/>
                <w:szCs w:val="24"/>
              </w:rPr>
              <w:br/>
            </w:r>
            <w:r w:rsidRPr="00B45F4F">
              <w:rPr>
                <w:rFonts w:ascii="Times New Roman CE" w:eastAsia="Times New Roman" w:hAnsi="Times New Roman CE" w:cs="Times New Roman CE"/>
                <w:i/>
                <w:iCs/>
                <w:color w:val="FF0000"/>
                <w:sz w:val="24"/>
                <w:szCs w:val="24"/>
              </w:rPr>
              <w:t xml:space="preserve">    </w:t>
            </w:r>
            <w:r w:rsidRPr="00B45F4F">
              <w:rPr>
                <w:rFonts w:ascii="Times New Roman CE" w:eastAsia="Times New Roman" w:hAnsi="Times New Roman CE" w:cs="Times New Roman CE"/>
                <w:i/>
                <w:iCs/>
                <w:color w:val="0000FF"/>
                <w:sz w:val="24"/>
                <w:szCs w:val="24"/>
              </w:rPr>
              <w:t xml:space="preserve">[Ст.51 ч.(4) в редакции </w:t>
            </w:r>
            <w:r w:rsidRPr="00B45F4F">
              <w:rPr>
                <w:rFonts w:ascii="Times New Roman" w:eastAsia="Times New Roman" w:hAnsi="Times New Roman" w:cs="Times New Roman"/>
                <w:i/>
                <w:iCs/>
                <w:sz w:val="24"/>
                <w:szCs w:val="24"/>
              </w:rPr>
              <w:t>ЗП222 от 17.09.2010, МО210/26.10.2010 ст.696</w:t>
            </w:r>
            <w:r w:rsidRPr="00B45F4F">
              <w:rPr>
                <w:rFonts w:ascii="Times New Roman CE" w:eastAsia="Times New Roman" w:hAnsi="Times New Roman CE" w:cs="Times New Roman CE"/>
                <w:i/>
                <w:iCs/>
                <w:color w:val="0000FF"/>
                <w:sz w:val="24"/>
                <w:szCs w:val="24"/>
              </w:rPr>
              <w:t>]</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(5) Председатель района принимает меры по обучению и профессиональной подготовке служащих своего аппарата и является ответственным за это.</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52.</w:t>
            </w:r>
            <w:r w:rsidRPr="00B45F4F">
              <w:rPr>
                <w:rFonts w:ascii="Times New Roman CE" w:eastAsia="Times New Roman" w:hAnsi="Times New Roman CE" w:cs="Times New Roman CE"/>
                <w:color w:val="000000"/>
                <w:sz w:val="24"/>
                <w:szCs w:val="24"/>
              </w:rPr>
              <w:t xml:space="preserve"> Председатель района и его заместители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Председатель района осуществляет оперативное руководство общественными службами районного значения.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Председатель района представляет район в отношениях с Правительством, другими центральными органами публичной власти, с отечественными и зарубежными физическими и юридическими лицами, а также в судебных инстанциях.</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vertAlign w:val="superscript"/>
              </w:rPr>
              <w:t>   </w:t>
            </w:r>
            <w:r w:rsidRPr="00B45F4F">
              <w:rPr>
                <w:rFonts w:ascii="Times New Roman CE" w:eastAsia="Times New Roman" w:hAnsi="Times New Roman CE" w:cs="Times New Roman CE"/>
                <w:color w:val="000000"/>
                <w:sz w:val="24"/>
                <w:szCs w:val="24"/>
              </w:rPr>
              <w:t xml:space="preserve"> (3) Председатель района координирует деятельность децентрализованных общественных служб в пределах района и исполняет обязанности председателя комиссии по чрезвычайным ситуациям.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FF0000"/>
                <w:sz w:val="24"/>
                <w:szCs w:val="24"/>
              </w:rPr>
              <w:t xml:space="preserve">    </w:t>
            </w:r>
            <w:r w:rsidRPr="00B45F4F">
              <w:rPr>
                <w:rFonts w:ascii="Times New Roman" w:eastAsia="Times New Roman" w:hAnsi="Times New Roman" w:cs="Times New Roman"/>
                <w:sz w:val="24"/>
                <w:szCs w:val="24"/>
              </w:rPr>
              <w:t>(4) На председателя района и заместителей председателя района распространяется действие Закона о статусе местного выборного лица.</w:t>
            </w:r>
            <w:r w:rsidRPr="00B45F4F">
              <w:rPr>
                <w:rFonts w:ascii="Times New Roman CE" w:eastAsia="Times New Roman" w:hAnsi="Times New Roman CE" w:cs="Times New Roman CE"/>
                <w:color w:val="000000"/>
                <w:sz w:val="24"/>
                <w:szCs w:val="24"/>
              </w:rPr>
              <w:br/>
            </w:r>
            <w:r w:rsidRPr="00B45F4F">
              <w:rPr>
                <w:rFonts w:ascii="Times New Roman CE" w:eastAsia="Times New Roman" w:hAnsi="Times New Roman CE" w:cs="Times New Roman CE"/>
                <w:i/>
                <w:iCs/>
                <w:sz w:val="24"/>
                <w:szCs w:val="24"/>
              </w:rPr>
              <w:t xml:space="preserve">    </w:t>
            </w:r>
            <w:r w:rsidRPr="00B45F4F">
              <w:rPr>
                <w:rFonts w:ascii="Times New Roman CE" w:eastAsia="Times New Roman" w:hAnsi="Times New Roman CE" w:cs="Times New Roman CE"/>
                <w:i/>
                <w:iCs/>
                <w:color w:val="0000FF"/>
                <w:sz w:val="24"/>
                <w:szCs w:val="24"/>
              </w:rPr>
              <w:t xml:space="preserve">[Ст.52 ч.(4) изменена </w:t>
            </w:r>
            <w:r w:rsidRPr="00B45F4F">
              <w:rPr>
                <w:rFonts w:ascii="Times New Roman" w:eastAsia="Times New Roman" w:hAnsi="Times New Roman" w:cs="Times New Roman"/>
                <w:i/>
                <w:iCs/>
                <w:sz w:val="24"/>
                <w:szCs w:val="24"/>
              </w:rPr>
              <w:t>ЗП222 от 17.09.2010, МО210/26.10.2010 ст.696</w:t>
            </w:r>
            <w:r w:rsidRPr="00B45F4F">
              <w:rPr>
                <w:rFonts w:ascii="Times New Roman CE" w:eastAsia="Times New Roman" w:hAnsi="Times New Roman CE" w:cs="Times New Roman CE"/>
                <w:i/>
                <w:iCs/>
                <w:color w:val="0000FF"/>
                <w:sz w:val="24"/>
                <w:szCs w:val="24"/>
              </w:rPr>
              <w:t>]</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(5) Заместители председателя района осуществляют полномочия, установленные председателем района, и несут ответственность, предусмотренную действующим законодательством.</w:t>
            </w:r>
            <w:r w:rsidRPr="00B45F4F">
              <w:rPr>
                <w:rFonts w:ascii="Times New Roman CE" w:eastAsia="Times New Roman" w:hAnsi="Times New Roman CE" w:cs="Times New Roman CE"/>
                <w:i/>
                <w:iCs/>
                <w:color w:val="000000"/>
                <w:sz w:val="24"/>
                <w:szCs w:val="24"/>
              </w:rPr>
              <w:t xml:space="preserve">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FF"/>
                <w:sz w:val="24"/>
                <w:szCs w:val="24"/>
              </w:rPr>
              <w:t xml:space="preserve">    </w:t>
            </w:r>
            <w:r w:rsidRPr="00B45F4F">
              <w:rPr>
                <w:rFonts w:ascii="Times New Roman" w:eastAsia="Times New Roman" w:hAnsi="Times New Roman" w:cs="Times New Roman"/>
                <w:i/>
                <w:iCs/>
                <w:sz w:val="24"/>
                <w:szCs w:val="24"/>
              </w:rPr>
              <w:t>[Ст.52 ч.(6) исключена ЗП222 от 17.09.2010, МО210/26.10.2010 ст.696]</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lastRenderedPageBreak/>
              <w:t>  </w:t>
            </w:r>
            <w:r w:rsidRPr="00B45F4F">
              <w:rPr>
                <w:rFonts w:ascii="Times New Roman CE" w:eastAsia="Times New Roman" w:hAnsi="Times New Roman CE" w:cs="Times New Roman CE"/>
                <w:b/>
                <w:bCs/>
                <w:color w:val="000000"/>
                <w:sz w:val="24"/>
                <w:szCs w:val="24"/>
              </w:rPr>
              <w:t xml:space="preserve">  Статья 53. </w:t>
            </w:r>
            <w:r w:rsidRPr="00B45F4F">
              <w:rPr>
                <w:rFonts w:ascii="Times New Roman CE" w:eastAsia="Times New Roman" w:hAnsi="Times New Roman CE" w:cs="Times New Roman CE"/>
                <w:color w:val="000000"/>
                <w:sz w:val="24"/>
                <w:szCs w:val="24"/>
              </w:rPr>
              <w:t>Основные полномочия председателя района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Исходя из сфер деятельности, закрепленных за районным органом публичной власти, председатель района осуществляет на подведомственной территории следующие основные полномочия: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а) обеспечивает исполнение решений районного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b) обеспечивает в пределах своей компетенции соблюдение Конституции, законов и других нормативных актов;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с) содействует поддержанию общественного порядка, обеспечению безопасности и защите прав граждан;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FF0000"/>
                <w:sz w:val="24"/>
                <w:szCs w:val="24"/>
              </w:rPr>
              <w:t xml:space="preserve">    </w:t>
            </w:r>
            <w:r w:rsidRPr="00B45F4F">
              <w:rPr>
                <w:rFonts w:ascii="Times New Roman" w:eastAsia="Times New Roman" w:hAnsi="Times New Roman" w:cs="Times New Roman"/>
                <w:sz w:val="24"/>
                <w:szCs w:val="24"/>
              </w:rPr>
              <w:t>d) содействует сотрудничеству деконцентрированных общественных служб на подведомственной территории в решении проблем районного значения;</w:t>
            </w:r>
            <w:r w:rsidRPr="00B45F4F">
              <w:rPr>
                <w:rFonts w:ascii="Times New Roman" w:eastAsia="Times New Roman" w:hAnsi="Times New Roman" w:cs="Times New Roman"/>
                <w:sz w:val="24"/>
                <w:szCs w:val="24"/>
              </w:rPr>
              <w:br/>
              <w:t xml:space="preserve">    d)1 обеспечивает разработку технико-экономических обоснований и предлагает для утверждения списки объектов и публичных услуг районного значения для реализации проектов частно-государственного партнерства; </w:t>
            </w:r>
            <w:r w:rsidRPr="00B45F4F">
              <w:rPr>
                <w:rFonts w:ascii="Times New Roman" w:eastAsia="Times New Roman" w:hAnsi="Times New Roman" w:cs="Times New Roman"/>
                <w:sz w:val="24"/>
                <w:szCs w:val="24"/>
              </w:rPr>
              <w:br/>
              <w:t>    d)2 обеспечивает мониторинг и контроль осуществления проектов частно-государственного партнерства, в котором орган местного публичного управления принимает участие в качестве государственного партнера.</w:t>
            </w:r>
            <w:r w:rsidRPr="00B45F4F">
              <w:rPr>
                <w:rFonts w:ascii="Times New Roman CE" w:eastAsia="Times New Roman" w:hAnsi="Times New Roman CE" w:cs="Times New Roman CE"/>
                <w:color w:val="FF0000"/>
                <w:sz w:val="24"/>
                <w:szCs w:val="24"/>
              </w:rPr>
              <w:br/>
              <w:t xml:space="preserve">    </w:t>
            </w:r>
            <w:r w:rsidRPr="00B45F4F">
              <w:rPr>
                <w:rFonts w:ascii="Times New Roman CE" w:eastAsia="Times New Roman" w:hAnsi="Times New Roman CE" w:cs="Times New Roman CE"/>
                <w:i/>
                <w:iCs/>
                <w:color w:val="FF0000"/>
                <w:sz w:val="24"/>
                <w:szCs w:val="24"/>
              </w:rPr>
              <w:t>[Ст.53 ч.(1) пкт.d</w:t>
            </w:r>
            <w:r w:rsidRPr="00B45F4F">
              <w:rPr>
                <w:rFonts w:ascii="Times New Roman CE" w:eastAsia="Times New Roman" w:hAnsi="Times New Roman CE" w:cs="Times New Roman CE"/>
                <w:i/>
                <w:iCs/>
                <w:color w:val="FF0000"/>
                <w:sz w:val="24"/>
                <w:szCs w:val="24"/>
                <w:vertAlign w:val="superscript"/>
              </w:rPr>
              <w:t>1</w:t>
            </w:r>
            <w:r w:rsidRPr="00B45F4F">
              <w:rPr>
                <w:rFonts w:ascii="Times New Roman CE" w:eastAsia="Times New Roman" w:hAnsi="Times New Roman CE" w:cs="Times New Roman CE"/>
                <w:i/>
                <w:iCs/>
                <w:color w:val="FF0000"/>
                <w:sz w:val="24"/>
                <w:szCs w:val="24"/>
              </w:rPr>
              <w:t>) и d</w:t>
            </w:r>
            <w:r w:rsidRPr="00B45F4F">
              <w:rPr>
                <w:rFonts w:ascii="Times New Roman CE" w:eastAsia="Times New Roman" w:hAnsi="Times New Roman CE" w:cs="Times New Roman CE"/>
                <w:i/>
                <w:iCs/>
                <w:color w:val="FF0000"/>
                <w:sz w:val="24"/>
                <w:szCs w:val="24"/>
                <w:vertAlign w:val="superscript"/>
              </w:rPr>
              <w:t>2</w:t>
            </w:r>
            <w:r w:rsidRPr="00B45F4F">
              <w:rPr>
                <w:rFonts w:ascii="Times New Roman CE" w:eastAsia="Times New Roman" w:hAnsi="Times New Roman CE" w:cs="Times New Roman CE"/>
                <w:i/>
                <w:iCs/>
                <w:color w:val="FF0000"/>
                <w:sz w:val="24"/>
                <w:szCs w:val="24"/>
              </w:rPr>
              <w:t>) введены ЗП181 от 15.07.2010, МО155-158/03.09.2010 ст.559]</w:t>
            </w:r>
            <w:r w:rsidRPr="00B45F4F">
              <w:rPr>
                <w:rFonts w:ascii="Times New Roman CE" w:eastAsia="Times New Roman" w:hAnsi="Times New Roman CE" w:cs="Times New Roman CE"/>
                <w:color w:val="FF0000"/>
                <w:sz w:val="24"/>
                <w:szCs w:val="24"/>
                <w:vertAlign w:val="superscript"/>
              </w:rPr>
              <w:t xml:space="preserve">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FF0000"/>
                <w:sz w:val="24"/>
                <w:szCs w:val="24"/>
              </w:rPr>
              <w:t xml:space="preserve">    </w:t>
            </w:r>
            <w:r w:rsidRPr="00B45F4F">
              <w:rPr>
                <w:rFonts w:ascii="Times New Roman CE" w:eastAsia="Times New Roman" w:hAnsi="Times New Roman CE" w:cs="Times New Roman CE"/>
                <w:color w:val="000000"/>
                <w:sz w:val="24"/>
                <w:szCs w:val="24"/>
              </w:rPr>
              <w:t>e) регистрирует общественные объединения районного значения, намеревающиеся осуществлять деятельность в соответствующей административно-территориальной единице, и передает данную информацию компетентным органам;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f) созывает заседания районного совета и обеспечивает присутствие на них советников;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g) подписывает акты и договоры, заключаемые от имени района или районного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h) обеспечивает разработку проекта районного бюджета и составление отчета об исполнении бюджета и представляет их районному совету на утверждение;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i) исполняет обязанности главного распорядителя кредитов района;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j) проверяет, по должности или по требованию, поступление средств в районный бюджет и их расходование, оперативно информирует районный совет о состоянии дел;</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k) координирует и контролирует деятельность общественных служб районного совета; заслушивает отчеты и информации руководителей этих служб и предлагает решения по улучшению их деятельности;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l) представляет районному совету для рассмотрения и утверждения отчет об исполнении районного бюджета за первое полугодие, за девять месяцев и за год;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m) содействует выполнению на уровне района мер по защите населения в случае природных и техногенных бедствий, катастроф, пожаров, эпидемий, эпифитотий и эпизоотий, принимает меры по предупреждению чрезвычайных ситуаций, уменьшению их ущерба и ликвидации последствий;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n) предлагает районному совету проведение консультаций с населением путем референдума по особо важным проблемам местного значения и на основании решения совета принимает меры по организации референдума;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o) способствует проведению на территории района выборов в представительные органы публичного управления всех уровней и референдумов в соответствии с законодательством о выборах;</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vertAlign w:val="superscript"/>
              </w:rPr>
              <w:t xml:space="preserve">    </w:t>
            </w:r>
            <w:r w:rsidRPr="00B45F4F">
              <w:rPr>
                <w:rFonts w:ascii="Times New Roman CE" w:eastAsia="Times New Roman" w:hAnsi="Times New Roman CE" w:cs="Times New Roman CE"/>
                <w:color w:val="000000"/>
                <w:sz w:val="24"/>
                <w:szCs w:val="24"/>
              </w:rPr>
              <w:t>p) обеспечивает сотрудничество района с иными административно-территориальными единицами, в том числе других стран;</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q) представляет по требованию районного совета информацию о своей деятельности и о деятельности находящихся в его подчинении общественных служб.</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Председатель района в качестве исполнительной публичной власти может осуществлять и иные полномочия, предусмотренные действующим законодательством или возложенные на него районным советом.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lastRenderedPageBreak/>
              <w:t>   </w:t>
            </w:r>
            <w:r w:rsidRPr="00B45F4F">
              <w:rPr>
                <w:rFonts w:ascii="Times New Roman CE" w:eastAsia="Times New Roman" w:hAnsi="Times New Roman CE" w:cs="Times New Roman CE"/>
                <w:b/>
                <w:bCs/>
                <w:color w:val="000000"/>
                <w:sz w:val="24"/>
                <w:szCs w:val="24"/>
              </w:rPr>
              <w:t xml:space="preserve"> Статья 54.</w:t>
            </w:r>
            <w:r w:rsidRPr="00B45F4F">
              <w:rPr>
                <w:rFonts w:ascii="Times New Roman CE" w:eastAsia="Times New Roman" w:hAnsi="Times New Roman CE" w:cs="Times New Roman CE"/>
                <w:color w:val="000000"/>
                <w:sz w:val="24"/>
                <w:szCs w:val="24"/>
              </w:rPr>
              <w:t xml:space="preserve"> Акты председателя района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При осуществлении своих полномочий председатель района издает распоряжения нормативного и индивидуального характера.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Распоряжения нормативного характера в пятидневный срок после их подписания направляются территориальному бюро Государственной канцелярии и вступают в силу с момента их обнародования.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Распоряжения индивидуального характера становятся обязательными для исполнения после доведения их до сведения лиц, которых они касаются.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Председатель района вправе издавать распоряжения только по вопросам, отнесенным к его компетенции. Распоряжения председателя района или, по обстоятельствам, заместителя председателя района регистрируются в специальном регистре.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(5) При издании распоряжений председатель района вправе проконсультироваться с территориальным бюро Государственной канцелярии, руководителями или представителями органов как местного, так и центрального публичного управления.</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Глава VII</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ПУБЛИЧНОЕ УПРАВЛЕНИЕ МУНИЦИПИЕМ КИШИНЭУ</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55.</w:t>
            </w:r>
            <w:r w:rsidRPr="00B45F4F">
              <w:rPr>
                <w:rFonts w:ascii="Times New Roman CE" w:eastAsia="Times New Roman" w:hAnsi="Times New Roman CE" w:cs="Times New Roman CE"/>
                <w:color w:val="000000"/>
                <w:sz w:val="24"/>
                <w:szCs w:val="24"/>
              </w:rPr>
              <w:t xml:space="preserve"> Органы публичного управления муниципия Кишинэу</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В состав муниципия Кишинэу входят такие административно-территориальные подразделения, как сектора, города и села (коммуны).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Публичное управление муниципием Кишинэу осуществляется муниципальным, секторальными, городскими и сельскими (коммунальными) советами как правомочными органами и генеральным примаром муниципия Кишинэу, примарами секторов, городов и сел (коммун) как исполнительной властью.</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Организация и функционирование органов публичного управления муниципия Кишинэу регламентируются применяемыми соответствующим образом положениями настоящего закона, относящимися к органам местного публичного управления первого и второго уровней, а также положениями Закона о статуте муниципия Кишинэу.</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56.</w:t>
            </w:r>
            <w:r w:rsidRPr="00B45F4F">
              <w:rPr>
                <w:rFonts w:ascii="Times New Roman CE" w:eastAsia="Times New Roman" w:hAnsi="Times New Roman CE" w:cs="Times New Roman CE"/>
                <w:color w:val="000000"/>
                <w:sz w:val="24"/>
                <w:szCs w:val="24"/>
              </w:rPr>
              <w:t xml:space="preserve"> Избрание и состав органов публичного управления муниципия Кишинэу</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Совет муниципия Кишинэу, секторальные, городские и сельские (коммунальные) советы, генеральный примар муниципия Кишинэу, примары секторов, городов и сел (коммун) избираются в соответствии с положениями Кодекса о выборах.</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Совет муниципия Кишинэу состоит из 51 советника.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Секторальные советы муниципия Кишинэу образуются из следующего числа советников: сектора Ботаника - 25, сектора Буюкань - 23, сектора Чентру - 23, сектора Чокана - 23, сектора Рышкань - 25 советников.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w:eastAsia="Times New Roman" w:hAnsi="Times New Roman" w:cs="Times New Roman"/>
                <w:i/>
                <w:iCs/>
                <w:sz w:val="24"/>
                <w:szCs w:val="24"/>
              </w:rPr>
              <w:t xml:space="preserve">[Ст.56 ч.(4)-(5) </w:t>
            </w:r>
            <w:r w:rsidRPr="00B45F4F">
              <w:rPr>
                <w:rFonts w:ascii="Times New Roman CE" w:eastAsia="Times New Roman" w:hAnsi="Times New Roman CE" w:cs="Times New Roman CE"/>
                <w:i/>
                <w:iCs/>
                <w:color w:val="FF0000"/>
                <w:sz w:val="24"/>
                <w:szCs w:val="24"/>
              </w:rPr>
              <w:t>утратили силу</w:t>
            </w:r>
            <w:r w:rsidRPr="00B45F4F">
              <w:rPr>
                <w:rFonts w:ascii="Times New Roman" w:eastAsia="Times New Roman" w:hAnsi="Times New Roman" w:cs="Times New Roman"/>
                <w:i/>
                <w:iCs/>
                <w:sz w:val="24"/>
                <w:szCs w:val="24"/>
              </w:rPr>
              <w:t xml:space="preserve"> ЗП125 от 07.07.11, MO113/12.07.11 ст.316]</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(6) Муниципием Кишинэу руководят генеральный примар и четыре его заместителя. Заместители генерального примара избираются в соответствии с положениями статей 14 и 26.</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(7) Каждый сектор муниципия Кишинэу имеет примара и двух его заместителей. Заместители примаров секторов муниципия Кишинэу избираются в порядке, установленном статьей 31.</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(8) Муниципальный и секторальные советы муниципия Кишинэу образуются, функционируют и могут быть распущены в соответствии с положениями статьи 13, части 3 главы II и статей 25 и 48, применяемыми соответствующим образом.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57.</w:t>
            </w:r>
            <w:r w:rsidRPr="00B45F4F">
              <w:rPr>
                <w:rFonts w:ascii="Times New Roman CE" w:eastAsia="Times New Roman" w:hAnsi="Times New Roman CE" w:cs="Times New Roman CE"/>
                <w:color w:val="000000"/>
                <w:sz w:val="24"/>
                <w:szCs w:val="24"/>
              </w:rPr>
              <w:t xml:space="preserve"> Координация деятельности органов публичного управления муниципия Кишинэу</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(1) Совет муниципия Кишинэу координирует деятельность советов административно-территориальных единиц, входящих в состав муниципия, по вопросам предоставления </w:t>
            </w:r>
            <w:r w:rsidRPr="00B45F4F">
              <w:rPr>
                <w:rFonts w:ascii="Times New Roman CE" w:eastAsia="Times New Roman" w:hAnsi="Times New Roman CE" w:cs="Times New Roman CE"/>
                <w:color w:val="000000"/>
                <w:sz w:val="24"/>
                <w:szCs w:val="24"/>
              </w:rPr>
              <w:lastRenderedPageBreak/>
              <w:t>общественных услуг муниципального значения.</w:t>
            </w:r>
            <w:r w:rsidRPr="00B45F4F">
              <w:rPr>
                <w:rFonts w:ascii="Times New Roman CE" w:eastAsia="Times New Roman" w:hAnsi="Times New Roman CE" w:cs="Times New Roman CE"/>
                <w:color w:val="000000"/>
                <w:sz w:val="24"/>
                <w:szCs w:val="24"/>
              </w:rPr>
              <w:br/>
              <w:t>    (2) Совет муниципия Кишинэу осуществляет соответствующим образом полномочия, предусмотренные настоящим зако</w:t>
            </w:r>
            <w:r w:rsidRPr="00B45F4F">
              <w:rPr>
                <w:rFonts w:ascii="Times New Roman" w:eastAsia="Times New Roman" w:hAnsi="Times New Roman" w:cs="Times New Roman"/>
                <w:sz w:val="24"/>
                <w:szCs w:val="24"/>
              </w:rPr>
              <w:t>ном для местного совета и</w:t>
            </w:r>
            <w:r w:rsidRPr="00B45F4F">
              <w:rPr>
                <w:rFonts w:ascii="Times New Roman CE" w:eastAsia="Times New Roman" w:hAnsi="Times New Roman CE" w:cs="Times New Roman CE"/>
                <w:color w:val="FF0000"/>
                <w:sz w:val="24"/>
                <w:szCs w:val="24"/>
              </w:rPr>
              <w:t xml:space="preserve"> </w:t>
            </w:r>
            <w:r w:rsidRPr="00B45F4F">
              <w:rPr>
                <w:rFonts w:ascii="Times New Roman CE" w:eastAsia="Times New Roman" w:hAnsi="Times New Roman CE" w:cs="Times New Roman CE"/>
                <w:color w:val="000000"/>
                <w:sz w:val="24"/>
                <w:szCs w:val="24"/>
              </w:rPr>
              <w:t>Законом о статуте муниципия Кишинэу.</w:t>
            </w:r>
            <w:r w:rsidRPr="00B45F4F">
              <w:rPr>
                <w:rFonts w:ascii="Times New Roman CE" w:eastAsia="Times New Roman" w:hAnsi="Times New Roman CE" w:cs="Times New Roman CE"/>
                <w:color w:val="000000"/>
                <w:sz w:val="24"/>
                <w:szCs w:val="24"/>
              </w:rPr>
              <w:br/>
            </w:r>
            <w:r w:rsidRPr="00B45F4F">
              <w:rPr>
                <w:rFonts w:ascii="Times New Roman" w:eastAsia="Times New Roman" w:hAnsi="Times New Roman" w:cs="Times New Roman"/>
                <w:sz w:val="24"/>
                <w:szCs w:val="24"/>
              </w:rPr>
              <w:t xml:space="preserve">    </w:t>
            </w:r>
            <w:r w:rsidRPr="00B45F4F">
              <w:rPr>
                <w:rFonts w:ascii="Times New Roman" w:eastAsia="Times New Roman" w:hAnsi="Times New Roman" w:cs="Times New Roman"/>
                <w:i/>
                <w:iCs/>
                <w:sz w:val="24"/>
                <w:szCs w:val="24"/>
              </w:rPr>
              <w:t>[Ст.57 ч.(2) изменена ЗП239 от 24.09.2010, МО206-209/22.10.2010 ст.689]</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Секторальные советы муниципия Кишинэу осуществляют соответствующим образом полномочия, предусмотренные настоящим законом для советов административно - территориальных единиц первого и второго уровней, а также предусмотренные Законом о статуте муниципия Кишинэу.</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Генеральный примар муниципия Кишинэу и его заместители осуществляют соответствующим образом полномочия, предусмотренные настоящим законом для примаров административно-территориальных единиц первого уровня, а также предусмотренные Законом о статуте муниципия Кишинэу.</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(5) Примары секторов муниципия Кишинэу и их заместители осуществляют полномочия, установленные настоящим законом для местных органов исполнительной власти первого уровня, за исключением полномочий, осуществляемых генеральным примаром муниципия Кишинэу. Примар сектора муниципия Кишинэу может предложить секторальному совету проведение консультаций с населением путем референдума по особо важным проблемам местного значения.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 xml:space="preserve">Статья 58. </w:t>
            </w:r>
            <w:r w:rsidRPr="00B45F4F">
              <w:rPr>
                <w:rFonts w:ascii="Times New Roman CE" w:eastAsia="Times New Roman" w:hAnsi="Times New Roman CE" w:cs="Times New Roman CE"/>
                <w:color w:val="000000"/>
                <w:sz w:val="24"/>
                <w:szCs w:val="24"/>
              </w:rPr>
              <w:t>Созыв совета муниципия Кишинэу и секторальных советов муниципия Кишинэу</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(1) совет муниципия Кишинэу созывается на очередное заседание с предложенной повесткой дня </w:t>
            </w:r>
            <w:r w:rsidRPr="00B45F4F">
              <w:rPr>
                <w:rFonts w:ascii="Times New Roman" w:eastAsia="Times New Roman" w:hAnsi="Times New Roman" w:cs="Times New Roman"/>
                <w:sz w:val="24"/>
                <w:szCs w:val="24"/>
              </w:rPr>
              <w:t>генеральным примаром</w:t>
            </w:r>
            <w:r w:rsidRPr="00B45F4F">
              <w:rPr>
                <w:rFonts w:ascii="Times New Roman CE" w:eastAsia="Times New Roman" w:hAnsi="Times New Roman CE" w:cs="Times New Roman CE"/>
                <w:color w:val="000000"/>
                <w:sz w:val="24"/>
                <w:szCs w:val="24"/>
              </w:rPr>
              <w:t xml:space="preserve"> один раз в три месяца.</w:t>
            </w:r>
            <w:r w:rsidRPr="00B45F4F">
              <w:rPr>
                <w:rFonts w:ascii="Times New Roman CE" w:eastAsia="Times New Roman" w:hAnsi="Times New Roman CE" w:cs="Times New Roman CE"/>
                <w:color w:val="000000"/>
                <w:sz w:val="24"/>
                <w:szCs w:val="24"/>
              </w:rPr>
              <w:br/>
              <w:t xml:space="preserve">    </w:t>
            </w:r>
            <w:r w:rsidRPr="00B45F4F">
              <w:rPr>
                <w:rFonts w:ascii="Times New Roman" w:eastAsia="Times New Roman" w:hAnsi="Times New Roman" w:cs="Times New Roman"/>
                <w:i/>
                <w:iCs/>
                <w:sz w:val="24"/>
                <w:szCs w:val="24"/>
              </w:rPr>
              <w:t xml:space="preserve">[Ст.58 </w:t>
            </w:r>
            <w:r w:rsidRPr="00B45F4F">
              <w:rPr>
                <w:rFonts w:ascii="Times New Roman CE" w:eastAsia="Times New Roman" w:hAnsi="Times New Roman CE" w:cs="Times New Roman CE"/>
                <w:i/>
                <w:iCs/>
                <w:color w:val="FF0000"/>
                <w:sz w:val="24"/>
                <w:szCs w:val="24"/>
              </w:rPr>
              <w:t>ч.(1) изменена</w:t>
            </w:r>
            <w:r w:rsidRPr="00B45F4F">
              <w:rPr>
                <w:rFonts w:ascii="Times New Roman" w:eastAsia="Times New Roman" w:hAnsi="Times New Roman" w:cs="Times New Roman"/>
                <w:i/>
                <w:iCs/>
                <w:sz w:val="24"/>
                <w:szCs w:val="24"/>
              </w:rPr>
              <w:t xml:space="preserve"> ЗП125 от 07.07.11, MO113/12.07.11 ст.316]</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(2) Совет муниципия Кишинэу может быть созван на внеочередное заседание в неотложных случаях или в случае необходимости по инициативе </w:t>
            </w:r>
            <w:r w:rsidRPr="00B45F4F">
              <w:rPr>
                <w:rFonts w:ascii="Times New Roman" w:eastAsia="Times New Roman" w:hAnsi="Times New Roman" w:cs="Times New Roman"/>
                <w:sz w:val="24"/>
                <w:szCs w:val="24"/>
              </w:rPr>
              <w:t>генерального примара</w:t>
            </w:r>
            <w:r w:rsidRPr="00B45F4F">
              <w:rPr>
                <w:rFonts w:ascii="Times New Roman CE" w:eastAsia="Times New Roman" w:hAnsi="Times New Roman CE" w:cs="Times New Roman CE"/>
                <w:color w:val="000000"/>
                <w:sz w:val="24"/>
                <w:szCs w:val="24"/>
              </w:rPr>
              <w:t xml:space="preserve"> или по письменному требованию не менее чем одной трети избранных советников.</w:t>
            </w:r>
            <w:r w:rsidRPr="00B45F4F">
              <w:rPr>
                <w:rFonts w:ascii="Times New Roman CE" w:eastAsia="Times New Roman" w:hAnsi="Times New Roman CE" w:cs="Times New Roman CE"/>
                <w:color w:val="000000"/>
                <w:sz w:val="24"/>
                <w:szCs w:val="24"/>
              </w:rPr>
              <w:br/>
            </w:r>
            <w:r w:rsidRPr="00B45F4F">
              <w:rPr>
                <w:rFonts w:ascii="Times New Roman" w:eastAsia="Times New Roman" w:hAnsi="Times New Roman" w:cs="Times New Roman"/>
                <w:sz w:val="24"/>
                <w:szCs w:val="24"/>
              </w:rPr>
              <w:t xml:space="preserve">    </w:t>
            </w:r>
            <w:r w:rsidRPr="00B45F4F">
              <w:rPr>
                <w:rFonts w:ascii="Times New Roman" w:eastAsia="Times New Roman" w:hAnsi="Times New Roman" w:cs="Times New Roman"/>
                <w:i/>
                <w:iCs/>
                <w:sz w:val="24"/>
                <w:szCs w:val="24"/>
              </w:rPr>
              <w:t xml:space="preserve">[Ст.58 </w:t>
            </w:r>
            <w:r w:rsidRPr="00B45F4F">
              <w:rPr>
                <w:rFonts w:ascii="Times New Roman CE" w:eastAsia="Times New Roman" w:hAnsi="Times New Roman CE" w:cs="Times New Roman CE"/>
                <w:i/>
                <w:iCs/>
                <w:color w:val="FF0000"/>
                <w:sz w:val="24"/>
                <w:szCs w:val="24"/>
              </w:rPr>
              <w:t>ч.(2) изменена</w:t>
            </w:r>
            <w:r w:rsidRPr="00B45F4F">
              <w:rPr>
                <w:rFonts w:ascii="Times New Roman" w:eastAsia="Times New Roman" w:hAnsi="Times New Roman" w:cs="Times New Roman"/>
                <w:i/>
                <w:iCs/>
                <w:sz w:val="24"/>
                <w:szCs w:val="24"/>
              </w:rPr>
              <w:t xml:space="preserve"> ЗП125 от 07.07.11, MO113/12.07.11 ст.316]</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(3) Группа из не менее чем одной трети избранных советников вправе созвать самостоятельно заседание совета муниципия Кишинэу с предложенной повесткой дня в случае, если </w:t>
            </w:r>
            <w:r w:rsidRPr="00B45F4F">
              <w:rPr>
                <w:rFonts w:ascii="Times New Roman" w:eastAsia="Times New Roman" w:hAnsi="Times New Roman" w:cs="Times New Roman"/>
                <w:sz w:val="24"/>
                <w:szCs w:val="24"/>
              </w:rPr>
              <w:t>генеральный примар</w:t>
            </w:r>
            <w:r w:rsidRPr="00B45F4F">
              <w:rPr>
                <w:rFonts w:ascii="Times New Roman CE" w:eastAsia="Times New Roman" w:hAnsi="Times New Roman CE" w:cs="Times New Roman CE"/>
                <w:color w:val="000000"/>
                <w:sz w:val="24"/>
                <w:szCs w:val="24"/>
              </w:rPr>
              <w:t>:</w:t>
            </w:r>
            <w:r w:rsidRPr="00B45F4F">
              <w:rPr>
                <w:rFonts w:ascii="Times New Roman CE" w:eastAsia="Times New Roman" w:hAnsi="Times New Roman CE" w:cs="Times New Roman CE"/>
                <w:color w:val="000000"/>
                <w:sz w:val="24"/>
                <w:szCs w:val="24"/>
              </w:rPr>
              <w:br/>
              <w:t xml:space="preserve">    </w:t>
            </w:r>
            <w:r w:rsidRPr="00B45F4F">
              <w:rPr>
                <w:rFonts w:ascii="Times New Roman" w:eastAsia="Times New Roman" w:hAnsi="Times New Roman" w:cs="Times New Roman"/>
                <w:i/>
                <w:iCs/>
                <w:sz w:val="24"/>
                <w:szCs w:val="24"/>
              </w:rPr>
              <w:t xml:space="preserve">[Ст.58 </w:t>
            </w:r>
            <w:r w:rsidRPr="00B45F4F">
              <w:rPr>
                <w:rFonts w:ascii="Times New Roman CE" w:eastAsia="Times New Roman" w:hAnsi="Times New Roman CE" w:cs="Times New Roman CE"/>
                <w:i/>
                <w:iCs/>
                <w:color w:val="FF0000"/>
                <w:sz w:val="24"/>
                <w:szCs w:val="24"/>
              </w:rPr>
              <w:t>ч.(3) изменена</w:t>
            </w:r>
            <w:r w:rsidRPr="00B45F4F">
              <w:rPr>
                <w:rFonts w:ascii="Times New Roman" w:eastAsia="Times New Roman" w:hAnsi="Times New Roman" w:cs="Times New Roman"/>
                <w:i/>
                <w:iCs/>
                <w:sz w:val="24"/>
                <w:szCs w:val="24"/>
              </w:rPr>
              <w:t xml:space="preserve"> ЗП125 от 07.07.11, MO113/12.07.11 ст.316]</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a) не созвал очередное заседание совета в течение 15 дней после истечения срока созыва; либо</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b) отказал в созыве или не в состоянии созвать внеочередное заседание совета по требованию советников в соответствии с частью (2).</w:t>
            </w:r>
            <w:r w:rsidRPr="00B45F4F">
              <w:rPr>
                <w:rFonts w:ascii="Times New Roman CE" w:eastAsia="Times New Roman" w:hAnsi="Times New Roman CE" w:cs="Times New Roman CE"/>
                <w:color w:val="000000"/>
                <w:sz w:val="24"/>
                <w:szCs w:val="24"/>
              </w:rPr>
              <w:br/>
              <w:t xml:space="preserve">    </w:t>
            </w:r>
            <w:r w:rsidRPr="00B45F4F">
              <w:rPr>
                <w:rFonts w:ascii="Times New Roman" w:eastAsia="Times New Roman" w:hAnsi="Times New Roman" w:cs="Times New Roman"/>
                <w:sz w:val="24"/>
                <w:szCs w:val="24"/>
              </w:rPr>
              <w:t>(3</w:t>
            </w:r>
            <w:r w:rsidRPr="00B45F4F">
              <w:rPr>
                <w:rFonts w:ascii="Times New Roman" w:eastAsia="Times New Roman" w:hAnsi="Times New Roman" w:cs="Times New Roman"/>
                <w:sz w:val="24"/>
                <w:szCs w:val="24"/>
                <w:vertAlign w:val="superscript"/>
              </w:rPr>
              <w:t>1</w:t>
            </w:r>
            <w:r w:rsidRPr="00B45F4F">
              <w:rPr>
                <w:rFonts w:ascii="Times New Roman" w:eastAsia="Times New Roman" w:hAnsi="Times New Roman" w:cs="Times New Roman"/>
                <w:sz w:val="24"/>
                <w:szCs w:val="24"/>
              </w:rPr>
              <w:t>) Совет муниципия Кишинэу избирает открытым голосованием большинством голосов присутствующих советников на период одного заседания председательствующего на данном заседании. Председательствующему на заседании помогает секретарь совета муниципия.</w:t>
            </w:r>
            <w:r w:rsidRPr="00B45F4F">
              <w:rPr>
                <w:rFonts w:ascii="Times New Roman" w:eastAsia="Times New Roman" w:hAnsi="Times New Roman" w:cs="Times New Roman"/>
                <w:sz w:val="24"/>
                <w:szCs w:val="24"/>
              </w:rPr>
              <w:br/>
            </w:r>
            <w:r w:rsidRPr="00B45F4F">
              <w:rPr>
                <w:rFonts w:ascii="Times New Roman" w:eastAsia="Times New Roman" w:hAnsi="Times New Roman" w:cs="Times New Roman"/>
                <w:i/>
                <w:iCs/>
                <w:sz w:val="24"/>
                <w:szCs w:val="24"/>
              </w:rPr>
              <w:t xml:space="preserve">    [Ст.58 </w:t>
            </w:r>
            <w:r w:rsidRPr="00B45F4F">
              <w:rPr>
                <w:rFonts w:ascii="Times New Roman CE" w:eastAsia="Times New Roman" w:hAnsi="Times New Roman CE" w:cs="Times New Roman CE"/>
                <w:i/>
                <w:iCs/>
                <w:color w:val="FF0000"/>
                <w:sz w:val="24"/>
                <w:szCs w:val="24"/>
              </w:rPr>
              <w:t>ч.(3</w:t>
            </w:r>
            <w:r w:rsidRPr="00B45F4F">
              <w:rPr>
                <w:rFonts w:ascii="Times New Roman CE" w:eastAsia="Times New Roman" w:hAnsi="Times New Roman CE" w:cs="Times New Roman CE"/>
                <w:i/>
                <w:iCs/>
                <w:color w:val="FF0000"/>
                <w:sz w:val="24"/>
                <w:szCs w:val="24"/>
                <w:vertAlign w:val="superscript"/>
              </w:rPr>
              <w:t>1</w:t>
            </w:r>
            <w:r w:rsidRPr="00B45F4F">
              <w:rPr>
                <w:rFonts w:ascii="Times New Roman CE" w:eastAsia="Times New Roman" w:hAnsi="Times New Roman CE" w:cs="Times New Roman CE"/>
                <w:i/>
                <w:iCs/>
                <w:color w:val="FF0000"/>
                <w:sz w:val="24"/>
                <w:szCs w:val="24"/>
              </w:rPr>
              <w:t>) введена</w:t>
            </w:r>
            <w:r w:rsidRPr="00B45F4F">
              <w:rPr>
                <w:rFonts w:ascii="Times New Roman" w:eastAsia="Times New Roman" w:hAnsi="Times New Roman" w:cs="Times New Roman"/>
                <w:i/>
                <w:iCs/>
                <w:sz w:val="24"/>
                <w:szCs w:val="24"/>
              </w:rPr>
              <w:t xml:space="preserve"> ЗП125 от 07.07.11, MO113/12.07.11 ст.316]</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Секторальный совет муниципия Кишинэу созывается на заседания в порядке, установленном в статье 16.</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59.</w:t>
            </w:r>
            <w:r w:rsidRPr="00B45F4F">
              <w:rPr>
                <w:rFonts w:ascii="Times New Roman CE" w:eastAsia="Times New Roman" w:hAnsi="Times New Roman CE" w:cs="Times New Roman CE"/>
                <w:color w:val="000000"/>
                <w:sz w:val="24"/>
                <w:szCs w:val="24"/>
              </w:rPr>
              <w:t xml:space="preserve"> Претор</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FF0000"/>
                <w:sz w:val="24"/>
                <w:szCs w:val="24"/>
              </w:rPr>
              <w:t xml:space="preserve">    </w:t>
            </w:r>
            <w:r w:rsidRPr="00B45F4F">
              <w:rPr>
                <w:rFonts w:ascii="Times New Roman" w:eastAsia="Times New Roman" w:hAnsi="Times New Roman" w:cs="Times New Roman"/>
                <w:sz w:val="24"/>
                <w:szCs w:val="24"/>
              </w:rPr>
              <w:t>(1) В каждый сектор муниципия Кишинэу генеральный примар назначает в соответствии с законом претора, являющегося</w:t>
            </w:r>
            <w:r w:rsidRPr="00B45F4F">
              <w:rPr>
                <w:rFonts w:ascii="Times New Roman CE" w:eastAsia="Times New Roman" w:hAnsi="Times New Roman CE" w:cs="Times New Roman CE"/>
                <w:color w:val="000000"/>
                <w:sz w:val="24"/>
                <w:szCs w:val="24"/>
              </w:rPr>
              <w:t xml:space="preserve"> его представителем.</w:t>
            </w:r>
            <w:r w:rsidRPr="00B45F4F">
              <w:rPr>
                <w:rFonts w:ascii="Times New Roman CE" w:eastAsia="Times New Roman" w:hAnsi="Times New Roman CE" w:cs="Times New Roman CE"/>
                <w:color w:val="000000"/>
                <w:sz w:val="24"/>
                <w:szCs w:val="24"/>
              </w:rPr>
              <w:br/>
            </w:r>
            <w:r w:rsidRPr="00B45F4F">
              <w:rPr>
                <w:rFonts w:ascii="Times New Roman CE" w:eastAsia="Times New Roman" w:hAnsi="Times New Roman CE" w:cs="Times New Roman CE"/>
                <w:i/>
                <w:iCs/>
                <w:sz w:val="24"/>
                <w:szCs w:val="24"/>
              </w:rPr>
              <w:t xml:space="preserve">    </w:t>
            </w:r>
            <w:r w:rsidRPr="00B45F4F">
              <w:rPr>
                <w:rFonts w:ascii="Times New Roman CE" w:eastAsia="Times New Roman" w:hAnsi="Times New Roman CE" w:cs="Times New Roman CE"/>
                <w:i/>
                <w:iCs/>
                <w:color w:val="0000FF"/>
                <w:sz w:val="24"/>
                <w:szCs w:val="24"/>
              </w:rPr>
              <w:t xml:space="preserve">[Ст.59 ч.(1) изменена </w:t>
            </w:r>
            <w:r w:rsidRPr="00B45F4F">
              <w:rPr>
                <w:rFonts w:ascii="Times New Roman" w:eastAsia="Times New Roman" w:hAnsi="Times New Roman" w:cs="Times New Roman"/>
                <w:i/>
                <w:iCs/>
                <w:sz w:val="24"/>
                <w:szCs w:val="24"/>
              </w:rPr>
              <w:t>ЗП222 от 17.09.2010, МО210/26.10.2010 ст.696</w:t>
            </w:r>
            <w:r w:rsidRPr="00B45F4F">
              <w:rPr>
                <w:rFonts w:ascii="Times New Roman CE" w:eastAsia="Times New Roman" w:hAnsi="Times New Roman CE" w:cs="Times New Roman CE"/>
                <w:i/>
                <w:iCs/>
                <w:color w:val="0000FF"/>
                <w:sz w:val="24"/>
                <w:szCs w:val="24"/>
              </w:rPr>
              <w:t>]</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Претору в осуществлении его полномочий помогает аппарат, называемый претур</w:t>
            </w:r>
            <w:r w:rsidRPr="00B45F4F">
              <w:rPr>
                <w:rFonts w:ascii="Times New Roman" w:eastAsia="Times New Roman" w:hAnsi="Times New Roman" w:cs="Times New Roman"/>
                <w:sz w:val="24"/>
                <w:szCs w:val="24"/>
              </w:rPr>
              <w:t xml:space="preserve">а. Персонал претуры состоит из государственных служащих, на которых распространяются положения Закона о государственной должности и статусе государственного служащего </w:t>
            </w:r>
            <w:r w:rsidRPr="00B45F4F">
              <w:rPr>
                <w:rFonts w:ascii="Times New Roman" w:eastAsia="Times New Roman" w:hAnsi="Times New Roman" w:cs="Times New Roman"/>
                <w:sz w:val="24"/>
                <w:szCs w:val="24"/>
              </w:rPr>
              <w:lastRenderedPageBreak/>
              <w:t>№ 158-XVI от 4  июля 2008 года, и персонала, работающего на контрактной основе, осуществляющего вспомогательную деятельность, трудовые отношения которого регулируются трудовым законодательством.</w:t>
            </w:r>
            <w:r w:rsidRPr="00B45F4F">
              <w:rPr>
                <w:rFonts w:ascii="Times New Roman CE" w:eastAsia="Times New Roman" w:hAnsi="Times New Roman CE" w:cs="Times New Roman CE"/>
                <w:color w:val="FF0000"/>
                <w:sz w:val="24"/>
                <w:szCs w:val="24"/>
              </w:rPr>
              <w:br/>
            </w:r>
            <w:r w:rsidRPr="00B45F4F">
              <w:rPr>
                <w:rFonts w:ascii="Times New Roman CE" w:eastAsia="Times New Roman" w:hAnsi="Times New Roman CE" w:cs="Times New Roman CE"/>
                <w:i/>
                <w:iCs/>
                <w:color w:val="FF0000"/>
                <w:sz w:val="24"/>
                <w:szCs w:val="24"/>
              </w:rPr>
              <w:t xml:space="preserve">    </w:t>
            </w:r>
            <w:r w:rsidRPr="00B45F4F">
              <w:rPr>
                <w:rFonts w:ascii="Times New Roman CE" w:eastAsia="Times New Roman" w:hAnsi="Times New Roman CE" w:cs="Times New Roman CE"/>
                <w:i/>
                <w:iCs/>
                <w:color w:val="0000FF"/>
                <w:sz w:val="24"/>
                <w:szCs w:val="24"/>
              </w:rPr>
              <w:t xml:space="preserve">[Ст.59 ч.(2) изменена </w:t>
            </w:r>
            <w:r w:rsidRPr="00B45F4F">
              <w:rPr>
                <w:rFonts w:ascii="Times New Roman" w:eastAsia="Times New Roman" w:hAnsi="Times New Roman" w:cs="Times New Roman"/>
                <w:i/>
                <w:iCs/>
                <w:sz w:val="24"/>
                <w:szCs w:val="24"/>
              </w:rPr>
              <w:t>ЗП222 от 17.09.2010, МО210/26.10.2010 ст.696</w:t>
            </w:r>
            <w:r w:rsidRPr="00B45F4F">
              <w:rPr>
                <w:rFonts w:ascii="Times New Roman CE" w:eastAsia="Times New Roman" w:hAnsi="Times New Roman CE" w:cs="Times New Roman CE"/>
                <w:i/>
                <w:iCs/>
                <w:color w:val="0000FF"/>
                <w:sz w:val="24"/>
                <w:szCs w:val="24"/>
              </w:rPr>
              <w:t>]</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Структура, штатное расписание подразделений, созданных в секторах муниципия, а также положения о претурах утверждаются советом муниципия Кишинэу по предложению генерального примара.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В своей деятельности претор руководствуется действующим законодательством, распоряжениями генерального примара и положением о претуре.</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Глава VIII</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 xml:space="preserve">СЕКРЕТАРЬ РАЙОННОГО СОВЕТА. </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 xml:space="preserve">СЕКРЕТАРЬ СОВЕТА МУНИЦИПИЯ КИШИНЭУ. СЕКРЕТАРЬ </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СЕКТОРАЛЬНОГО СОВЕТА МУНИЦИПИЯ КИШИНЭУ</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w:t>
            </w:r>
            <w:r w:rsidRPr="00B45F4F">
              <w:rPr>
                <w:rFonts w:ascii="Times New Roman CE" w:eastAsia="Times New Roman" w:hAnsi="Times New Roman CE" w:cs="Times New Roman CE"/>
                <w:b/>
                <w:bCs/>
                <w:color w:val="000000"/>
                <w:sz w:val="24"/>
                <w:szCs w:val="24"/>
              </w:rPr>
              <w:t>  Статья 60.</w:t>
            </w:r>
            <w:r w:rsidRPr="00B45F4F">
              <w:rPr>
                <w:rFonts w:ascii="Times New Roman CE" w:eastAsia="Times New Roman" w:hAnsi="Times New Roman CE" w:cs="Times New Roman CE"/>
                <w:color w:val="000000"/>
                <w:sz w:val="24"/>
                <w:szCs w:val="24"/>
              </w:rPr>
              <w:t xml:space="preserve"> Статус секретаря районного совета,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секретаря совета муниципия Кишинэу </w:t>
            </w:r>
            <w:r w:rsidRPr="00B45F4F">
              <w:rPr>
                <w:rFonts w:ascii="Times New Roman CE" w:eastAsia="Times New Roman" w:hAnsi="Times New Roman CE" w:cs="Times New Roman CE"/>
                <w:color w:val="000000"/>
                <w:sz w:val="24"/>
                <w:szCs w:val="24"/>
              </w:rPr>
              <w:br/>
              <w:t>                        и секретаря секторального совета муниципия Кишинэу</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Секретарь районного совета, секретарь совета муниципия Кишинэу и секретарь секторального совета муниципия Кишинэу являются государственными служащими. Лицо, назначаемое на должность секретаря в соответствии с настоящим законом, должно иметь диплом лиценциата в области права или публичного управления.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На должность секретаря назначается победитель организованного согласно действующему законодательству конкурса на замещение этой должности на первом после объявления результатов конкурса заседании соответствующего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(3) Положения части (2) применяются только в случае, если должность секретаря является </w:t>
            </w:r>
            <w:r w:rsidRPr="00B45F4F">
              <w:rPr>
                <w:rFonts w:ascii="Times New Roman" w:eastAsia="Times New Roman" w:hAnsi="Times New Roman" w:cs="Times New Roman"/>
                <w:sz w:val="24"/>
                <w:szCs w:val="24"/>
              </w:rPr>
              <w:t>вакантной. Должность становится вакантной в случае прекращения служебных отношений с секретарем на основании и в порядке, установленных Законом о государственной должности и статусе государственного служащего № 158-XVI от 4 июля 2008 года.</w:t>
            </w:r>
            <w:r w:rsidRPr="00B45F4F">
              <w:rPr>
                <w:rFonts w:ascii="Times New Roman CE" w:eastAsia="Times New Roman" w:hAnsi="Times New Roman CE" w:cs="Times New Roman CE"/>
                <w:color w:val="FF0000"/>
                <w:sz w:val="24"/>
                <w:szCs w:val="24"/>
              </w:rPr>
              <w:br/>
            </w:r>
            <w:r w:rsidRPr="00B45F4F">
              <w:rPr>
                <w:rFonts w:ascii="Times New Roman CE" w:eastAsia="Times New Roman" w:hAnsi="Times New Roman CE" w:cs="Times New Roman CE"/>
                <w:i/>
                <w:iCs/>
                <w:color w:val="FF0000"/>
                <w:sz w:val="24"/>
                <w:szCs w:val="24"/>
              </w:rPr>
              <w:t xml:space="preserve">    </w:t>
            </w:r>
            <w:r w:rsidRPr="00B45F4F">
              <w:rPr>
                <w:rFonts w:ascii="Times New Roman CE" w:eastAsia="Times New Roman" w:hAnsi="Times New Roman CE" w:cs="Times New Roman CE"/>
                <w:i/>
                <w:iCs/>
                <w:color w:val="0000FF"/>
                <w:sz w:val="24"/>
                <w:szCs w:val="24"/>
              </w:rPr>
              <w:t xml:space="preserve">[Ст.60 ч.(3) изменена </w:t>
            </w:r>
            <w:r w:rsidRPr="00B45F4F">
              <w:rPr>
                <w:rFonts w:ascii="Times New Roman" w:eastAsia="Times New Roman" w:hAnsi="Times New Roman" w:cs="Times New Roman"/>
                <w:i/>
                <w:iCs/>
                <w:sz w:val="24"/>
                <w:szCs w:val="24"/>
              </w:rPr>
              <w:t>ЗП222 от 17.09.2010, МО210/26.10.2010 ст.696</w:t>
            </w:r>
            <w:r w:rsidRPr="00B45F4F">
              <w:rPr>
                <w:rFonts w:ascii="Times New Roman CE" w:eastAsia="Times New Roman" w:hAnsi="Times New Roman CE" w:cs="Times New Roman CE"/>
                <w:i/>
                <w:iCs/>
                <w:color w:val="0000FF"/>
                <w:sz w:val="24"/>
                <w:szCs w:val="24"/>
              </w:rPr>
              <w:t>]</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Секретарь пользуется стабильностью в должности, и на него распространяется дей</w:t>
            </w:r>
            <w:r w:rsidRPr="00B45F4F">
              <w:rPr>
                <w:rFonts w:ascii="Times New Roman" w:eastAsia="Times New Roman" w:hAnsi="Times New Roman" w:cs="Times New Roman"/>
                <w:sz w:val="24"/>
                <w:szCs w:val="24"/>
              </w:rPr>
              <w:t>ствие Закона о государственной должности и статусе государственного служащего № 158-XVI от 4 июля 2008 года.</w:t>
            </w:r>
            <w:r w:rsidRPr="00B45F4F">
              <w:rPr>
                <w:rFonts w:ascii="Times New Roman CE" w:eastAsia="Times New Roman" w:hAnsi="Times New Roman CE" w:cs="Times New Roman CE"/>
                <w:color w:val="FF0000"/>
                <w:sz w:val="24"/>
                <w:szCs w:val="24"/>
              </w:rPr>
              <w:br/>
            </w:r>
            <w:r w:rsidRPr="00B45F4F">
              <w:rPr>
                <w:rFonts w:ascii="Times New Roman CE" w:eastAsia="Times New Roman" w:hAnsi="Times New Roman CE" w:cs="Times New Roman CE"/>
                <w:i/>
                <w:iCs/>
                <w:color w:val="FF0000"/>
                <w:sz w:val="24"/>
                <w:szCs w:val="24"/>
              </w:rPr>
              <w:t xml:space="preserve">    </w:t>
            </w:r>
            <w:r w:rsidRPr="00B45F4F">
              <w:rPr>
                <w:rFonts w:ascii="Times New Roman CE" w:eastAsia="Times New Roman" w:hAnsi="Times New Roman CE" w:cs="Times New Roman CE"/>
                <w:i/>
                <w:iCs/>
                <w:color w:val="0000FF"/>
                <w:sz w:val="24"/>
                <w:szCs w:val="24"/>
              </w:rPr>
              <w:t xml:space="preserve">[Ст.60 ч.(4) изменена </w:t>
            </w:r>
            <w:r w:rsidRPr="00B45F4F">
              <w:rPr>
                <w:rFonts w:ascii="Times New Roman" w:eastAsia="Times New Roman" w:hAnsi="Times New Roman" w:cs="Times New Roman"/>
                <w:i/>
                <w:iCs/>
                <w:sz w:val="24"/>
                <w:szCs w:val="24"/>
              </w:rPr>
              <w:t>ЗП222 от 17.09.2010, МО210/26.10.2010 ст.696</w:t>
            </w:r>
            <w:r w:rsidRPr="00B45F4F">
              <w:rPr>
                <w:rFonts w:ascii="Times New Roman CE" w:eastAsia="Times New Roman" w:hAnsi="Times New Roman CE" w:cs="Times New Roman CE"/>
                <w:i/>
                <w:iCs/>
                <w:color w:val="0000FF"/>
                <w:sz w:val="24"/>
                <w:szCs w:val="24"/>
              </w:rPr>
              <w:t>]</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FF0000"/>
                <w:sz w:val="24"/>
                <w:szCs w:val="24"/>
              </w:rPr>
              <w:t xml:space="preserve">    </w:t>
            </w:r>
            <w:r w:rsidRPr="00B45F4F">
              <w:rPr>
                <w:rFonts w:ascii="Times New Roman" w:eastAsia="Times New Roman" w:hAnsi="Times New Roman" w:cs="Times New Roman"/>
                <w:sz w:val="24"/>
                <w:szCs w:val="24"/>
              </w:rPr>
              <w:t>(5) Изменение, приостановление и прекращение служебных отношений с секретарем осуществляются в соответствии с законом решением районного совета, совета муниципия Кишинэу или секторального совета муниципия Кишинэу. Оценка профессиональных достижений секретаря осуществляется председателем района, Генеральным примаром муниципия Кишинэу или примаром сектора муниципия Кишинэу на основе решения соответствующего совета.</w:t>
            </w:r>
            <w:r w:rsidRPr="00B45F4F">
              <w:rPr>
                <w:rFonts w:ascii="Times New Roman CE" w:eastAsia="Times New Roman" w:hAnsi="Times New Roman CE" w:cs="Times New Roman CE"/>
                <w:color w:val="FF0000"/>
                <w:sz w:val="24"/>
                <w:szCs w:val="24"/>
              </w:rPr>
              <w:br/>
            </w:r>
            <w:r w:rsidRPr="00B45F4F">
              <w:rPr>
                <w:rFonts w:ascii="Times New Roman CE" w:eastAsia="Times New Roman" w:hAnsi="Times New Roman CE" w:cs="Times New Roman CE"/>
                <w:i/>
                <w:iCs/>
                <w:color w:val="FF0000"/>
                <w:sz w:val="24"/>
                <w:szCs w:val="24"/>
              </w:rPr>
              <w:t xml:space="preserve">    </w:t>
            </w:r>
            <w:r w:rsidRPr="00B45F4F">
              <w:rPr>
                <w:rFonts w:ascii="Times New Roman CE" w:eastAsia="Times New Roman" w:hAnsi="Times New Roman CE" w:cs="Times New Roman CE"/>
                <w:i/>
                <w:iCs/>
                <w:color w:val="0000FF"/>
                <w:sz w:val="24"/>
                <w:szCs w:val="24"/>
              </w:rPr>
              <w:t xml:space="preserve">[Ст.60 ч.(5) в редакции </w:t>
            </w:r>
            <w:r w:rsidRPr="00B45F4F">
              <w:rPr>
                <w:rFonts w:ascii="Times New Roman" w:eastAsia="Times New Roman" w:hAnsi="Times New Roman" w:cs="Times New Roman"/>
                <w:i/>
                <w:iCs/>
                <w:sz w:val="24"/>
                <w:szCs w:val="24"/>
              </w:rPr>
              <w:t>ЗП222 от 17.09.2010, МО210/26.10.2010 ст.696</w:t>
            </w:r>
            <w:r w:rsidRPr="00B45F4F">
              <w:rPr>
                <w:rFonts w:ascii="Times New Roman CE" w:eastAsia="Times New Roman" w:hAnsi="Times New Roman CE" w:cs="Times New Roman CE"/>
                <w:i/>
                <w:iCs/>
                <w:color w:val="0000FF"/>
                <w:sz w:val="24"/>
                <w:szCs w:val="24"/>
              </w:rPr>
              <w:t>]</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(6) Секретарь районного совета, секретарь совета муниципия Кишинэу и секретарь секторального совета муниципия Кишинэу являются одновременно соответственно секретарем района, секретарем муниципия Кишинэу и секретарем сектора муниципия Кишинэу.</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(7) К секретарю районного совета, секретарю совета муниципия Кишинэу и секретарю секторального совета муниципия Кишинэу применяются соответствующим образом положения настоящего закона, касающиеся секретаря местного совета.</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Глава IX</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 xml:space="preserve">АДМИНИСТРАТИВНЫЙ КОНТРОЛЬ ЗА ДЕЯТЕЛЬНОСТЬЮ ОРГАНОВ </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МЕСТНОГО ПУБЛИЧНОГО УПРАВЛЕНИЯ</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lastRenderedPageBreak/>
              <w:t>Часть 1</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Административный контроль</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w:t>
            </w:r>
            <w:r w:rsidRPr="00B45F4F">
              <w:rPr>
                <w:rFonts w:ascii="Times New Roman CE" w:eastAsia="Times New Roman" w:hAnsi="Times New Roman CE" w:cs="Times New Roman CE"/>
                <w:b/>
                <w:bCs/>
                <w:color w:val="000000"/>
                <w:sz w:val="24"/>
                <w:szCs w:val="24"/>
              </w:rPr>
              <w:t xml:space="preserve">   Статья 61. </w:t>
            </w:r>
            <w:r w:rsidRPr="00B45F4F">
              <w:rPr>
                <w:rFonts w:ascii="Times New Roman CE" w:eastAsia="Times New Roman" w:hAnsi="Times New Roman CE" w:cs="Times New Roman CE"/>
                <w:color w:val="000000"/>
                <w:sz w:val="24"/>
                <w:szCs w:val="24"/>
              </w:rPr>
              <w:t>Понятие и цель административного контроля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Деятельность органов местного публичного управления первого и второго уровней, а также автономного территориального образования с особым правовым статусом подлежит административному контролю на основании Конституции, настоящего закона и других законодательных актов.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Административный контроль за деятельностью органов местного публичного управления призван обеспечить соблюдение Конституции, международных договоров, одной из сторон которых является Республика Молдова, настоящего закона и других нормативных актов как органами местного публичного управления первого и второго уровней, так и их служащими.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Административный контроль включает контроль законности и контроль целесообразности деятельности органов местного публичного управления.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Административный контроль осуществляется по должности или по требованию.</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62.</w:t>
            </w:r>
            <w:r w:rsidRPr="00B45F4F">
              <w:rPr>
                <w:rFonts w:ascii="Times New Roman CE" w:eastAsia="Times New Roman" w:hAnsi="Times New Roman CE" w:cs="Times New Roman CE"/>
                <w:color w:val="000000"/>
                <w:sz w:val="24"/>
                <w:szCs w:val="24"/>
              </w:rPr>
              <w:t xml:space="preserve"> Принципы административного контроля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Административный контроль основывается на следующих принципах:</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а) осуществления такового только с соблюдением процедур и в случаях, предусмотренных действующим законодательством;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b) соразмерности вмешательства контрольного органа важности защищаемых им интересов;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с) недопустимости ограничения права органа местного публичного управления управлять относящимися к его компетенции делами автономно в соответствии с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Административный контроль предполагает главным образом контроль законности деятельности органов местного публичного управления.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Осуществление административного контроля целесообразности вышестоящими органами власти допускается лишь в отношении полномочий органов местного публичного управления, делегированных им государством.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w:t>
            </w:r>
            <w:r w:rsidRPr="00B45F4F">
              <w:rPr>
                <w:rFonts w:ascii="Times New Roman CE" w:eastAsia="Times New Roman" w:hAnsi="Times New Roman CE" w:cs="Times New Roman CE"/>
                <w:b/>
                <w:bCs/>
                <w:color w:val="000000"/>
                <w:sz w:val="24"/>
                <w:szCs w:val="24"/>
              </w:rPr>
              <w:t xml:space="preserve"> Статья 63.</w:t>
            </w:r>
            <w:r w:rsidRPr="00B45F4F">
              <w:rPr>
                <w:rFonts w:ascii="Times New Roman CE" w:eastAsia="Times New Roman" w:hAnsi="Times New Roman CE" w:cs="Times New Roman CE"/>
                <w:color w:val="000000"/>
                <w:sz w:val="24"/>
                <w:szCs w:val="24"/>
              </w:rPr>
              <w:t xml:space="preserve"> Субъекты административного контроля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(1) За организацию административного контроля за деятельностью органов местного публичного управления отвечает Государственная канцелярия. Контроль осуществляется непосредственно Государственной канцелярией или ее территориальными бюро, возглавляемыми представителями Правительства в территориях.</w:t>
            </w:r>
            <w:r w:rsidRPr="00B45F4F">
              <w:rPr>
                <w:rFonts w:ascii="Times New Roman CE" w:eastAsia="Times New Roman" w:hAnsi="Times New Roman CE" w:cs="Times New Roman CE"/>
                <w:color w:val="000000"/>
                <w:sz w:val="24"/>
                <w:szCs w:val="24"/>
              </w:rPr>
              <w:br/>
              <w:t>    (2) Положение о территориальном бюро Государственной канцелярии, его структура и штатное расписание утверждаются постановлением Правительства.</w:t>
            </w:r>
          </w:p>
          <w:p w:rsidR="00B45F4F" w:rsidRPr="00B45F4F" w:rsidRDefault="00B45F4F" w:rsidP="00B45F4F">
            <w:pPr>
              <w:spacing w:after="0" w:line="240" w:lineRule="auto"/>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FF"/>
                <w:sz w:val="24"/>
                <w:szCs w:val="24"/>
              </w:rPr>
              <w:t xml:space="preserve">    </w:t>
            </w:r>
            <w:r w:rsidRPr="00B45F4F">
              <w:rPr>
                <w:rFonts w:ascii="Times New Roman CE" w:eastAsia="Times New Roman" w:hAnsi="Times New Roman CE" w:cs="Times New Roman CE"/>
                <w:i/>
                <w:iCs/>
                <w:color w:val="0000FF"/>
                <w:sz w:val="24"/>
                <w:szCs w:val="24"/>
              </w:rPr>
              <w:t>[Ст.63 ч.(1)-(2) в редакции ЗП93-XVIII от 04.12.09, МО187-188/18.12.09 ст.586] </w:t>
            </w:r>
            <w:r w:rsidRPr="00B45F4F">
              <w:rPr>
                <w:rFonts w:ascii="Times New Roman CE" w:eastAsia="Times New Roman" w:hAnsi="Times New Roman CE" w:cs="Times New Roman CE"/>
                <w:color w:val="000000"/>
                <w:sz w:val="24"/>
                <w:szCs w:val="24"/>
              </w:rPr>
              <w:t xml:space="preserve">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Субъектами контроля целесообразности являются Правительство, центральные отраслевые органы и другие центральные административные органы, которые действуют, в том числе через деконцентрированные службы, в административно-территориальных единицах в соответствии с предусмотренными законом полномочиями.</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Часть 2</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Контроль законности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64.</w:t>
            </w:r>
            <w:r w:rsidRPr="00B45F4F">
              <w:rPr>
                <w:rFonts w:ascii="Times New Roman CE" w:eastAsia="Times New Roman" w:hAnsi="Times New Roman CE" w:cs="Times New Roman CE"/>
                <w:color w:val="000000"/>
                <w:sz w:val="24"/>
                <w:szCs w:val="24"/>
              </w:rPr>
              <w:t xml:space="preserve"> Обязательный контроль</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Обязательному контролю подлежат следующие акты органов местного публичного управления: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а) решения местных советов первого и второго уровней;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b) нормативные акты примара, председателя района и претора;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с) акты об организации аукционов, акты о</w:t>
            </w:r>
            <w:r w:rsidRPr="00B45F4F">
              <w:rPr>
                <w:rFonts w:ascii="Times New Roman" w:eastAsia="Times New Roman" w:hAnsi="Times New Roman" w:cs="Times New Roman"/>
                <w:sz w:val="24"/>
                <w:szCs w:val="24"/>
              </w:rPr>
              <w:t xml:space="preserve"> выделении земельных участков;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w:eastAsia="Times New Roman" w:hAnsi="Times New Roman" w:cs="Times New Roman"/>
                <w:sz w:val="24"/>
                <w:szCs w:val="24"/>
              </w:rPr>
              <w:t>    d) акты о назначении на должность и прекращении служебных или трудовых отношений с работникам органов местного публичного управления;</w:t>
            </w:r>
            <w:r w:rsidRPr="00B45F4F">
              <w:rPr>
                <w:rFonts w:ascii="Times New Roman CE" w:eastAsia="Times New Roman" w:hAnsi="Times New Roman CE" w:cs="Times New Roman CE"/>
                <w:color w:val="000000"/>
                <w:sz w:val="24"/>
                <w:szCs w:val="24"/>
              </w:rPr>
              <w:br/>
            </w:r>
            <w:r w:rsidRPr="00B45F4F">
              <w:rPr>
                <w:rFonts w:ascii="Times New Roman CE" w:eastAsia="Times New Roman" w:hAnsi="Times New Roman CE" w:cs="Times New Roman CE"/>
                <w:i/>
                <w:iCs/>
                <w:sz w:val="24"/>
                <w:szCs w:val="24"/>
              </w:rPr>
              <w:lastRenderedPageBreak/>
              <w:t xml:space="preserve">    </w:t>
            </w:r>
            <w:r w:rsidRPr="00B45F4F">
              <w:rPr>
                <w:rFonts w:ascii="Times New Roman CE" w:eastAsia="Times New Roman" w:hAnsi="Times New Roman CE" w:cs="Times New Roman CE"/>
                <w:i/>
                <w:iCs/>
                <w:color w:val="0000FF"/>
                <w:sz w:val="24"/>
                <w:szCs w:val="24"/>
              </w:rPr>
              <w:t xml:space="preserve">[Ст.64 ч.(1) пкт.d) изменен </w:t>
            </w:r>
            <w:r w:rsidRPr="00B45F4F">
              <w:rPr>
                <w:rFonts w:ascii="Times New Roman" w:eastAsia="Times New Roman" w:hAnsi="Times New Roman" w:cs="Times New Roman"/>
                <w:i/>
                <w:iCs/>
                <w:sz w:val="24"/>
                <w:szCs w:val="24"/>
              </w:rPr>
              <w:t>ЗП222 от 17.09.2010, МО210/26.10.2010 ст.696</w:t>
            </w:r>
            <w:r w:rsidRPr="00B45F4F">
              <w:rPr>
                <w:rFonts w:ascii="Times New Roman CE" w:eastAsia="Times New Roman" w:hAnsi="Times New Roman CE" w:cs="Times New Roman CE"/>
                <w:i/>
                <w:iCs/>
                <w:color w:val="0000FF"/>
                <w:sz w:val="24"/>
                <w:szCs w:val="24"/>
              </w:rPr>
              <w:t>]</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е) акты, исполнение которых предполагает затраты или финансовые обязательства на сумму более 30 тысяч леев для административно-территориальной единицы первого уровня и более 300 тысяч леев для административно-территориальной единицы второго уровня;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f) акты, изданные в связи с осуществлением органами местного публичного управления делегированных государством полномочий.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Копия любого из указанных в части (1) актов направляется в обязательном порядке за счет издавшего его органа в пятидневный срок со дня подписания территориальному бюро Государственной канцелярии. Ответственным за исполнение этой функции является секретарь совета, который также направляет в 15-дневный срок субъекту административного контроля протоколы заседаний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65.</w:t>
            </w:r>
            <w:r w:rsidRPr="00B45F4F">
              <w:rPr>
                <w:rFonts w:ascii="Times New Roman CE" w:eastAsia="Times New Roman" w:hAnsi="Times New Roman CE" w:cs="Times New Roman CE"/>
                <w:color w:val="000000"/>
                <w:sz w:val="24"/>
                <w:szCs w:val="24"/>
              </w:rPr>
              <w:t xml:space="preserve"> Факультативный контроль</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До 10-го числа каждого месяца секретарь совета направляет территориальному бюро Государственной канцелярии список актов, изданных примаром или председателем района в предыдущем месяце.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Территориальное бюро Государственной канцелярии может проверить законность любого акта, не являющегося объектом обязательного контроля, в 30-дневный срок со дня получения списка, указанного в части (1).</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66.</w:t>
            </w:r>
            <w:r w:rsidRPr="00B45F4F">
              <w:rPr>
                <w:rFonts w:ascii="Times New Roman CE" w:eastAsia="Times New Roman" w:hAnsi="Times New Roman CE" w:cs="Times New Roman CE"/>
                <w:color w:val="000000"/>
                <w:sz w:val="24"/>
                <w:szCs w:val="24"/>
              </w:rPr>
              <w:t xml:space="preserve"> Контроль по заявлению органа местного</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публичного управления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Местный совет первого или второго уровня может ходатайствовать перед территориальным бюро Государственной канцелярии о проверке законности любого акта, принятого соответствующим исполнительным органом, если считает его незаконным.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В случае, если примар, председатель района или секретарь считает решение местного совета незаконным, он может ходатайствовать перед территориальным бюро Государственной канцелярии о контроле законности указанного решения.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Заявление о контроле законности подается в 30-дневный срок со дня издания акта. В нем указываются положения законодательства, которые, по мнению заявителя, нарушены.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Территориальное бюро Государственной канцелярии в 30-дневный срок со дня получения заявления принимает одно из следующих решений: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а) приступить к процедуре контроля законности, предусмотренной статьей 68;</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b) отклонить заявление и известить об этом заявителя с указанием мотивов отклонения.</w:t>
            </w:r>
          </w:p>
          <w:p w:rsidR="00B45F4F" w:rsidRPr="00B45F4F" w:rsidRDefault="00B45F4F" w:rsidP="00B45F4F">
            <w:pPr>
              <w:spacing w:after="0" w:line="240" w:lineRule="auto"/>
              <w:jc w:val="both"/>
              <w:rPr>
                <w:rFonts w:ascii="Times New Roman CE" w:eastAsia="Times New Roman" w:hAnsi="Times New Roman CE" w:cs="Times New Roman CE"/>
                <w:color w:val="0000FF"/>
                <w:sz w:val="24"/>
                <w:szCs w:val="24"/>
              </w:rPr>
            </w:pPr>
            <w:r w:rsidRPr="00B45F4F">
              <w:rPr>
                <w:rFonts w:ascii="Times New Roman CE" w:eastAsia="Times New Roman" w:hAnsi="Times New Roman CE" w:cs="Times New Roman CE"/>
                <w:color w:val="0000FF"/>
                <w:sz w:val="24"/>
                <w:szCs w:val="24"/>
              </w:rPr>
              <w:t>   </w:t>
            </w:r>
            <w:r w:rsidRPr="00B45F4F">
              <w:rPr>
                <w:rFonts w:ascii="Times New Roman CE" w:eastAsia="Times New Roman" w:hAnsi="Times New Roman CE" w:cs="Times New Roman CE"/>
                <w:i/>
                <w:iCs/>
                <w:color w:val="0000FF"/>
                <w:sz w:val="24"/>
                <w:szCs w:val="24"/>
              </w:rPr>
              <w:t xml:space="preserve"> [Ст.66 ч.(4) изменена Поправкой МО70-73/25.05.07 стр.29]</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w:t>
            </w:r>
            <w:r w:rsidRPr="00B45F4F">
              <w:rPr>
                <w:rFonts w:ascii="Times New Roman CE" w:eastAsia="Times New Roman" w:hAnsi="Times New Roman CE" w:cs="Times New Roman CE"/>
                <w:b/>
                <w:bCs/>
                <w:color w:val="000000"/>
                <w:sz w:val="24"/>
                <w:szCs w:val="24"/>
              </w:rPr>
              <w:t xml:space="preserve"> Статья 67</w:t>
            </w:r>
            <w:r w:rsidRPr="00B45F4F">
              <w:rPr>
                <w:rFonts w:ascii="Times New Roman CE" w:eastAsia="Times New Roman" w:hAnsi="Times New Roman CE" w:cs="Times New Roman CE"/>
                <w:color w:val="000000"/>
                <w:sz w:val="24"/>
                <w:szCs w:val="24"/>
              </w:rPr>
              <w:t>. Контроль по заявлению лиц, права которых ущемлены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Любое физическое или юридическое лицо, считающее себя ущемленным в каком-либо своем праве административным актом, изданным органом местного публичного управления, может ходатайствовать перед территориальным бюро Государственной канцелярии о проверке законности этого акта.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Заявление об осуществлении контроля законности подается в 30-дневный срок со дня опубликования акта или ознакомления с ним. В заявлении указываются положения законодательства, которые, по мнению заявителя, нарушены.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Территориальное бюро Государственной канцелярии в 30-дневный срок со дня получения заявления принимает одно из следующих решений: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а) приступить к процедуре контроля законности, предусмотренной статьей 68;</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b) отклонить заявление и известить об этом заявителя с указанием мотивов отклонения.</w:t>
            </w:r>
          </w:p>
          <w:p w:rsidR="00B45F4F" w:rsidRPr="00B45F4F" w:rsidRDefault="00B45F4F" w:rsidP="00B45F4F">
            <w:pPr>
              <w:spacing w:after="0" w:line="240" w:lineRule="auto"/>
              <w:jc w:val="both"/>
              <w:rPr>
                <w:rFonts w:ascii="Times New Roman CE" w:eastAsia="Times New Roman" w:hAnsi="Times New Roman CE" w:cs="Times New Roman CE"/>
                <w:color w:val="0000FF"/>
                <w:sz w:val="24"/>
                <w:szCs w:val="24"/>
              </w:rPr>
            </w:pPr>
            <w:r w:rsidRPr="00B45F4F">
              <w:rPr>
                <w:rFonts w:ascii="Times New Roman CE" w:eastAsia="Times New Roman" w:hAnsi="Times New Roman CE" w:cs="Times New Roman CE"/>
                <w:color w:val="0000FF"/>
                <w:sz w:val="24"/>
                <w:szCs w:val="24"/>
              </w:rPr>
              <w:t xml:space="preserve">    </w:t>
            </w:r>
            <w:r w:rsidRPr="00B45F4F">
              <w:rPr>
                <w:rFonts w:ascii="Times New Roman CE" w:eastAsia="Times New Roman" w:hAnsi="Times New Roman CE" w:cs="Times New Roman CE"/>
                <w:i/>
                <w:iCs/>
                <w:color w:val="0000FF"/>
                <w:sz w:val="24"/>
                <w:szCs w:val="24"/>
              </w:rPr>
              <w:t>[Ст.67 ч.(3) изменена Поправкой МО70-73/25.05.07 стр.29]</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Осуществление предусмотренного настоящей статьей права не лишает заявителя права обратиться непосредственно в административный суд в установленном законом порядке.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lastRenderedPageBreak/>
              <w:t xml:space="preserve">    </w:t>
            </w:r>
            <w:r w:rsidRPr="00B45F4F">
              <w:rPr>
                <w:rFonts w:ascii="Times New Roman CE" w:eastAsia="Times New Roman" w:hAnsi="Times New Roman CE" w:cs="Times New Roman CE"/>
                <w:b/>
                <w:bCs/>
                <w:color w:val="000000"/>
                <w:sz w:val="24"/>
                <w:szCs w:val="24"/>
              </w:rPr>
              <w:t>Статья 68.</w:t>
            </w:r>
            <w:r w:rsidRPr="00B45F4F">
              <w:rPr>
                <w:rFonts w:ascii="Times New Roman CE" w:eastAsia="Times New Roman" w:hAnsi="Times New Roman CE" w:cs="Times New Roman CE"/>
                <w:color w:val="000000"/>
                <w:sz w:val="24"/>
                <w:szCs w:val="24"/>
              </w:rPr>
              <w:t xml:space="preserve"> Полномочия территориального </w:t>
            </w:r>
            <w:r w:rsidRPr="00B45F4F">
              <w:rPr>
                <w:rFonts w:ascii="Times New Roman CE" w:eastAsia="Times New Roman" w:hAnsi="Times New Roman CE" w:cs="Times New Roman CE"/>
                <w:color w:val="000000"/>
                <w:sz w:val="24"/>
                <w:szCs w:val="24"/>
              </w:rPr>
              <w:br/>
              <w:t>                        бюро Государственной канцелярии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В случае признания акта органа местного публичного управления незаконным территориальное бюро Государственной канцелярии направляет этому органу представление о незаконности данного акта с требованием его изменения либо отмены полностью или частично.</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В случае осуществления обязательного контроля законности в территориальное бюро Государственной канцелярии необходимо обратиться в 30-дневный срок со дня получения копии акта.</w:t>
            </w:r>
            <w:r w:rsidRPr="00B45F4F">
              <w:rPr>
                <w:rFonts w:ascii="Times New Roman CE" w:eastAsia="Times New Roman" w:hAnsi="Times New Roman CE" w:cs="Times New Roman CE"/>
                <w:color w:val="000000"/>
                <w:sz w:val="24"/>
                <w:szCs w:val="24"/>
              </w:rPr>
              <w:br/>
            </w:r>
            <w:r w:rsidRPr="00B45F4F">
              <w:rPr>
                <w:rFonts w:ascii="Times New Roman" w:eastAsia="Times New Roman" w:hAnsi="Times New Roman" w:cs="Times New Roman"/>
                <w:sz w:val="24"/>
                <w:szCs w:val="24"/>
              </w:rPr>
              <w:t xml:space="preserve">    </w:t>
            </w:r>
            <w:r w:rsidRPr="00B45F4F">
              <w:rPr>
                <w:rFonts w:ascii="Times New Roman" w:eastAsia="Times New Roman" w:hAnsi="Times New Roman" w:cs="Times New Roman"/>
                <w:i/>
                <w:iCs/>
                <w:sz w:val="24"/>
                <w:szCs w:val="24"/>
              </w:rPr>
              <w:t>[Ст.68 ч.(2) изменена ЗП239 от 24.09.2010, МО206-209/22.10.2010 ст.689]</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Орган местного публичного управления, издавший обжалованный акт, должен изменить или отменить его в 30-дневный срок со дня получения представления о незаконности.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Если орган местного публичного управления, издавший обжалованный акт, не сочтет нужным изменить или отменить его в установленный в части (3) срок, территориальное бюро Государственной канцелярии может обратиться в административный суд в 30-дневный срок со дня получения уведомления об отказе изменить или отменить обжалованный акт или 60-дневный срок со дня направления органу местного публичного управления своего представления о незаконности данного акта в случае отсутствия какого-либо ответа этого органа.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 xml:space="preserve">Статья 69. </w:t>
            </w:r>
            <w:r w:rsidRPr="00B45F4F">
              <w:rPr>
                <w:rFonts w:ascii="Times New Roman CE" w:eastAsia="Times New Roman" w:hAnsi="Times New Roman CE" w:cs="Times New Roman CE"/>
                <w:color w:val="000000"/>
                <w:sz w:val="24"/>
                <w:szCs w:val="24"/>
              </w:rPr>
              <w:t>Непосредственное обращение в административный суд</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В целях предотвращения неминуемого ущерба территориальное бюро Государственной канцелярии может непосредственно обратиться в административный суд, если считает, что признанный им незаконным акт может иметь серьезные последствия, и должно незамедлительно известить об этом издавший его местный орган власти.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В направляемом административному суду представлении территориальное бюро Государственной канцелярии может ходатайствовать о приостановлении действия обжалованного акта или принятии иных временных мер.</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В трехдневный срок со дня получения представления административный суд после заслушивания сторон принимает решение о приостановлении действия акта и/или принятии иных временных мер, о которых ходатайствует территориальное бюро Государственной канцелярии.</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Часть 3</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Контроль целесообразности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 xml:space="preserve">Статья 70. </w:t>
            </w:r>
            <w:r w:rsidRPr="00B45F4F">
              <w:rPr>
                <w:rFonts w:ascii="Times New Roman CE" w:eastAsia="Times New Roman" w:hAnsi="Times New Roman CE" w:cs="Times New Roman CE"/>
                <w:color w:val="000000"/>
                <w:sz w:val="24"/>
                <w:szCs w:val="24"/>
              </w:rPr>
              <w:t>Полномочия субъектов контроля целесообразности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В целях обеспечения осуществления органами местного публичного управления делегированных им государством полномочий субъект контроля целесообразности вправе изменить или отменить акт по мотиву целесообразности в 15-дневный срок со дня его получения. В случае бездействия органа местного публичного управления даже после получения предупреждения субъекта контроля целесообразности последний может издать соответствующий акт вместо органа, не способного принять решение.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Во всех случаях, предусмотренных частью (1), субъект контроля целесообразности извещает о своем решении соответствующий орган местного публичного управления в пятидневный срок со дня принятия решения.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Если орган местного публичного управления считает решение субъекта контроля целесообразности незаконным, он вправе обжаловать его в административном суде в 30-дневный срок со дня получения извещения. Об обжаловании решения субъекта контроля целесообразности орган местного публичного управления незамедлительно извещает такового.</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lastRenderedPageBreak/>
              <w:t>    (4) Орган местного публичного управления может ходатайствовать перед административным судом о срочном приостановлении действия решения субъекта контроля целесообразности или о принятии иных временных мер, если считает, что это решение способно нанести неотвратимый ущерб. О подаче в административный суд соответствующего заявления орган местного публичного управления незамедлительно извещает субъекта контроля целесообразности, принявшего указанное решение.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(5) В трехдневный срок со дня поступления заявления административный суд после заслушивания сторон принимает решение о приостановлении действия акта и/или о принятии иных временных мер, о которых ходатайствует заявитель.</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71.</w:t>
            </w:r>
            <w:r w:rsidRPr="00B45F4F">
              <w:rPr>
                <w:rFonts w:ascii="Times New Roman CE" w:eastAsia="Times New Roman" w:hAnsi="Times New Roman CE" w:cs="Times New Roman CE"/>
                <w:color w:val="000000"/>
                <w:sz w:val="24"/>
                <w:szCs w:val="24"/>
              </w:rPr>
              <w:t xml:space="preserve"> Полномочия субъектов административного контроля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По требованию субъекта административного контроля орган местного публичного управления обязан представить ему в 10-дневный срок копии всех запрашиваемых документов и иную информацию. Ответственным за исполнение этой функции является секретарь местного совета.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Орган местного публичного управления и его служащие обязаны обеспечить служащим субъекта административного контроля доступ в свои помещения и помещения своих подразделений, отвечать на их вопросы, давать необходимые объяснения и предоставлять запрашиваемые документы.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При осуществлении контроля служащие субъекта административного контроля не вправе отдавать приказы непосредственно служащим органа местного публичного управления. Соответствующему органу должен быть сделан официальный запрос. Запрашиваемые документы предоставляются секретарем в соответствии с частью (1).</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Часть 4</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Гласность административного контроля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72.</w:t>
            </w:r>
            <w:r w:rsidRPr="00B45F4F">
              <w:rPr>
                <w:rFonts w:ascii="Times New Roman CE" w:eastAsia="Times New Roman" w:hAnsi="Times New Roman CE" w:cs="Times New Roman CE"/>
                <w:color w:val="000000"/>
                <w:sz w:val="24"/>
                <w:szCs w:val="24"/>
              </w:rPr>
              <w:t xml:space="preserve"> Ежегодный отчет о контрольной деятельности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Государственная канцелярия ежегодно до конца марта составляет и представляет Правительству отчет о проведенном контроле актов органов местного публичного управления за предыдущий год.</w:t>
            </w:r>
            <w:r w:rsidRPr="00B45F4F">
              <w:rPr>
                <w:rFonts w:ascii="Times New Roman CE" w:eastAsia="Times New Roman" w:hAnsi="Times New Roman CE" w:cs="Times New Roman CE"/>
                <w:color w:val="000000"/>
                <w:sz w:val="24"/>
                <w:szCs w:val="24"/>
              </w:rPr>
              <w:br/>
            </w:r>
            <w:r w:rsidRPr="00B45F4F">
              <w:rPr>
                <w:rFonts w:ascii="Times New Roman CE" w:eastAsia="Times New Roman" w:hAnsi="Times New Roman CE" w:cs="Times New Roman CE"/>
                <w:color w:val="0000FF"/>
                <w:sz w:val="24"/>
                <w:szCs w:val="24"/>
              </w:rPr>
              <w:t xml:space="preserve">    </w:t>
            </w:r>
            <w:r w:rsidRPr="00B45F4F">
              <w:rPr>
                <w:rFonts w:ascii="Times New Roman CE" w:eastAsia="Times New Roman" w:hAnsi="Times New Roman CE" w:cs="Times New Roman CE"/>
                <w:i/>
                <w:iCs/>
                <w:color w:val="0000FF"/>
                <w:sz w:val="24"/>
                <w:szCs w:val="24"/>
              </w:rPr>
              <w:t>[Ст.72 ч.(1) изменена ЗП93-XVIII от 04.12.09, МО187-188/18.12.09 ст.586]</w:t>
            </w:r>
            <w:r w:rsidRPr="00B45F4F">
              <w:rPr>
                <w:rFonts w:ascii="Times New Roman CE" w:eastAsia="Times New Roman" w:hAnsi="Times New Roman CE" w:cs="Times New Roman CE"/>
                <w:color w:val="0000FF"/>
                <w:sz w:val="24"/>
                <w:szCs w:val="24"/>
              </w:rPr>
              <w:t xml:space="preserve">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Отчеты территориальных бюро Государственной канцелярии подлежат опубликованию в местной печати. В том же порядке публикуются списки признанных утратившими силу административных актов местных органов публичной власти.</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Глава X</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ОБЩЕСТВЕННЫЕ СЛУЖБЫ, ИМУЩЕСТВО</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И ОБЩЕСТВЕННЫЕ РАБОТЫ</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Часть 1</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Общественные службы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73.</w:t>
            </w:r>
            <w:r w:rsidRPr="00B45F4F">
              <w:rPr>
                <w:rFonts w:ascii="Times New Roman CE" w:eastAsia="Times New Roman" w:hAnsi="Times New Roman CE" w:cs="Times New Roman CE"/>
                <w:color w:val="000000"/>
                <w:sz w:val="24"/>
                <w:szCs w:val="24"/>
              </w:rPr>
              <w:t xml:space="preserve"> Организация местных общественных служб</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(1) Местные общественные службы организуются местным советом по предложению примара в децентрализованных сферах деятельности, установленных для административно -территориальных единиц первого и второго уровней, в пределах имеющихся финансовых средств.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Местный совет может принимать решения о заключении договоров с физическими и юридическими лицами частного права на предоставление ими определенных общественных услуг местного значения в соответствии с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Назначение на должность и освобождение от должности работников местных общественных служб осуществляются руководителями этих служб в предусмотренном законом порядке.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Местные общественные службы осуществляют свою деятельность на основе действующего законодательства.</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lastRenderedPageBreak/>
              <w:t>Часть 2</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Управление имуществом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74.</w:t>
            </w:r>
            <w:r w:rsidRPr="00B45F4F">
              <w:rPr>
                <w:rFonts w:ascii="Times New Roman CE" w:eastAsia="Times New Roman" w:hAnsi="Times New Roman CE" w:cs="Times New Roman CE"/>
                <w:color w:val="000000"/>
                <w:sz w:val="24"/>
                <w:szCs w:val="24"/>
              </w:rPr>
              <w:t xml:space="preserve"> Имущество административно-территориальных единиц</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Имущество административно-территориальных единиц составляют движимое и недвижимое имущество, являющееся собственностью села (коммуны), города (муниципия), района и автономного территориального образования Гагаузия, а также права и обязанности имущественного характера.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(2) Имущество административно-территориальных единиц первого и второго уровней разграничивается и четко отграничивается от имущества государства в соответствии с законом или в установленном законом порядке.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(3) Имущество административно-территориальных единиц первого и второго уровней состоит из имущества, относящегося к публичной сфере, и имущества, относящегося к частной сфере.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Местные исполнительные органы обеспечивают разграничение и раздельный учет в соответствии с законом имущества, относящегося к публичной сфере, и имущества, относящегося к частной сфере.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(5) Имущество административно-территориальной единицы приращивается за счет приобретений, трансфертов из государственного имущества, экспроприации и другими способами в соответствии с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(6) Имущественные пожертвования и обусловленные дарения по завещанию могут быть приняты только с одобрения местного совета двумя третями голосов избранных советников.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75.</w:t>
            </w:r>
            <w:r w:rsidRPr="00B45F4F">
              <w:rPr>
                <w:rFonts w:ascii="Times New Roman CE" w:eastAsia="Times New Roman" w:hAnsi="Times New Roman CE" w:cs="Times New Roman CE"/>
                <w:color w:val="000000"/>
                <w:sz w:val="24"/>
                <w:szCs w:val="24"/>
              </w:rPr>
              <w:t xml:space="preserve"> Имущество, относящееся к публичной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сфере административно-территориальной единицы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К публичной сфере административно-территориальной единицы относятся материальные ценности, определенные законом, а также являющиеся по своему характеру имуществом местного общественного пользования или значения. Общественное значение имущества предполагает выделение его для оказания общественных услуг либо для любой иной деятельности, удовлетворяющей нужды сообщества, без допущения непосредственного доступа последнего к использованию имущества по указанному назначению.</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К категории имущества, составляющего публичную сферу местного значения, могут быть отнесены земельные участки, на которых размещены постройки местного общественного значения, часть недр, дороги, улицы, площади, рынки, отдельные водные объекты, публичные парки, здания, памятники, музеи, леса, санитарно-защитные зоны и другие объекты, которые по закону не включены в публичную сферу государства.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Имущество, относящееся к публичной сфере местного значения, является неотчуждаемым, к нему не применяется срок исковой давности, и на него не может быть обращено взыскание.</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Местный совет может принять в соответствии с законом решение о переводе имущества из частной сферы административно-территориальной единицы в ее публичную сферу местного значения.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76.</w:t>
            </w:r>
            <w:r w:rsidRPr="00B45F4F">
              <w:rPr>
                <w:rFonts w:ascii="Times New Roman CE" w:eastAsia="Times New Roman" w:hAnsi="Times New Roman CE" w:cs="Times New Roman CE"/>
                <w:color w:val="000000"/>
                <w:sz w:val="24"/>
                <w:szCs w:val="24"/>
              </w:rPr>
              <w:t xml:space="preserve"> Имущество, относящееся к частной сфере административно-территориальной единицы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К категории имущества, составляющего частную сферу административно-территориальной единицы, могут быть отнесены все ее материальные ценности, не переведенные в установленном законом порядке в публичную сферу местного или, по обстоятельствам, районного значения.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К частной сфере может быть отнесено и иное имущество, приобретенное административно-территориальной единицей в соответствии с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lastRenderedPageBreak/>
              <w:t>    (3) Имущество, относящееся к частной сфере административно-территориальной единицы, является отчуждаемым, к нему применяется срок исковой давности, и на него может быть обращено взыскание, за исключениями, специально предусмотренными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77.</w:t>
            </w:r>
            <w:r w:rsidRPr="00B45F4F">
              <w:rPr>
                <w:rFonts w:ascii="Times New Roman CE" w:eastAsia="Times New Roman" w:hAnsi="Times New Roman CE" w:cs="Times New Roman CE"/>
                <w:color w:val="000000"/>
                <w:sz w:val="24"/>
                <w:szCs w:val="24"/>
              </w:rPr>
              <w:t xml:space="preserve"> Управление имуществом административно-территориальной единицы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Все имущество, принадлежащее административно-территориальной единице, подлежит ежегодной инвентаризации, а отчеты о его состоянии представляются соответствующему совету.</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Имущество, относящееся к публичной сфере административно-территориальной единицы, может быть передано на основании решения местного или районного совета, в зависимости от обстоятельств, в управление муниципальным предприятиям и публичным учреждениям, в концессию, сдано в аренду или внаем в соответствии с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Имущество, относящееся к частной сфере административно-территориальной единицы, может быть отчуждено, передано в управление, сдано в аренду или внаем в соответствии с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Отчуждение имущества, относящегося к частной cфере села (коммуны), города (муниципия), района, обмен земельными участками, размежевание, раздел или перевод имущества из одной сферы владения в другую, отказ от прав или признание прав и обязанностей осуществляются по решению местного или районного совета на основании результатов экспертизы.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(5) Отчуждение имущества административно-территориальной единицы, передача его в концессию, сдача в аренду или внаем осуществляются посредством публичных аукционов, организуемых в соответствии с законом, за исключениями, специально предусмотренными законом.</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Часть 3</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Общественные работы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78.</w:t>
            </w:r>
            <w:r w:rsidRPr="00B45F4F">
              <w:rPr>
                <w:rFonts w:ascii="Times New Roman CE" w:eastAsia="Times New Roman" w:hAnsi="Times New Roman CE" w:cs="Times New Roman CE"/>
                <w:color w:val="000000"/>
                <w:sz w:val="24"/>
                <w:szCs w:val="24"/>
              </w:rPr>
              <w:t xml:space="preserve"> Общественные работы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Местный совет в соответ</w:t>
            </w:r>
            <w:r w:rsidRPr="00B45F4F">
              <w:rPr>
                <w:rFonts w:ascii="Times New Roman" w:eastAsia="Times New Roman" w:hAnsi="Times New Roman" w:cs="Times New Roman"/>
                <w:sz w:val="24"/>
                <w:szCs w:val="24"/>
              </w:rPr>
              <w:t>ствии с законом может заключать договоры на выполнение работ и предоставление услуг общественного значения в пределах сумм, утвержденных в бюджете административно-территориальной единицы. В этих целях местный совет может использовать различные договорные формы частно-государственного партнерства, не запрещенные законом.</w:t>
            </w:r>
            <w:r w:rsidRPr="00B45F4F">
              <w:rPr>
                <w:rFonts w:ascii="Times New Roman CE" w:eastAsia="Times New Roman" w:hAnsi="Times New Roman CE" w:cs="Times New Roman CE"/>
                <w:color w:val="FF0000"/>
                <w:sz w:val="24"/>
                <w:szCs w:val="24"/>
              </w:rPr>
              <w:br/>
              <w:t xml:space="preserve">    </w:t>
            </w:r>
            <w:r w:rsidRPr="00B45F4F">
              <w:rPr>
                <w:rFonts w:ascii="Times New Roman CE" w:eastAsia="Times New Roman" w:hAnsi="Times New Roman CE" w:cs="Times New Roman CE"/>
                <w:i/>
                <w:iCs/>
                <w:color w:val="FF0000"/>
                <w:sz w:val="24"/>
                <w:szCs w:val="24"/>
              </w:rPr>
              <w:t xml:space="preserve">[Ст.78 ч.(1) изменена </w:t>
            </w:r>
            <w:r w:rsidRPr="00B45F4F">
              <w:rPr>
                <w:rFonts w:ascii="Times New Roman CE" w:eastAsia="Times New Roman" w:hAnsi="Times New Roman CE" w:cs="Times New Roman CE"/>
                <w:i/>
                <w:iCs/>
                <w:color w:val="0000FF"/>
                <w:sz w:val="24"/>
                <w:szCs w:val="24"/>
              </w:rPr>
              <w:t>ЗП181 от 15.07.2010, МО155-158/03.09.2010 ст.559</w:t>
            </w:r>
            <w:r w:rsidRPr="00B45F4F">
              <w:rPr>
                <w:rFonts w:ascii="Times New Roman CE" w:eastAsia="Times New Roman" w:hAnsi="Times New Roman CE" w:cs="Times New Roman CE"/>
                <w:i/>
                <w:iCs/>
                <w:color w:val="FF0000"/>
                <w:sz w:val="24"/>
                <w:szCs w:val="24"/>
              </w:rPr>
              <w:t>]</w:t>
            </w:r>
            <w:r w:rsidRPr="00B45F4F">
              <w:rPr>
                <w:rFonts w:ascii="Times New Roman CE" w:eastAsia="Times New Roman" w:hAnsi="Times New Roman CE" w:cs="Times New Roman CE"/>
                <w:color w:val="FF0000"/>
                <w:sz w:val="24"/>
                <w:szCs w:val="24"/>
              </w:rPr>
              <w:t xml:space="preserve">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Строительные и ремонтные работы общественного значения на территории административно-территориальной единицы производятся только на основе проверенной проектной документации и заключения государственной экологической экспертизы.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Работы, утвержденные соответствующим советом, распределяются для выполнения посредством конкурса, организованного в соответствии с законом, при строгом соблюдении утвержденных проектной документации и технического обоснования.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 xml:space="preserve">Статья 79. </w:t>
            </w:r>
            <w:r w:rsidRPr="00B45F4F">
              <w:rPr>
                <w:rFonts w:ascii="Times New Roman CE" w:eastAsia="Times New Roman" w:hAnsi="Times New Roman CE" w:cs="Times New Roman CE"/>
                <w:color w:val="000000"/>
                <w:sz w:val="24"/>
                <w:szCs w:val="24"/>
              </w:rPr>
              <w:t>Документация по градостроительству</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Документация по градостроительству и обустройству территории административно-территориальной единицы разрабатывается, согласуется и утверждается в сроки, установленные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w:t>
            </w:r>
            <w:r w:rsidRPr="00B45F4F">
              <w:rPr>
                <w:rFonts w:ascii="Times New Roman CE" w:eastAsia="Times New Roman" w:hAnsi="Times New Roman CE" w:cs="Times New Roman CE"/>
                <w:b/>
                <w:bCs/>
                <w:color w:val="000000"/>
                <w:sz w:val="24"/>
                <w:szCs w:val="24"/>
              </w:rPr>
              <w:t xml:space="preserve"> Статья 80.</w:t>
            </w:r>
            <w:r w:rsidRPr="00B45F4F">
              <w:rPr>
                <w:rFonts w:ascii="Times New Roman CE" w:eastAsia="Times New Roman" w:hAnsi="Times New Roman CE" w:cs="Times New Roman CE"/>
                <w:color w:val="000000"/>
                <w:sz w:val="24"/>
                <w:szCs w:val="24"/>
              </w:rPr>
              <w:t xml:space="preserve"> Создание предприятий и коммерческих обществ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Местный совет может принять в соответствии с законом решение о создании муниципальных предприятий, коммерческих обществ в целях выполнения работ местного значения с использованием уставного капитала, создаваемого с участием соответствующего совета и других юридических и физических лиц.</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Глава XI</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УПРАВЛЕНИЕ ПУБЛИЧНЫМИ ФИНАНСАМИ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lastRenderedPageBreak/>
              <w:t>   </w:t>
            </w:r>
            <w:r w:rsidRPr="00B45F4F">
              <w:rPr>
                <w:rFonts w:ascii="Times New Roman CE" w:eastAsia="Times New Roman" w:hAnsi="Times New Roman CE" w:cs="Times New Roman CE"/>
                <w:b/>
                <w:bCs/>
                <w:color w:val="000000"/>
                <w:sz w:val="24"/>
                <w:szCs w:val="24"/>
              </w:rPr>
              <w:t xml:space="preserve"> Статья 81.</w:t>
            </w:r>
            <w:r w:rsidRPr="00B45F4F">
              <w:rPr>
                <w:rFonts w:ascii="Times New Roman CE" w:eastAsia="Times New Roman" w:hAnsi="Times New Roman CE" w:cs="Times New Roman CE"/>
                <w:color w:val="000000"/>
                <w:sz w:val="24"/>
                <w:szCs w:val="24"/>
              </w:rPr>
              <w:t xml:space="preserve"> Местные публичные финансы</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Управление финансами административно-территориальных единиц осуществляется согласно положениям Закона о местных публичных финансах и в соответствии с принципами местной автономии.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Исполнение бюджета административно-территориальной единицы первого уровня осуществляется независимо и отдельно от исполнения бюджета административно -территориальной единицы второго уровня и государственного бюджета.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(3) Местные органы публичной власти располагают собственной налоговой базой (отделенной от налоговой базы государства), состоящей из налогов, размер которых устанавливается в соответствии с Законом о местных публичных финансах. Налоговая база местных органов публичной власти должна быть пропорциональна их собственным полномочиям, предусмотренным Конституцией, настоящим законом и другими законодательными актами.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(4) Местные органы публичной власти располагают и другими финансовыми источниками, к которым относятся местные сборы, доходы от управления имуществом административно -территориальной единицы и доходы от оказания услуг.</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(5) Неналоговые доходы не учитываются при расчете трансфертов общего назначения.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(6) Порядок распределения собственных финансовых средств местных органов власти, а также любое внесение изменений в законодательство о функционировании системы местных публичных финансов должны согласовываться в обязательном порядке с представительными структурами местных органов публичной власти.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(7) Любое делегирование полномочий должно сопровождаться выделением финансовых ресурсов, необходимых для покрытия расходов по осуществлению этих полномочий.</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(8) Критерии распределения административно-территориальным единицам финансовой помощи государства должны быть объективными и установленными в соответствии с законом.</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Глава XII</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ИСПОЛНЕНИЕ МАНДАТА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82.</w:t>
            </w:r>
            <w:r w:rsidRPr="00B45F4F">
              <w:rPr>
                <w:rFonts w:ascii="Times New Roman CE" w:eastAsia="Times New Roman" w:hAnsi="Times New Roman CE" w:cs="Times New Roman CE"/>
                <w:color w:val="000000"/>
                <w:sz w:val="24"/>
                <w:szCs w:val="24"/>
              </w:rPr>
              <w:t xml:space="preserve"> Статус местного выборного лица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(1) При осуществлении своих полномочий советники местных советов, примары и их заместители, председатели районов и их заместители находятся на службе у соответствующих местных сообществ. Они пользуются защитой и гарантиями, предоставленными Законом о статусе местного выборного лица.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Лица, перечисленные в части (1), за исключением советников, пользуются правом на оплачиваемый отпуск в соответст</w:t>
            </w:r>
            <w:r w:rsidRPr="00B45F4F">
              <w:rPr>
                <w:rFonts w:ascii="Times New Roman" w:eastAsia="Times New Roman" w:hAnsi="Times New Roman" w:cs="Times New Roman"/>
                <w:sz w:val="24"/>
                <w:szCs w:val="24"/>
              </w:rPr>
              <w:t>вии с действующим законодательством. Оплачиваемый отпу</w:t>
            </w:r>
            <w:r w:rsidRPr="00B45F4F">
              <w:rPr>
                <w:rFonts w:ascii="Times New Roman CE" w:eastAsia="Times New Roman" w:hAnsi="Times New Roman CE" w:cs="Times New Roman CE"/>
                <w:color w:val="000000"/>
                <w:sz w:val="24"/>
                <w:szCs w:val="24"/>
              </w:rPr>
              <w:t>ск предоставляется им согласно графику, утвержденному соответствующим советом.</w:t>
            </w:r>
            <w:r w:rsidRPr="00B45F4F">
              <w:rPr>
                <w:rFonts w:ascii="Times New Roman CE" w:eastAsia="Times New Roman" w:hAnsi="Times New Roman CE" w:cs="Times New Roman CE"/>
                <w:color w:val="000000"/>
                <w:sz w:val="24"/>
                <w:szCs w:val="24"/>
              </w:rPr>
              <w:br/>
            </w:r>
            <w:r w:rsidRPr="00B45F4F">
              <w:rPr>
                <w:rFonts w:ascii="Times New Roman CE" w:eastAsia="Times New Roman" w:hAnsi="Times New Roman CE" w:cs="Times New Roman CE"/>
                <w:i/>
                <w:iCs/>
                <w:sz w:val="24"/>
                <w:szCs w:val="24"/>
              </w:rPr>
              <w:t xml:space="preserve">    </w:t>
            </w:r>
            <w:r w:rsidRPr="00B45F4F">
              <w:rPr>
                <w:rFonts w:ascii="Times New Roman CE" w:eastAsia="Times New Roman" w:hAnsi="Times New Roman CE" w:cs="Times New Roman CE"/>
                <w:color w:val="0000FF"/>
                <w:sz w:val="24"/>
                <w:szCs w:val="24"/>
              </w:rPr>
              <w:t xml:space="preserve">[Ст.82 ч.(2) изменена </w:t>
            </w:r>
            <w:r w:rsidRPr="00B45F4F">
              <w:rPr>
                <w:rFonts w:ascii="Times New Roman" w:eastAsia="Times New Roman" w:hAnsi="Times New Roman" w:cs="Times New Roman"/>
                <w:sz w:val="24"/>
                <w:szCs w:val="24"/>
              </w:rPr>
              <w:t>ЗП222 от 17.09.2010, МО210/26.10.2010 ст.696</w:t>
            </w:r>
            <w:r w:rsidRPr="00B45F4F">
              <w:rPr>
                <w:rFonts w:ascii="Times New Roman CE" w:eastAsia="Times New Roman" w:hAnsi="Times New Roman CE" w:cs="Times New Roman CE"/>
                <w:color w:val="0000FF"/>
                <w:sz w:val="24"/>
                <w:szCs w:val="24"/>
              </w:rPr>
              <w:t>]</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83.</w:t>
            </w:r>
            <w:r w:rsidRPr="00B45F4F">
              <w:rPr>
                <w:rFonts w:ascii="Times New Roman CE" w:eastAsia="Times New Roman" w:hAnsi="Times New Roman CE" w:cs="Times New Roman CE"/>
                <w:color w:val="000000"/>
                <w:sz w:val="24"/>
                <w:szCs w:val="24"/>
              </w:rPr>
              <w:t xml:space="preserve"> Юридическая ответственность</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Примары и их заместители, председатели районов и их заместители, советники, секретари и работники примэрий и аппаратов председателей районов несут установленную действующим законодательством юридическую ответственность за совершенные ими при исполнении служебных обязанностей незаконные деяния.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84.</w:t>
            </w:r>
            <w:r w:rsidRPr="00B45F4F">
              <w:rPr>
                <w:rFonts w:ascii="Times New Roman CE" w:eastAsia="Times New Roman" w:hAnsi="Times New Roman CE" w:cs="Times New Roman CE"/>
                <w:color w:val="000000"/>
                <w:sz w:val="24"/>
                <w:szCs w:val="24"/>
              </w:rPr>
              <w:t xml:space="preserve"> Несовместимость</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(1) Председатели районов и их заместители, глава автономного территориального образования с особым правовым статусом, председатель народного собрания автономного территориального образования с особым правовым статусом и его заместители, примары и их заместители в ходе исполнения своего мандата не имеют права занимать по договору или соглашению одновременно другую должность или совмещать свою должность с другой оплачиваемой работой на иностранных предприятиях или смешанных предприятиях и организациях, на предприятиях, в учреждениях и организациях любой </w:t>
            </w:r>
            <w:r w:rsidRPr="00B45F4F">
              <w:rPr>
                <w:rFonts w:ascii="Times New Roman CE" w:eastAsia="Times New Roman" w:hAnsi="Times New Roman CE" w:cs="Times New Roman CE"/>
                <w:color w:val="000000"/>
                <w:sz w:val="24"/>
                <w:szCs w:val="24"/>
              </w:rPr>
              <w:lastRenderedPageBreak/>
              <w:t>организационно-правовой формы, за исключением научной, преподавательской и творческой деятельности.</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Должности председателя района, заместителя председателя района, примара и заместителя примара несовместимы с должностью советника.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85.</w:t>
            </w:r>
            <w:r w:rsidRPr="00B45F4F">
              <w:rPr>
                <w:rFonts w:ascii="Times New Roman CE" w:eastAsia="Times New Roman" w:hAnsi="Times New Roman CE" w:cs="Times New Roman CE"/>
                <w:color w:val="000000"/>
                <w:sz w:val="24"/>
                <w:szCs w:val="24"/>
              </w:rPr>
              <w:t xml:space="preserve"> Осуществление полномочий в пределах срока мандата предшественников</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Местные советы и примары, избранные в ходе досрочных выборов, проведенных в связи с роспуском отдельных советов либо возникновением вакансии должности примара, действуют в пределах срока мандата своих предшественников.</w:t>
            </w:r>
          </w:p>
          <w:p w:rsidR="00B45F4F" w:rsidRPr="00B45F4F" w:rsidRDefault="00B45F4F" w:rsidP="00B45F4F">
            <w:pPr>
              <w:spacing w:after="0" w:line="240" w:lineRule="auto"/>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FF"/>
                <w:sz w:val="24"/>
                <w:szCs w:val="24"/>
              </w:rPr>
              <w:t>   </w:t>
            </w:r>
            <w:r w:rsidRPr="00B45F4F">
              <w:rPr>
                <w:rFonts w:ascii="Times New Roman CE" w:eastAsia="Times New Roman" w:hAnsi="Times New Roman CE" w:cs="Times New Roman CE"/>
                <w:i/>
                <w:iCs/>
                <w:color w:val="FF0000"/>
                <w:sz w:val="24"/>
                <w:szCs w:val="24"/>
              </w:rPr>
              <w:t xml:space="preserve"> [Глава XIII утратило силу согласно ЗП229 от 23.09.2010, МО231-234/26.11.2010 ст.730; в силу с 26.11.2010]</w:t>
            </w:r>
            <w:r w:rsidRPr="00B45F4F">
              <w:rPr>
                <w:rFonts w:ascii="Times New Roman CE" w:eastAsia="Times New Roman" w:hAnsi="Times New Roman CE" w:cs="Times New Roman CE"/>
                <w:i/>
                <w:iCs/>
                <w:color w:val="FF0000"/>
                <w:sz w:val="24"/>
                <w:szCs w:val="24"/>
              </w:rPr>
              <w:br/>
              <w:t xml:space="preserve">    </w:t>
            </w:r>
            <w:r w:rsidRPr="00B45F4F">
              <w:rPr>
                <w:rFonts w:ascii="Times New Roman" w:eastAsia="Times New Roman" w:hAnsi="Times New Roman" w:cs="Times New Roman"/>
                <w:i/>
                <w:iCs/>
                <w:sz w:val="24"/>
                <w:szCs w:val="24"/>
              </w:rPr>
              <w:t xml:space="preserve">[Глава XIII в редакции ЗП108-XVIII от 17.12.09, МО193-196/29.12.09 cт.609; в силу с 01.01.2010]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w:eastAsia="Times New Roman" w:hAnsi="Times New Roman" w:cs="Times New Roman"/>
                <w:i/>
                <w:iCs/>
                <w:sz w:val="24"/>
                <w:szCs w:val="24"/>
              </w:rPr>
              <w:t>    [Глава XIII изменено ЗП93-XVIII от 04.12.09, МО187-188/18.12.09 ст.586]</w:t>
            </w:r>
            <w:r w:rsidRPr="00B45F4F">
              <w:rPr>
                <w:rFonts w:ascii="Times New Roman CE" w:eastAsia="Times New Roman" w:hAnsi="Times New Roman CE" w:cs="Times New Roman CE"/>
                <w:color w:val="FF0000"/>
                <w:sz w:val="24"/>
                <w:szCs w:val="24"/>
              </w:rPr>
              <w:t xml:space="preserve"> </w:t>
            </w:r>
          </w:p>
          <w:p w:rsidR="00B45F4F" w:rsidRPr="00B45F4F" w:rsidRDefault="00B45F4F" w:rsidP="00B45F4F">
            <w:pPr>
              <w:spacing w:after="0" w:line="240" w:lineRule="auto"/>
              <w:jc w:val="both"/>
              <w:rPr>
                <w:rFonts w:ascii="Times New Roman" w:eastAsia="Times New Roman" w:hAnsi="Times New Roman" w:cs="Times New Roman"/>
                <w:i/>
                <w:iCs/>
                <w:sz w:val="24"/>
                <w:szCs w:val="24"/>
              </w:rPr>
            </w:pP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Глава XIV</w:t>
            </w:r>
          </w:p>
          <w:p w:rsidR="00B45F4F" w:rsidRPr="00B45F4F" w:rsidRDefault="00B45F4F" w:rsidP="00B45F4F">
            <w:pPr>
              <w:spacing w:after="0" w:line="240" w:lineRule="auto"/>
              <w:rPr>
                <w:rFonts w:ascii="Times New Roman" w:eastAsia="Times New Roman" w:hAnsi="Times New Roman" w:cs="Times New Roman"/>
                <w:b/>
                <w:bCs/>
                <w:sz w:val="24"/>
                <w:szCs w:val="24"/>
              </w:rPr>
            </w:pPr>
            <w:r w:rsidRPr="00B45F4F">
              <w:rPr>
                <w:rFonts w:ascii="Times New Roman CE" w:eastAsia="Times New Roman" w:hAnsi="Times New Roman CE" w:cs="Times New Roman CE"/>
                <w:b/>
                <w:bCs/>
                <w:color w:val="000000"/>
                <w:sz w:val="24"/>
                <w:szCs w:val="24"/>
              </w:rPr>
              <w:t>ЗАКЛЮЧИТЕЛЬНЫЕ И ПЕРЕХОДНЫЕ ПОЛОЖЕНИЯ</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90</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Настоящий закон вступает в силу со дня опубликования, за исключением положений статей 55-58, касающихся организации и функционирования органов публичного управления секторов муниципия Кишинэу, которые вводятся в действие со дня назначения общих местных выборов 2015 года.</w:t>
            </w:r>
            <w:r w:rsidRPr="00B45F4F">
              <w:rPr>
                <w:rFonts w:ascii="Times New Roman CE" w:eastAsia="Times New Roman" w:hAnsi="Times New Roman CE" w:cs="Times New Roman CE"/>
                <w:color w:val="000000"/>
                <w:sz w:val="24"/>
                <w:szCs w:val="24"/>
              </w:rPr>
              <w:br/>
            </w:r>
            <w:r w:rsidRPr="00B45F4F">
              <w:rPr>
                <w:rFonts w:ascii="Times New Roman" w:eastAsia="Times New Roman" w:hAnsi="Times New Roman" w:cs="Times New Roman"/>
                <w:sz w:val="24"/>
                <w:szCs w:val="24"/>
              </w:rPr>
              <w:t xml:space="preserve">    </w:t>
            </w:r>
            <w:r w:rsidRPr="00B45F4F">
              <w:rPr>
                <w:rFonts w:ascii="Times New Roman" w:eastAsia="Times New Roman" w:hAnsi="Times New Roman" w:cs="Times New Roman"/>
                <w:i/>
                <w:iCs/>
                <w:sz w:val="24"/>
                <w:szCs w:val="24"/>
              </w:rPr>
              <w:t>[Ст.</w:t>
            </w:r>
            <w:r w:rsidRPr="00B45F4F">
              <w:rPr>
                <w:rFonts w:ascii="Times New Roman CE" w:eastAsia="Times New Roman" w:hAnsi="Times New Roman CE" w:cs="Times New Roman CE"/>
                <w:i/>
                <w:iCs/>
                <w:color w:val="0000FF"/>
                <w:sz w:val="24"/>
                <w:szCs w:val="24"/>
              </w:rPr>
              <w:t>90</w:t>
            </w:r>
            <w:r w:rsidRPr="00B45F4F">
              <w:rPr>
                <w:rFonts w:ascii="Times New Roman CE" w:eastAsia="Times New Roman" w:hAnsi="Times New Roman CE" w:cs="Times New Roman CE"/>
                <w:i/>
                <w:iCs/>
                <w:color w:val="000000"/>
                <w:sz w:val="24"/>
                <w:szCs w:val="24"/>
              </w:rPr>
              <w:t xml:space="preserve"> </w:t>
            </w:r>
            <w:r w:rsidRPr="00B45F4F">
              <w:rPr>
                <w:rFonts w:ascii="Times New Roman CE" w:eastAsia="Times New Roman" w:hAnsi="Times New Roman CE" w:cs="Times New Roman CE"/>
                <w:i/>
                <w:iCs/>
                <w:color w:val="0000FF"/>
                <w:sz w:val="24"/>
                <w:szCs w:val="24"/>
              </w:rPr>
              <w:t>изменена</w:t>
            </w:r>
            <w:r w:rsidRPr="00B45F4F">
              <w:rPr>
                <w:rFonts w:ascii="Times New Roman" w:eastAsia="Times New Roman" w:hAnsi="Times New Roman" w:cs="Times New Roman"/>
                <w:i/>
                <w:iCs/>
                <w:sz w:val="24"/>
                <w:szCs w:val="24"/>
              </w:rPr>
              <w:t xml:space="preserve"> ЗП239 от 24.09.2010, МО206-209/22.10.2010 ст.689]</w:t>
            </w:r>
            <w:r w:rsidRPr="00B45F4F">
              <w:rPr>
                <w:rFonts w:ascii="Times New Roman" w:eastAsia="Times New Roman" w:hAnsi="Times New Roman" w:cs="Times New Roman"/>
                <w:i/>
                <w:iCs/>
                <w:sz w:val="24"/>
                <w:szCs w:val="24"/>
              </w:rPr>
              <w:br/>
            </w:r>
            <w:r w:rsidRPr="00B45F4F">
              <w:rPr>
                <w:rFonts w:ascii="Times New Roman CE" w:eastAsia="Times New Roman" w:hAnsi="Times New Roman CE" w:cs="Times New Roman CE"/>
                <w:i/>
                <w:iCs/>
                <w:color w:val="000000"/>
                <w:sz w:val="24"/>
                <w:szCs w:val="24"/>
              </w:rPr>
              <w:t>   </w:t>
            </w:r>
            <w:r w:rsidRPr="00B45F4F">
              <w:rPr>
                <w:rFonts w:ascii="Times New Roman CE" w:eastAsia="Times New Roman" w:hAnsi="Times New Roman CE" w:cs="Times New Roman CE"/>
                <w:i/>
                <w:iCs/>
                <w:color w:val="0000FF"/>
                <w:sz w:val="24"/>
                <w:szCs w:val="24"/>
              </w:rPr>
              <w:t xml:space="preserve"> [Ст.90</w:t>
            </w:r>
            <w:r w:rsidRPr="00B45F4F">
              <w:rPr>
                <w:rFonts w:ascii="Times New Roman CE" w:eastAsia="Times New Roman" w:hAnsi="Times New Roman CE" w:cs="Times New Roman CE"/>
                <w:i/>
                <w:iCs/>
                <w:color w:val="000000"/>
                <w:sz w:val="24"/>
                <w:szCs w:val="24"/>
              </w:rPr>
              <w:t xml:space="preserve"> </w:t>
            </w:r>
            <w:r w:rsidRPr="00B45F4F">
              <w:rPr>
                <w:rFonts w:ascii="Times New Roman CE" w:eastAsia="Times New Roman" w:hAnsi="Times New Roman CE" w:cs="Times New Roman CE"/>
                <w:i/>
                <w:iCs/>
                <w:color w:val="0000FF"/>
                <w:sz w:val="24"/>
                <w:szCs w:val="24"/>
              </w:rPr>
              <w:t>изменена ЗП108-XVIII от 17.12.09, МО193-196/29.12.09 cт.609; в силу с 01.01.2010]</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w:t>
            </w:r>
            <w:r w:rsidRPr="00B45F4F">
              <w:rPr>
                <w:rFonts w:ascii="Times New Roman CE" w:eastAsia="Times New Roman" w:hAnsi="Times New Roman CE" w:cs="Times New Roman CE"/>
                <w:b/>
                <w:bCs/>
                <w:color w:val="000000"/>
                <w:sz w:val="24"/>
                <w:szCs w:val="24"/>
              </w:rPr>
              <w:t>Статья 91</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Правительству:</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a) представить Парламенту предложения по приведению действующего законодательства в соответствие с настоящим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b) привести свои нормативные акты в соответствие с настоящим законом.</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С</w:t>
            </w:r>
            <w:r w:rsidRPr="00B45F4F">
              <w:rPr>
                <w:rFonts w:ascii="Times New Roman CE" w:eastAsia="Times New Roman" w:hAnsi="Times New Roman CE" w:cs="Times New Roman CE"/>
                <w:b/>
                <w:bCs/>
                <w:color w:val="000000"/>
                <w:sz w:val="24"/>
                <w:szCs w:val="24"/>
              </w:rPr>
              <w:t>татья 92</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xml:space="preserve">    (1) Со дня вступления в силу настоящего закона признать утратившими силу: </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a) Закон о местном публичном управлении № 123-XV от 18 марта 2003 года;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b) статьи I и III Закона о внесении изменений и дополнений в некоторые законодательные акты № 263-XVI от 28 июля 2006 года.</w:t>
            </w:r>
          </w:p>
          <w:p w:rsidR="00B45F4F" w:rsidRPr="00B45F4F" w:rsidRDefault="00B45F4F" w:rsidP="00B45F4F">
            <w:pPr>
              <w:spacing w:after="0" w:line="240" w:lineRule="auto"/>
              <w:jc w:val="both"/>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(2) Со дня назначения общих местных выборов 2015 года признать утратившей силу статью 59 настоящего закона.</w:t>
            </w:r>
            <w:r w:rsidRPr="00B45F4F">
              <w:rPr>
                <w:rFonts w:ascii="Times New Roman CE" w:eastAsia="Times New Roman" w:hAnsi="Times New Roman CE" w:cs="Times New Roman CE"/>
                <w:color w:val="000000"/>
                <w:sz w:val="24"/>
                <w:szCs w:val="24"/>
              </w:rPr>
              <w:br/>
            </w:r>
            <w:r w:rsidRPr="00B45F4F">
              <w:rPr>
                <w:rFonts w:ascii="Times New Roman" w:eastAsia="Times New Roman" w:hAnsi="Times New Roman" w:cs="Times New Roman"/>
                <w:sz w:val="24"/>
                <w:szCs w:val="24"/>
              </w:rPr>
              <w:t xml:space="preserve">    </w:t>
            </w:r>
            <w:r w:rsidRPr="00B45F4F">
              <w:rPr>
                <w:rFonts w:ascii="Times New Roman" w:eastAsia="Times New Roman" w:hAnsi="Times New Roman" w:cs="Times New Roman"/>
                <w:i/>
                <w:iCs/>
                <w:sz w:val="24"/>
                <w:szCs w:val="24"/>
              </w:rPr>
              <w:t>[Ст.</w:t>
            </w:r>
            <w:r w:rsidRPr="00B45F4F">
              <w:rPr>
                <w:rFonts w:ascii="Times New Roman CE" w:eastAsia="Times New Roman" w:hAnsi="Times New Roman CE" w:cs="Times New Roman CE"/>
                <w:i/>
                <w:iCs/>
                <w:color w:val="0000FF"/>
                <w:sz w:val="24"/>
                <w:szCs w:val="24"/>
              </w:rPr>
              <w:t>92 ч.(2)</w:t>
            </w:r>
            <w:r w:rsidRPr="00B45F4F">
              <w:rPr>
                <w:rFonts w:ascii="Times New Roman CE" w:eastAsia="Times New Roman" w:hAnsi="Times New Roman CE" w:cs="Times New Roman CE"/>
                <w:i/>
                <w:iCs/>
                <w:color w:val="000000"/>
                <w:sz w:val="24"/>
                <w:szCs w:val="24"/>
              </w:rPr>
              <w:t xml:space="preserve"> </w:t>
            </w:r>
            <w:r w:rsidRPr="00B45F4F">
              <w:rPr>
                <w:rFonts w:ascii="Times New Roman CE" w:eastAsia="Times New Roman" w:hAnsi="Times New Roman CE" w:cs="Times New Roman CE"/>
                <w:i/>
                <w:iCs/>
                <w:color w:val="0000FF"/>
                <w:sz w:val="24"/>
                <w:szCs w:val="24"/>
              </w:rPr>
              <w:t>изменена</w:t>
            </w:r>
            <w:r w:rsidRPr="00B45F4F">
              <w:rPr>
                <w:rFonts w:ascii="Times New Roman" w:eastAsia="Times New Roman" w:hAnsi="Times New Roman" w:cs="Times New Roman"/>
                <w:i/>
                <w:iCs/>
                <w:sz w:val="24"/>
                <w:szCs w:val="24"/>
              </w:rPr>
              <w:t xml:space="preserve"> ЗП239 от 24.09.2010, МО206-209/22.10.2010 ст.689]</w:t>
            </w:r>
          </w:p>
          <w:p w:rsidR="00B45F4F" w:rsidRPr="00B45F4F" w:rsidRDefault="00B45F4F" w:rsidP="00B45F4F">
            <w:pPr>
              <w:spacing w:after="0" w:line="240" w:lineRule="auto"/>
              <w:rPr>
                <w:rFonts w:ascii="Times New Roman" w:eastAsia="Times New Roman" w:hAnsi="Times New Roman" w:cs="Times New Roman"/>
                <w:sz w:val="24"/>
                <w:szCs w:val="24"/>
              </w:rPr>
            </w:pPr>
          </w:p>
          <w:p w:rsidR="00B45F4F" w:rsidRPr="00B45F4F" w:rsidRDefault="00B45F4F" w:rsidP="00B45F4F">
            <w:pPr>
              <w:spacing w:after="0" w:line="240" w:lineRule="auto"/>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t>    ПРЕДСЕДАТЕЛЬ ПАРЛАМЕНТА                                Мариан ЛУПУ</w:t>
            </w:r>
          </w:p>
          <w:p w:rsidR="00B45F4F" w:rsidRPr="00B45F4F" w:rsidRDefault="00B45F4F" w:rsidP="00B45F4F">
            <w:pPr>
              <w:spacing w:after="0" w:line="240" w:lineRule="auto"/>
              <w:rPr>
                <w:rFonts w:ascii="Times New Roman" w:eastAsia="Times New Roman" w:hAnsi="Times New Roman" w:cs="Times New Roman"/>
                <w:sz w:val="24"/>
                <w:szCs w:val="24"/>
              </w:rPr>
            </w:pPr>
            <w:r w:rsidRPr="00B45F4F">
              <w:rPr>
                <w:rFonts w:ascii="Times New Roman CE" w:eastAsia="Times New Roman" w:hAnsi="Times New Roman CE" w:cs="Times New Roman CE"/>
                <w:color w:val="000000"/>
                <w:sz w:val="24"/>
                <w:szCs w:val="24"/>
              </w:rPr>
              <w:br/>
              <w:t>    № 436-XVI. Кишинэу, 28 декабря 2006 г.</w:t>
            </w:r>
          </w:p>
        </w:tc>
      </w:tr>
    </w:tbl>
    <w:p w:rsidR="00B45F4F" w:rsidRDefault="00B45F4F">
      <w:pPr>
        <w:rPr>
          <w:lang w:val="en-US"/>
        </w:rPr>
      </w:pPr>
    </w:p>
    <w:p w:rsidR="00B45F4F" w:rsidRPr="00B45F4F" w:rsidRDefault="00B45F4F">
      <w:pPr>
        <w:rPr>
          <w:lang w:val="en-US"/>
        </w:rPr>
      </w:pPr>
    </w:p>
    <w:sectPr w:rsidR="00B45F4F" w:rsidRPr="00B45F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E">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B45F4F"/>
    <w:rsid w:val="00B45F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45F4F"/>
    <w:rPr>
      <w:color w:val="0000FF"/>
      <w:u w:val="single"/>
    </w:rPr>
  </w:style>
  <w:style w:type="character" w:styleId="a4">
    <w:name w:val="FollowedHyperlink"/>
    <w:basedOn w:val="a0"/>
    <w:uiPriority w:val="99"/>
    <w:semiHidden/>
    <w:unhideWhenUsed/>
    <w:rsid w:val="00B45F4F"/>
    <w:rPr>
      <w:color w:val="800080"/>
      <w:u w:val="single"/>
    </w:rPr>
  </w:style>
  <w:style w:type="character" w:styleId="a5">
    <w:name w:val="Strong"/>
    <w:basedOn w:val="a0"/>
    <w:uiPriority w:val="22"/>
    <w:qFormat/>
    <w:rsid w:val="00B45F4F"/>
    <w:rPr>
      <w:b/>
      <w:bCs/>
    </w:rPr>
  </w:style>
  <w:style w:type="character" w:customStyle="1" w:styleId="docheader">
    <w:name w:val="doc_header"/>
    <w:basedOn w:val="a0"/>
    <w:rsid w:val="00B45F4F"/>
  </w:style>
  <w:style w:type="character" w:customStyle="1" w:styleId="docred">
    <w:name w:val="doc_red"/>
    <w:basedOn w:val="a0"/>
    <w:rsid w:val="00B45F4F"/>
  </w:style>
  <w:style w:type="character" w:customStyle="1" w:styleId="docblue">
    <w:name w:val="doc_blue"/>
    <w:basedOn w:val="a0"/>
    <w:rsid w:val="00B45F4F"/>
  </w:style>
  <w:style w:type="character" w:customStyle="1" w:styleId="docbody">
    <w:name w:val="doc_body"/>
    <w:basedOn w:val="a0"/>
    <w:rsid w:val="00B45F4F"/>
  </w:style>
  <w:style w:type="character" w:customStyle="1" w:styleId="docsign1">
    <w:name w:val="doc_sign1"/>
    <w:basedOn w:val="a0"/>
    <w:rsid w:val="00B45F4F"/>
  </w:style>
  <w:style w:type="paragraph" w:styleId="a6">
    <w:name w:val="Balloon Text"/>
    <w:basedOn w:val="a"/>
    <w:link w:val="a7"/>
    <w:uiPriority w:val="99"/>
    <w:semiHidden/>
    <w:unhideWhenUsed/>
    <w:rsid w:val="00B45F4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45F4F"/>
    <w:rPr>
      <w:rFonts w:ascii="Tahoma" w:hAnsi="Tahoma" w:cs="Tahoma"/>
      <w:sz w:val="16"/>
      <w:szCs w:val="16"/>
    </w:rPr>
  </w:style>
  <w:style w:type="character" w:styleId="a8">
    <w:name w:val="Emphasis"/>
    <w:basedOn w:val="a0"/>
    <w:uiPriority w:val="20"/>
    <w:qFormat/>
    <w:rsid w:val="00B45F4F"/>
    <w:rPr>
      <w:i/>
      <w:iCs/>
    </w:rPr>
  </w:style>
</w:styles>
</file>

<file path=word/webSettings.xml><?xml version="1.0" encoding="utf-8"?>
<w:webSettings xmlns:r="http://schemas.openxmlformats.org/officeDocument/2006/relationships" xmlns:w="http://schemas.openxmlformats.org/wordprocessingml/2006/main">
  <w:divs>
    <w:div w:id="270431014">
      <w:bodyDiv w:val="1"/>
      <w:marLeft w:val="0"/>
      <w:marRight w:val="0"/>
      <w:marTop w:val="0"/>
      <w:marBottom w:val="0"/>
      <w:divBdr>
        <w:top w:val="none" w:sz="0" w:space="0" w:color="auto"/>
        <w:left w:val="none" w:sz="0" w:space="0" w:color="auto"/>
        <w:bottom w:val="none" w:sz="0" w:space="0" w:color="auto"/>
        <w:right w:val="none" w:sz="0" w:space="0" w:color="auto"/>
      </w:divBdr>
      <w:divsChild>
        <w:div w:id="1176771390">
          <w:marLeft w:val="0"/>
          <w:marRight w:val="0"/>
          <w:marTop w:val="0"/>
          <w:marBottom w:val="0"/>
          <w:divBdr>
            <w:top w:val="none" w:sz="0" w:space="0" w:color="auto"/>
            <w:left w:val="none" w:sz="0" w:space="0" w:color="auto"/>
            <w:bottom w:val="none" w:sz="0" w:space="0" w:color="auto"/>
            <w:right w:val="none" w:sz="0" w:space="0" w:color="auto"/>
          </w:divBdr>
        </w:div>
        <w:div w:id="580676072">
          <w:marLeft w:val="0"/>
          <w:marRight w:val="0"/>
          <w:marTop w:val="0"/>
          <w:marBottom w:val="0"/>
          <w:divBdr>
            <w:top w:val="none" w:sz="0" w:space="0" w:color="auto"/>
            <w:left w:val="none" w:sz="0" w:space="0" w:color="auto"/>
            <w:bottom w:val="none" w:sz="0" w:space="0" w:color="auto"/>
            <w:right w:val="none" w:sz="0" w:space="0" w:color="auto"/>
          </w:divBdr>
        </w:div>
      </w:divsChild>
    </w:div>
    <w:div w:id="1690061224">
      <w:bodyDiv w:val="1"/>
      <w:marLeft w:val="0"/>
      <w:marRight w:val="0"/>
      <w:marTop w:val="0"/>
      <w:marBottom w:val="0"/>
      <w:divBdr>
        <w:top w:val="none" w:sz="0" w:space="0" w:color="auto"/>
        <w:left w:val="none" w:sz="0" w:space="0" w:color="auto"/>
        <w:bottom w:val="none" w:sz="0" w:space="0" w:color="auto"/>
        <w:right w:val="none" w:sz="0" w:space="0" w:color="auto"/>
      </w:divBdr>
      <w:divsChild>
        <w:div w:id="335379134">
          <w:marLeft w:val="0"/>
          <w:marRight w:val="0"/>
          <w:marTop w:val="0"/>
          <w:marBottom w:val="0"/>
          <w:divBdr>
            <w:top w:val="none" w:sz="0" w:space="0" w:color="auto"/>
            <w:left w:val="none" w:sz="0" w:space="0" w:color="auto"/>
            <w:bottom w:val="none" w:sz="0" w:space="0" w:color="auto"/>
            <w:right w:val="none" w:sz="0" w:space="0" w:color="auto"/>
          </w:divBdr>
        </w:div>
        <w:div w:id="1935282816">
          <w:marLeft w:val="0"/>
          <w:marRight w:val="0"/>
          <w:marTop w:val="0"/>
          <w:marBottom w:val="0"/>
          <w:divBdr>
            <w:top w:val="none" w:sz="0" w:space="0" w:color="auto"/>
            <w:left w:val="none" w:sz="0" w:space="0" w:color="auto"/>
            <w:bottom w:val="none" w:sz="0" w:space="0" w:color="auto"/>
            <w:right w:val="none" w:sz="0" w:space="0" w:color="auto"/>
          </w:divBdr>
        </w:div>
        <w:div w:id="1242063604">
          <w:marLeft w:val="0"/>
          <w:marRight w:val="0"/>
          <w:marTop w:val="0"/>
          <w:marBottom w:val="0"/>
          <w:divBdr>
            <w:top w:val="none" w:sz="0" w:space="0" w:color="auto"/>
            <w:left w:val="none" w:sz="0" w:space="0" w:color="auto"/>
            <w:bottom w:val="none" w:sz="0" w:space="0" w:color="auto"/>
            <w:right w:val="none" w:sz="0" w:space="0" w:color="auto"/>
          </w:divBdr>
        </w:div>
        <w:div w:id="1213688171">
          <w:marLeft w:val="0"/>
          <w:marRight w:val="0"/>
          <w:marTop w:val="0"/>
          <w:marBottom w:val="0"/>
          <w:divBdr>
            <w:top w:val="none" w:sz="0" w:space="0" w:color="auto"/>
            <w:left w:val="none" w:sz="0" w:space="0" w:color="auto"/>
            <w:bottom w:val="none" w:sz="0" w:space="0" w:color="auto"/>
            <w:right w:val="none" w:sz="0" w:space="0" w:color="auto"/>
          </w:divBdr>
        </w:div>
        <w:div w:id="1444767471">
          <w:marLeft w:val="0"/>
          <w:marRight w:val="0"/>
          <w:marTop w:val="0"/>
          <w:marBottom w:val="0"/>
          <w:divBdr>
            <w:top w:val="none" w:sz="0" w:space="0" w:color="auto"/>
            <w:left w:val="none" w:sz="0" w:space="0" w:color="auto"/>
            <w:bottom w:val="none" w:sz="0" w:space="0" w:color="auto"/>
            <w:right w:val="none" w:sz="0" w:space="0" w:color="auto"/>
          </w:divBdr>
        </w:div>
        <w:div w:id="236090205">
          <w:marLeft w:val="0"/>
          <w:marRight w:val="0"/>
          <w:marTop w:val="0"/>
          <w:marBottom w:val="0"/>
          <w:divBdr>
            <w:top w:val="none" w:sz="0" w:space="0" w:color="auto"/>
            <w:left w:val="none" w:sz="0" w:space="0" w:color="auto"/>
            <w:bottom w:val="none" w:sz="0" w:space="0" w:color="auto"/>
            <w:right w:val="none" w:sz="0" w:space="0" w:color="auto"/>
          </w:divBdr>
        </w:div>
        <w:div w:id="1538617136">
          <w:marLeft w:val="0"/>
          <w:marRight w:val="0"/>
          <w:marTop w:val="0"/>
          <w:marBottom w:val="0"/>
          <w:divBdr>
            <w:top w:val="none" w:sz="0" w:space="0" w:color="auto"/>
            <w:left w:val="none" w:sz="0" w:space="0" w:color="auto"/>
            <w:bottom w:val="none" w:sz="0" w:space="0" w:color="auto"/>
            <w:right w:val="none" w:sz="0" w:space="0" w:color="auto"/>
          </w:divBdr>
        </w:div>
        <w:div w:id="1069503133">
          <w:marLeft w:val="0"/>
          <w:marRight w:val="0"/>
          <w:marTop w:val="0"/>
          <w:marBottom w:val="0"/>
          <w:divBdr>
            <w:top w:val="none" w:sz="0" w:space="0" w:color="auto"/>
            <w:left w:val="none" w:sz="0" w:space="0" w:color="auto"/>
            <w:bottom w:val="none" w:sz="0" w:space="0" w:color="auto"/>
            <w:right w:val="none" w:sz="0" w:space="0" w:color="auto"/>
          </w:divBdr>
        </w:div>
        <w:div w:id="37047246">
          <w:marLeft w:val="0"/>
          <w:marRight w:val="0"/>
          <w:marTop w:val="0"/>
          <w:marBottom w:val="0"/>
          <w:divBdr>
            <w:top w:val="none" w:sz="0" w:space="0" w:color="auto"/>
            <w:left w:val="none" w:sz="0" w:space="0" w:color="auto"/>
            <w:bottom w:val="none" w:sz="0" w:space="0" w:color="auto"/>
            <w:right w:val="none" w:sz="0" w:space="0" w:color="auto"/>
          </w:divBdr>
        </w:div>
        <w:div w:id="1069502804">
          <w:marLeft w:val="0"/>
          <w:marRight w:val="0"/>
          <w:marTop w:val="0"/>
          <w:marBottom w:val="0"/>
          <w:divBdr>
            <w:top w:val="none" w:sz="0" w:space="0" w:color="auto"/>
            <w:left w:val="none" w:sz="0" w:space="0" w:color="auto"/>
            <w:bottom w:val="none" w:sz="0" w:space="0" w:color="auto"/>
            <w:right w:val="none" w:sz="0" w:space="0" w:color="auto"/>
          </w:divBdr>
        </w:div>
        <w:div w:id="767232673">
          <w:marLeft w:val="0"/>
          <w:marRight w:val="0"/>
          <w:marTop w:val="0"/>
          <w:marBottom w:val="0"/>
          <w:divBdr>
            <w:top w:val="none" w:sz="0" w:space="0" w:color="auto"/>
            <w:left w:val="none" w:sz="0" w:space="0" w:color="auto"/>
            <w:bottom w:val="none" w:sz="0" w:space="0" w:color="auto"/>
            <w:right w:val="none" w:sz="0" w:space="0" w:color="auto"/>
          </w:divBdr>
        </w:div>
        <w:div w:id="1118985651">
          <w:marLeft w:val="0"/>
          <w:marRight w:val="0"/>
          <w:marTop w:val="0"/>
          <w:marBottom w:val="0"/>
          <w:divBdr>
            <w:top w:val="none" w:sz="0" w:space="0" w:color="auto"/>
            <w:left w:val="none" w:sz="0" w:space="0" w:color="auto"/>
            <w:bottom w:val="none" w:sz="0" w:space="0" w:color="auto"/>
            <w:right w:val="none" w:sz="0" w:space="0" w:color="auto"/>
          </w:divBdr>
        </w:div>
        <w:div w:id="855580126">
          <w:marLeft w:val="0"/>
          <w:marRight w:val="0"/>
          <w:marTop w:val="0"/>
          <w:marBottom w:val="0"/>
          <w:divBdr>
            <w:top w:val="none" w:sz="0" w:space="0" w:color="auto"/>
            <w:left w:val="none" w:sz="0" w:space="0" w:color="auto"/>
            <w:bottom w:val="none" w:sz="0" w:space="0" w:color="auto"/>
            <w:right w:val="none" w:sz="0" w:space="0" w:color="auto"/>
          </w:divBdr>
        </w:div>
        <w:div w:id="1750226165">
          <w:marLeft w:val="0"/>
          <w:marRight w:val="0"/>
          <w:marTop w:val="0"/>
          <w:marBottom w:val="0"/>
          <w:divBdr>
            <w:top w:val="none" w:sz="0" w:space="0" w:color="auto"/>
            <w:left w:val="none" w:sz="0" w:space="0" w:color="auto"/>
            <w:bottom w:val="none" w:sz="0" w:space="0" w:color="auto"/>
            <w:right w:val="none" w:sz="0" w:space="0" w:color="auto"/>
          </w:divBdr>
        </w:div>
        <w:div w:id="1591423995">
          <w:marLeft w:val="0"/>
          <w:marRight w:val="0"/>
          <w:marTop w:val="0"/>
          <w:marBottom w:val="0"/>
          <w:divBdr>
            <w:top w:val="none" w:sz="0" w:space="0" w:color="auto"/>
            <w:left w:val="none" w:sz="0" w:space="0" w:color="auto"/>
            <w:bottom w:val="none" w:sz="0" w:space="0" w:color="auto"/>
            <w:right w:val="none" w:sz="0" w:space="0" w:color="auto"/>
          </w:divBdr>
        </w:div>
        <w:div w:id="1185679392">
          <w:marLeft w:val="0"/>
          <w:marRight w:val="0"/>
          <w:marTop w:val="0"/>
          <w:marBottom w:val="0"/>
          <w:divBdr>
            <w:top w:val="none" w:sz="0" w:space="0" w:color="auto"/>
            <w:left w:val="none" w:sz="0" w:space="0" w:color="auto"/>
            <w:bottom w:val="none" w:sz="0" w:space="0" w:color="auto"/>
            <w:right w:val="none" w:sz="0" w:space="0" w:color="auto"/>
          </w:divBdr>
        </w:div>
        <w:div w:id="851333445">
          <w:marLeft w:val="0"/>
          <w:marRight w:val="0"/>
          <w:marTop w:val="0"/>
          <w:marBottom w:val="0"/>
          <w:divBdr>
            <w:top w:val="none" w:sz="0" w:space="0" w:color="auto"/>
            <w:left w:val="none" w:sz="0" w:space="0" w:color="auto"/>
            <w:bottom w:val="none" w:sz="0" w:space="0" w:color="auto"/>
            <w:right w:val="none" w:sz="0" w:space="0" w:color="auto"/>
          </w:divBdr>
        </w:div>
        <w:div w:id="1976593184">
          <w:marLeft w:val="0"/>
          <w:marRight w:val="0"/>
          <w:marTop w:val="0"/>
          <w:marBottom w:val="0"/>
          <w:divBdr>
            <w:top w:val="none" w:sz="0" w:space="0" w:color="auto"/>
            <w:left w:val="none" w:sz="0" w:space="0" w:color="auto"/>
            <w:bottom w:val="none" w:sz="0" w:space="0" w:color="auto"/>
            <w:right w:val="none" w:sz="0" w:space="0" w:color="auto"/>
          </w:divBdr>
        </w:div>
        <w:div w:id="1157576055">
          <w:marLeft w:val="0"/>
          <w:marRight w:val="0"/>
          <w:marTop w:val="0"/>
          <w:marBottom w:val="0"/>
          <w:divBdr>
            <w:top w:val="none" w:sz="0" w:space="0" w:color="auto"/>
            <w:left w:val="none" w:sz="0" w:space="0" w:color="auto"/>
            <w:bottom w:val="none" w:sz="0" w:space="0" w:color="auto"/>
            <w:right w:val="none" w:sz="0" w:space="0" w:color="auto"/>
          </w:divBdr>
        </w:div>
        <w:div w:id="1011303221">
          <w:marLeft w:val="0"/>
          <w:marRight w:val="0"/>
          <w:marTop w:val="0"/>
          <w:marBottom w:val="0"/>
          <w:divBdr>
            <w:top w:val="none" w:sz="0" w:space="0" w:color="auto"/>
            <w:left w:val="none" w:sz="0" w:space="0" w:color="auto"/>
            <w:bottom w:val="none" w:sz="0" w:space="0" w:color="auto"/>
            <w:right w:val="none" w:sz="0" w:space="0" w:color="auto"/>
          </w:divBdr>
        </w:div>
        <w:div w:id="1682270696">
          <w:marLeft w:val="0"/>
          <w:marRight w:val="0"/>
          <w:marTop w:val="0"/>
          <w:marBottom w:val="0"/>
          <w:divBdr>
            <w:top w:val="none" w:sz="0" w:space="0" w:color="auto"/>
            <w:left w:val="none" w:sz="0" w:space="0" w:color="auto"/>
            <w:bottom w:val="none" w:sz="0" w:space="0" w:color="auto"/>
            <w:right w:val="none" w:sz="0" w:space="0" w:color="auto"/>
          </w:divBdr>
        </w:div>
        <w:div w:id="109280188">
          <w:marLeft w:val="0"/>
          <w:marRight w:val="0"/>
          <w:marTop w:val="0"/>
          <w:marBottom w:val="0"/>
          <w:divBdr>
            <w:top w:val="none" w:sz="0" w:space="0" w:color="auto"/>
            <w:left w:val="none" w:sz="0" w:space="0" w:color="auto"/>
            <w:bottom w:val="none" w:sz="0" w:space="0" w:color="auto"/>
            <w:right w:val="none" w:sz="0" w:space="0" w:color="auto"/>
          </w:divBdr>
        </w:div>
        <w:div w:id="393698123">
          <w:marLeft w:val="0"/>
          <w:marRight w:val="0"/>
          <w:marTop w:val="0"/>
          <w:marBottom w:val="0"/>
          <w:divBdr>
            <w:top w:val="none" w:sz="0" w:space="0" w:color="auto"/>
            <w:left w:val="none" w:sz="0" w:space="0" w:color="auto"/>
            <w:bottom w:val="none" w:sz="0" w:space="0" w:color="auto"/>
            <w:right w:val="none" w:sz="0" w:space="0" w:color="auto"/>
          </w:divBdr>
        </w:div>
        <w:div w:id="1590889319">
          <w:marLeft w:val="0"/>
          <w:marRight w:val="0"/>
          <w:marTop w:val="0"/>
          <w:marBottom w:val="0"/>
          <w:divBdr>
            <w:top w:val="none" w:sz="0" w:space="0" w:color="auto"/>
            <w:left w:val="none" w:sz="0" w:space="0" w:color="auto"/>
            <w:bottom w:val="none" w:sz="0" w:space="0" w:color="auto"/>
            <w:right w:val="none" w:sz="0" w:space="0" w:color="auto"/>
          </w:divBdr>
        </w:div>
        <w:div w:id="130294081">
          <w:marLeft w:val="0"/>
          <w:marRight w:val="0"/>
          <w:marTop w:val="0"/>
          <w:marBottom w:val="0"/>
          <w:divBdr>
            <w:top w:val="none" w:sz="0" w:space="0" w:color="auto"/>
            <w:left w:val="none" w:sz="0" w:space="0" w:color="auto"/>
            <w:bottom w:val="none" w:sz="0" w:space="0" w:color="auto"/>
            <w:right w:val="none" w:sz="0" w:space="0" w:color="auto"/>
          </w:divBdr>
        </w:div>
        <w:div w:id="962341583">
          <w:marLeft w:val="0"/>
          <w:marRight w:val="0"/>
          <w:marTop w:val="0"/>
          <w:marBottom w:val="0"/>
          <w:divBdr>
            <w:top w:val="none" w:sz="0" w:space="0" w:color="auto"/>
            <w:left w:val="none" w:sz="0" w:space="0" w:color="auto"/>
            <w:bottom w:val="none" w:sz="0" w:space="0" w:color="auto"/>
            <w:right w:val="none" w:sz="0" w:space="0" w:color="auto"/>
          </w:divBdr>
        </w:div>
        <w:div w:id="1339456401">
          <w:marLeft w:val="0"/>
          <w:marRight w:val="0"/>
          <w:marTop w:val="0"/>
          <w:marBottom w:val="0"/>
          <w:divBdr>
            <w:top w:val="none" w:sz="0" w:space="0" w:color="auto"/>
            <w:left w:val="none" w:sz="0" w:space="0" w:color="auto"/>
            <w:bottom w:val="none" w:sz="0" w:space="0" w:color="auto"/>
            <w:right w:val="none" w:sz="0" w:space="0" w:color="auto"/>
          </w:divBdr>
        </w:div>
        <w:div w:id="452675672">
          <w:marLeft w:val="0"/>
          <w:marRight w:val="0"/>
          <w:marTop w:val="0"/>
          <w:marBottom w:val="0"/>
          <w:divBdr>
            <w:top w:val="none" w:sz="0" w:space="0" w:color="auto"/>
            <w:left w:val="none" w:sz="0" w:space="0" w:color="auto"/>
            <w:bottom w:val="none" w:sz="0" w:space="0" w:color="auto"/>
            <w:right w:val="none" w:sz="0" w:space="0" w:color="auto"/>
          </w:divBdr>
        </w:div>
        <w:div w:id="1857885917">
          <w:marLeft w:val="0"/>
          <w:marRight w:val="0"/>
          <w:marTop w:val="0"/>
          <w:marBottom w:val="0"/>
          <w:divBdr>
            <w:top w:val="none" w:sz="0" w:space="0" w:color="auto"/>
            <w:left w:val="none" w:sz="0" w:space="0" w:color="auto"/>
            <w:bottom w:val="none" w:sz="0" w:space="0" w:color="auto"/>
            <w:right w:val="none" w:sz="0" w:space="0" w:color="auto"/>
          </w:divBdr>
        </w:div>
        <w:div w:id="1010329492">
          <w:marLeft w:val="0"/>
          <w:marRight w:val="0"/>
          <w:marTop w:val="0"/>
          <w:marBottom w:val="0"/>
          <w:divBdr>
            <w:top w:val="none" w:sz="0" w:space="0" w:color="auto"/>
            <w:left w:val="none" w:sz="0" w:space="0" w:color="auto"/>
            <w:bottom w:val="none" w:sz="0" w:space="0" w:color="auto"/>
            <w:right w:val="none" w:sz="0" w:space="0" w:color="auto"/>
          </w:divBdr>
        </w:div>
        <w:div w:id="1255895281">
          <w:marLeft w:val="0"/>
          <w:marRight w:val="0"/>
          <w:marTop w:val="0"/>
          <w:marBottom w:val="0"/>
          <w:divBdr>
            <w:top w:val="none" w:sz="0" w:space="0" w:color="auto"/>
            <w:left w:val="none" w:sz="0" w:space="0" w:color="auto"/>
            <w:bottom w:val="none" w:sz="0" w:space="0" w:color="auto"/>
            <w:right w:val="none" w:sz="0" w:space="0" w:color="auto"/>
          </w:divBdr>
        </w:div>
        <w:div w:id="24335442">
          <w:marLeft w:val="0"/>
          <w:marRight w:val="0"/>
          <w:marTop w:val="0"/>
          <w:marBottom w:val="0"/>
          <w:divBdr>
            <w:top w:val="none" w:sz="0" w:space="0" w:color="auto"/>
            <w:left w:val="none" w:sz="0" w:space="0" w:color="auto"/>
            <w:bottom w:val="none" w:sz="0" w:space="0" w:color="auto"/>
            <w:right w:val="none" w:sz="0" w:space="0" w:color="auto"/>
          </w:divBdr>
        </w:div>
        <w:div w:id="1980986866">
          <w:marLeft w:val="0"/>
          <w:marRight w:val="0"/>
          <w:marTop w:val="0"/>
          <w:marBottom w:val="0"/>
          <w:divBdr>
            <w:top w:val="none" w:sz="0" w:space="0" w:color="auto"/>
            <w:left w:val="none" w:sz="0" w:space="0" w:color="auto"/>
            <w:bottom w:val="none" w:sz="0" w:space="0" w:color="auto"/>
            <w:right w:val="none" w:sz="0" w:space="0" w:color="auto"/>
          </w:divBdr>
        </w:div>
        <w:div w:id="2086951071">
          <w:marLeft w:val="0"/>
          <w:marRight w:val="0"/>
          <w:marTop w:val="0"/>
          <w:marBottom w:val="0"/>
          <w:divBdr>
            <w:top w:val="none" w:sz="0" w:space="0" w:color="auto"/>
            <w:left w:val="none" w:sz="0" w:space="0" w:color="auto"/>
            <w:bottom w:val="none" w:sz="0" w:space="0" w:color="auto"/>
            <w:right w:val="none" w:sz="0" w:space="0" w:color="auto"/>
          </w:divBdr>
        </w:div>
        <w:div w:id="2143033203">
          <w:marLeft w:val="0"/>
          <w:marRight w:val="0"/>
          <w:marTop w:val="0"/>
          <w:marBottom w:val="0"/>
          <w:divBdr>
            <w:top w:val="none" w:sz="0" w:space="0" w:color="auto"/>
            <w:left w:val="none" w:sz="0" w:space="0" w:color="auto"/>
            <w:bottom w:val="none" w:sz="0" w:space="0" w:color="auto"/>
            <w:right w:val="none" w:sz="0" w:space="0" w:color="auto"/>
          </w:divBdr>
        </w:div>
        <w:div w:id="342783641">
          <w:marLeft w:val="0"/>
          <w:marRight w:val="0"/>
          <w:marTop w:val="0"/>
          <w:marBottom w:val="0"/>
          <w:divBdr>
            <w:top w:val="none" w:sz="0" w:space="0" w:color="auto"/>
            <w:left w:val="none" w:sz="0" w:space="0" w:color="auto"/>
            <w:bottom w:val="none" w:sz="0" w:space="0" w:color="auto"/>
            <w:right w:val="none" w:sz="0" w:space="0" w:color="auto"/>
          </w:divBdr>
        </w:div>
        <w:div w:id="1858612208">
          <w:marLeft w:val="0"/>
          <w:marRight w:val="0"/>
          <w:marTop w:val="0"/>
          <w:marBottom w:val="0"/>
          <w:divBdr>
            <w:top w:val="none" w:sz="0" w:space="0" w:color="auto"/>
            <w:left w:val="none" w:sz="0" w:space="0" w:color="auto"/>
            <w:bottom w:val="none" w:sz="0" w:space="0" w:color="auto"/>
            <w:right w:val="none" w:sz="0" w:space="0" w:color="auto"/>
          </w:divBdr>
        </w:div>
        <w:div w:id="437917985">
          <w:marLeft w:val="0"/>
          <w:marRight w:val="0"/>
          <w:marTop w:val="0"/>
          <w:marBottom w:val="0"/>
          <w:divBdr>
            <w:top w:val="none" w:sz="0" w:space="0" w:color="auto"/>
            <w:left w:val="none" w:sz="0" w:space="0" w:color="auto"/>
            <w:bottom w:val="none" w:sz="0" w:space="0" w:color="auto"/>
            <w:right w:val="none" w:sz="0" w:space="0" w:color="auto"/>
          </w:divBdr>
        </w:div>
        <w:div w:id="374813386">
          <w:marLeft w:val="0"/>
          <w:marRight w:val="0"/>
          <w:marTop w:val="0"/>
          <w:marBottom w:val="0"/>
          <w:divBdr>
            <w:top w:val="none" w:sz="0" w:space="0" w:color="auto"/>
            <w:left w:val="none" w:sz="0" w:space="0" w:color="auto"/>
            <w:bottom w:val="none" w:sz="0" w:space="0" w:color="auto"/>
            <w:right w:val="none" w:sz="0" w:space="0" w:color="auto"/>
          </w:divBdr>
        </w:div>
        <w:div w:id="9650672">
          <w:marLeft w:val="0"/>
          <w:marRight w:val="0"/>
          <w:marTop w:val="0"/>
          <w:marBottom w:val="0"/>
          <w:divBdr>
            <w:top w:val="none" w:sz="0" w:space="0" w:color="auto"/>
            <w:left w:val="none" w:sz="0" w:space="0" w:color="auto"/>
            <w:bottom w:val="none" w:sz="0" w:space="0" w:color="auto"/>
            <w:right w:val="none" w:sz="0" w:space="0" w:color="auto"/>
          </w:divBdr>
        </w:div>
        <w:div w:id="701445033">
          <w:marLeft w:val="0"/>
          <w:marRight w:val="0"/>
          <w:marTop w:val="0"/>
          <w:marBottom w:val="0"/>
          <w:divBdr>
            <w:top w:val="none" w:sz="0" w:space="0" w:color="auto"/>
            <w:left w:val="none" w:sz="0" w:space="0" w:color="auto"/>
            <w:bottom w:val="none" w:sz="0" w:space="0" w:color="auto"/>
            <w:right w:val="none" w:sz="0" w:space="0" w:color="auto"/>
          </w:divBdr>
        </w:div>
        <w:div w:id="1779326815">
          <w:marLeft w:val="0"/>
          <w:marRight w:val="0"/>
          <w:marTop w:val="0"/>
          <w:marBottom w:val="0"/>
          <w:divBdr>
            <w:top w:val="none" w:sz="0" w:space="0" w:color="auto"/>
            <w:left w:val="none" w:sz="0" w:space="0" w:color="auto"/>
            <w:bottom w:val="none" w:sz="0" w:space="0" w:color="auto"/>
            <w:right w:val="none" w:sz="0" w:space="0" w:color="auto"/>
          </w:divBdr>
        </w:div>
        <w:div w:id="1445348009">
          <w:marLeft w:val="0"/>
          <w:marRight w:val="0"/>
          <w:marTop w:val="0"/>
          <w:marBottom w:val="0"/>
          <w:divBdr>
            <w:top w:val="none" w:sz="0" w:space="0" w:color="auto"/>
            <w:left w:val="none" w:sz="0" w:space="0" w:color="auto"/>
            <w:bottom w:val="none" w:sz="0" w:space="0" w:color="auto"/>
            <w:right w:val="none" w:sz="0" w:space="0" w:color="auto"/>
          </w:divBdr>
        </w:div>
        <w:div w:id="1978681945">
          <w:marLeft w:val="0"/>
          <w:marRight w:val="0"/>
          <w:marTop w:val="0"/>
          <w:marBottom w:val="0"/>
          <w:divBdr>
            <w:top w:val="none" w:sz="0" w:space="0" w:color="auto"/>
            <w:left w:val="none" w:sz="0" w:space="0" w:color="auto"/>
            <w:bottom w:val="none" w:sz="0" w:space="0" w:color="auto"/>
            <w:right w:val="none" w:sz="0" w:space="0" w:color="auto"/>
          </w:divBdr>
        </w:div>
        <w:div w:id="1508708360">
          <w:marLeft w:val="0"/>
          <w:marRight w:val="0"/>
          <w:marTop w:val="0"/>
          <w:marBottom w:val="0"/>
          <w:divBdr>
            <w:top w:val="none" w:sz="0" w:space="0" w:color="auto"/>
            <w:left w:val="none" w:sz="0" w:space="0" w:color="auto"/>
            <w:bottom w:val="none" w:sz="0" w:space="0" w:color="auto"/>
            <w:right w:val="none" w:sz="0" w:space="0" w:color="auto"/>
          </w:divBdr>
        </w:div>
        <w:div w:id="223420667">
          <w:marLeft w:val="0"/>
          <w:marRight w:val="0"/>
          <w:marTop w:val="0"/>
          <w:marBottom w:val="0"/>
          <w:divBdr>
            <w:top w:val="none" w:sz="0" w:space="0" w:color="auto"/>
            <w:left w:val="none" w:sz="0" w:space="0" w:color="auto"/>
            <w:bottom w:val="none" w:sz="0" w:space="0" w:color="auto"/>
            <w:right w:val="none" w:sz="0" w:space="0" w:color="auto"/>
          </w:divBdr>
        </w:div>
        <w:div w:id="1149252667">
          <w:marLeft w:val="0"/>
          <w:marRight w:val="0"/>
          <w:marTop w:val="0"/>
          <w:marBottom w:val="0"/>
          <w:divBdr>
            <w:top w:val="none" w:sz="0" w:space="0" w:color="auto"/>
            <w:left w:val="none" w:sz="0" w:space="0" w:color="auto"/>
            <w:bottom w:val="none" w:sz="0" w:space="0" w:color="auto"/>
            <w:right w:val="none" w:sz="0" w:space="0" w:color="auto"/>
          </w:divBdr>
        </w:div>
        <w:div w:id="1213541310">
          <w:marLeft w:val="0"/>
          <w:marRight w:val="0"/>
          <w:marTop w:val="0"/>
          <w:marBottom w:val="0"/>
          <w:divBdr>
            <w:top w:val="none" w:sz="0" w:space="0" w:color="auto"/>
            <w:left w:val="none" w:sz="0" w:space="0" w:color="auto"/>
            <w:bottom w:val="none" w:sz="0" w:space="0" w:color="auto"/>
            <w:right w:val="none" w:sz="0" w:space="0" w:color="auto"/>
          </w:divBdr>
        </w:div>
        <w:div w:id="485365439">
          <w:marLeft w:val="0"/>
          <w:marRight w:val="0"/>
          <w:marTop w:val="0"/>
          <w:marBottom w:val="0"/>
          <w:divBdr>
            <w:top w:val="none" w:sz="0" w:space="0" w:color="auto"/>
            <w:left w:val="none" w:sz="0" w:space="0" w:color="auto"/>
            <w:bottom w:val="none" w:sz="0" w:space="0" w:color="auto"/>
            <w:right w:val="none" w:sz="0" w:space="0" w:color="auto"/>
          </w:divBdr>
        </w:div>
        <w:div w:id="853610985">
          <w:marLeft w:val="0"/>
          <w:marRight w:val="0"/>
          <w:marTop w:val="0"/>
          <w:marBottom w:val="0"/>
          <w:divBdr>
            <w:top w:val="none" w:sz="0" w:space="0" w:color="auto"/>
            <w:left w:val="none" w:sz="0" w:space="0" w:color="auto"/>
            <w:bottom w:val="none" w:sz="0" w:space="0" w:color="auto"/>
            <w:right w:val="none" w:sz="0" w:space="0" w:color="auto"/>
          </w:divBdr>
        </w:div>
        <w:div w:id="692153324">
          <w:marLeft w:val="0"/>
          <w:marRight w:val="0"/>
          <w:marTop w:val="0"/>
          <w:marBottom w:val="0"/>
          <w:divBdr>
            <w:top w:val="none" w:sz="0" w:space="0" w:color="auto"/>
            <w:left w:val="none" w:sz="0" w:space="0" w:color="auto"/>
            <w:bottom w:val="none" w:sz="0" w:space="0" w:color="auto"/>
            <w:right w:val="none" w:sz="0" w:space="0" w:color="auto"/>
          </w:divBdr>
        </w:div>
        <w:div w:id="1480725256">
          <w:marLeft w:val="0"/>
          <w:marRight w:val="0"/>
          <w:marTop w:val="0"/>
          <w:marBottom w:val="0"/>
          <w:divBdr>
            <w:top w:val="none" w:sz="0" w:space="0" w:color="auto"/>
            <w:left w:val="none" w:sz="0" w:space="0" w:color="auto"/>
            <w:bottom w:val="none" w:sz="0" w:space="0" w:color="auto"/>
            <w:right w:val="none" w:sz="0" w:space="0" w:color="auto"/>
          </w:divBdr>
        </w:div>
        <w:div w:id="893468079">
          <w:marLeft w:val="0"/>
          <w:marRight w:val="0"/>
          <w:marTop w:val="0"/>
          <w:marBottom w:val="0"/>
          <w:divBdr>
            <w:top w:val="none" w:sz="0" w:space="0" w:color="auto"/>
            <w:left w:val="none" w:sz="0" w:space="0" w:color="auto"/>
            <w:bottom w:val="none" w:sz="0" w:space="0" w:color="auto"/>
            <w:right w:val="none" w:sz="0" w:space="0" w:color="auto"/>
          </w:divBdr>
        </w:div>
        <w:div w:id="244413265">
          <w:marLeft w:val="0"/>
          <w:marRight w:val="0"/>
          <w:marTop w:val="0"/>
          <w:marBottom w:val="0"/>
          <w:divBdr>
            <w:top w:val="none" w:sz="0" w:space="0" w:color="auto"/>
            <w:left w:val="none" w:sz="0" w:space="0" w:color="auto"/>
            <w:bottom w:val="none" w:sz="0" w:space="0" w:color="auto"/>
            <w:right w:val="none" w:sz="0" w:space="0" w:color="auto"/>
          </w:divBdr>
        </w:div>
        <w:div w:id="94907419">
          <w:marLeft w:val="0"/>
          <w:marRight w:val="0"/>
          <w:marTop w:val="0"/>
          <w:marBottom w:val="0"/>
          <w:divBdr>
            <w:top w:val="none" w:sz="0" w:space="0" w:color="auto"/>
            <w:left w:val="none" w:sz="0" w:space="0" w:color="auto"/>
            <w:bottom w:val="none" w:sz="0" w:space="0" w:color="auto"/>
            <w:right w:val="none" w:sz="0" w:space="0" w:color="auto"/>
          </w:divBdr>
        </w:div>
        <w:div w:id="254560413">
          <w:marLeft w:val="0"/>
          <w:marRight w:val="0"/>
          <w:marTop w:val="0"/>
          <w:marBottom w:val="0"/>
          <w:divBdr>
            <w:top w:val="none" w:sz="0" w:space="0" w:color="auto"/>
            <w:left w:val="none" w:sz="0" w:space="0" w:color="auto"/>
            <w:bottom w:val="none" w:sz="0" w:space="0" w:color="auto"/>
            <w:right w:val="none" w:sz="0" w:space="0" w:color="auto"/>
          </w:divBdr>
        </w:div>
        <w:div w:id="1048921093">
          <w:marLeft w:val="0"/>
          <w:marRight w:val="0"/>
          <w:marTop w:val="0"/>
          <w:marBottom w:val="0"/>
          <w:divBdr>
            <w:top w:val="none" w:sz="0" w:space="0" w:color="auto"/>
            <w:left w:val="none" w:sz="0" w:space="0" w:color="auto"/>
            <w:bottom w:val="none" w:sz="0" w:space="0" w:color="auto"/>
            <w:right w:val="none" w:sz="0" w:space="0" w:color="auto"/>
          </w:divBdr>
        </w:div>
        <w:div w:id="436757308">
          <w:marLeft w:val="0"/>
          <w:marRight w:val="0"/>
          <w:marTop w:val="0"/>
          <w:marBottom w:val="0"/>
          <w:divBdr>
            <w:top w:val="none" w:sz="0" w:space="0" w:color="auto"/>
            <w:left w:val="none" w:sz="0" w:space="0" w:color="auto"/>
            <w:bottom w:val="none" w:sz="0" w:space="0" w:color="auto"/>
            <w:right w:val="none" w:sz="0" w:space="0" w:color="auto"/>
          </w:divBdr>
        </w:div>
        <w:div w:id="430666980">
          <w:marLeft w:val="0"/>
          <w:marRight w:val="0"/>
          <w:marTop w:val="0"/>
          <w:marBottom w:val="0"/>
          <w:divBdr>
            <w:top w:val="none" w:sz="0" w:space="0" w:color="auto"/>
            <w:left w:val="none" w:sz="0" w:space="0" w:color="auto"/>
            <w:bottom w:val="none" w:sz="0" w:space="0" w:color="auto"/>
            <w:right w:val="none" w:sz="0" w:space="0" w:color="auto"/>
          </w:divBdr>
        </w:div>
        <w:div w:id="68843380">
          <w:marLeft w:val="0"/>
          <w:marRight w:val="0"/>
          <w:marTop w:val="0"/>
          <w:marBottom w:val="0"/>
          <w:divBdr>
            <w:top w:val="none" w:sz="0" w:space="0" w:color="auto"/>
            <w:left w:val="none" w:sz="0" w:space="0" w:color="auto"/>
            <w:bottom w:val="none" w:sz="0" w:space="0" w:color="auto"/>
            <w:right w:val="none" w:sz="0" w:space="0" w:color="auto"/>
          </w:divBdr>
        </w:div>
        <w:div w:id="1263756298">
          <w:marLeft w:val="0"/>
          <w:marRight w:val="0"/>
          <w:marTop w:val="0"/>
          <w:marBottom w:val="0"/>
          <w:divBdr>
            <w:top w:val="none" w:sz="0" w:space="0" w:color="auto"/>
            <w:left w:val="none" w:sz="0" w:space="0" w:color="auto"/>
            <w:bottom w:val="none" w:sz="0" w:space="0" w:color="auto"/>
            <w:right w:val="none" w:sz="0" w:space="0" w:color="auto"/>
          </w:divBdr>
        </w:div>
        <w:div w:id="128403900">
          <w:marLeft w:val="0"/>
          <w:marRight w:val="0"/>
          <w:marTop w:val="0"/>
          <w:marBottom w:val="0"/>
          <w:divBdr>
            <w:top w:val="none" w:sz="0" w:space="0" w:color="auto"/>
            <w:left w:val="none" w:sz="0" w:space="0" w:color="auto"/>
            <w:bottom w:val="none" w:sz="0" w:space="0" w:color="auto"/>
            <w:right w:val="none" w:sz="0" w:space="0" w:color="auto"/>
          </w:divBdr>
        </w:div>
        <w:div w:id="1519195599">
          <w:marLeft w:val="0"/>
          <w:marRight w:val="0"/>
          <w:marTop w:val="0"/>
          <w:marBottom w:val="0"/>
          <w:divBdr>
            <w:top w:val="none" w:sz="0" w:space="0" w:color="auto"/>
            <w:left w:val="none" w:sz="0" w:space="0" w:color="auto"/>
            <w:bottom w:val="none" w:sz="0" w:space="0" w:color="auto"/>
            <w:right w:val="none" w:sz="0" w:space="0" w:color="auto"/>
          </w:divBdr>
        </w:div>
        <w:div w:id="766584873">
          <w:marLeft w:val="0"/>
          <w:marRight w:val="0"/>
          <w:marTop w:val="0"/>
          <w:marBottom w:val="0"/>
          <w:divBdr>
            <w:top w:val="none" w:sz="0" w:space="0" w:color="auto"/>
            <w:left w:val="none" w:sz="0" w:space="0" w:color="auto"/>
            <w:bottom w:val="none" w:sz="0" w:space="0" w:color="auto"/>
            <w:right w:val="none" w:sz="0" w:space="0" w:color="auto"/>
          </w:divBdr>
        </w:div>
        <w:div w:id="1036807197">
          <w:marLeft w:val="0"/>
          <w:marRight w:val="0"/>
          <w:marTop w:val="0"/>
          <w:marBottom w:val="0"/>
          <w:divBdr>
            <w:top w:val="none" w:sz="0" w:space="0" w:color="auto"/>
            <w:left w:val="none" w:sz="0" w:space="0" w:color="auto"/>
            <w:bottom w:val="none" w:sz="0" w:space="0" w:color="auto"/>
            <w:right w:val="none" w:sz="0" w:space="0" w:color="auto"/>
          </w:divBdr>
        </w:div>
        <w:div w:id="1207571305">
          <w:marLeft w:val="0"/>
          <w:marRight w:val="0"/>
          <w:marTop w:val="0"/>
          <w:marBottom w:val="0"/>
          <w:divBdr>
            <w:top w:val="none" w:sz="0" w:space="0" w:color="auto"/>
            <w:left w:val="none" w:sz="0" w:space="0" w:color="auto"/>
            <w:bottom w:val="none" w:sz="0" w:space="0" w:color="auto"/>
            <w:right w:val="none" w:sz="0" w:space="0" w:color="auto"/>
          </w:divBdr>
        </w:div>
        <w:div w:id="831028404">
          <w:marLeft w:val="0"/>
          <w:marRight w:val="0"/>
          <w:marTop w:val="0"/>
          <w:marBottom w:val="0"/>
          <w:divBdr>
            <w:top w:val="none" w:sz="0" w:space="0" w:color="auto"/>
            <w:left w:val="none" w:sz="0" w:space="0" w:color="auto"/>
            <w:bottom w:val="none" w:sz="0" w:space="0" w:color="auto"/>
            <w:right w:val="none" w:sz="0" w:space="0" w:color="auto"/>
          </w:divBdr>
        </w:div>
        <w:div w:id="614479436">
          <w:marLeft w:val="0"/>
          <w:marRight w:val="0"/>
          <w:marTop w:val="0"/>
          <w:marBottom w:val="0"/>
          <w:divBdr>
            <w:top w:val="none" w:sz="0" w:space="0" w:color="auto"/>
            <w:left w:val="none" w:sz="0" w:space="0" w:color="auto"/>
            <w:bottom w:val="none" w:sz="0" w:space="0" w:color="auto"/>
            <w:right w:val="none" w:sz="0" w:space="0" w:color="auto"/>
          </w:divBdr>
        </w:div>
        <w:div w:id="710299352">
          <w:marLeft w:val="0"/>
          <w:marRight w:val="0"/>
          <w:marTop w:val="0"/>
          <w:marBottom w:val="0"/>
          <w:divBdr>
            <w:top w:val="none" w:sz="0" w:space="0" w:color="auto"/>
            <w:left w:val="none" w:sz="0" w:space="0" w:color="auto"/>
            <w:bottom w:val="none" w:sz="0" w:space="0" w:color="auto"/>
            <w:right w:val="none" w:sz="0" w:space="0" w:color="auto"/>
          </w:divBdr>
        </w:div>
        <w:div w:id="1252740368">
          <w:marLeft w:val="0"/>
          <w:marRight w:val="0"/>
          <w:marTop w:val="0"/>
          <w:marBottom w:val="0"/>
          <w:divBdr>
            <w:top w:val="none" w:sz="0" w:space="0" w:color="auto"/>
            <w:left w:val="none" w:sz="0" w:space="0" w:color="auto"/>
            <w:bottom w:val="none" w:sz="0" w:space="0" w:color="auto"/>
            <w:right w:val="none" w:sz="0" w:space="0" w:color="auto"/>
          </w:divBdr>
        </w:div>
        <w:div w:id="231278282">
          <w:marLeft w:val="0"/>
          <w:marRight w:val="0"/>
          <w:marTop w:val="0"/>
          <w:marBottom w:val="0"/>
          <w:divBdr>
            <w:top w:val="none" w:sz="0" w:space="0" w:color="auto"/>
            <w:left w:val="none" w:sz="0" w:space="0" w:color="auto"/>
            <w:bottom w:val="none" w:sz="0" w:space="0" w:color="auto"/>
            <w:right w:val="none" w:sz="0" w:space="0" w:color="auto"/>
          </w:divBdr>
        </w:div>
        <w:div w:id="1922789596">
          <w:marLeft w:val="0"/>
          <w:marRight w:val="0"/>
          <w:marTop w:val="0"/>
          <w:marBottom w:val="0"/>
          <w:divBdr>
            <w:top w:val="none" w:sz="0" w:space="0" w:color="auto"/>
            <w:left w:val="none" w:sz="0" w:space="0" w:color="auto"/>
            <w:bottom w:val="none" w:sz="0" w:space="0" w:color="auto"/>
            <w:right w:val="none" w:sz="0" w:space="0" w:color="auto"/>
          </w:divBdr>
        </w:div>
        <w:div w:id="1285386883">
          <w:marLeft w:val="0"/>
          <w:marRight w:val="0"/>
          <w:marTop w:val="0"/>
          <w:marBottom w:val="0"/>
          <w:divBdr>
            <w:top w:val="none" w:sz="0" w:space="0" w:color="auto"/>
            <w:left w:val="none" w:sz="0" w:space="0" w:color="auto"/>
            <w:bottom w:val="none" w:sz="0" w:space="0" w:color="auto"/>
            <w:right w:val="none" w:sz="0" w:space="0" w:color="auto"/>
          </w:divBdr>
        </w:div>
        <w:div w:id="646980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x.justice.md/md/336794/" TargetMode="External"/><Relationship Id="rId13" Type="http://schemas.openxmlformats.org/officeDocument/2006/relationships/hyperlink" Target="http://lex.justice.md/md/335828/" TargetMode="External"/><Relationship Id="rId18" Type="http://schemas.openxmlformats.org/officeDocument/2006/relationships/hyperlink" Target="http://lex.justice.md/md/333207/" TargetMode="External"/><Relationship Id="rId26" Type="http://schemas.openxmlformats.org/officeDocument/2006/relationships/hyperlink" Target="http://lex.justice.md/ru/336794/" TargetMode="External"/><Relationship Id="rId39" Type="http://schemas.openxmlformats.org/officeDocument/2006/relationships/hyperlink" Target="http://lex.justice.md/ru/327797/" TargetMode="External"/><Relationship Id="rId3" Type="http://schemas.openxmlformats.org/officeDocument/2006/relationships/webSettings" Target="webSettings.xml"/><Relationship Id="rId21" Type="http://schemas.openxmlformats.org/officeDocument/2006/relationships/hyperlink" Target="http://lex.justice.md/document_rom.php?id=327D1C82:5B439E22" TargetMode="External"/><Relationship Id="rId34" Type="http://schemas.openxmlformats.org/officeDocument/2006/relationships/hyperlink" Target="http://lex.justice.md/ru/334837/" TargetMode="External"/><Relationship Id="rId42" Type="http://schemas.openxmlformats.org/officeDocument/2006/relationships/theme" Target="theme/theme1.xml"/><Relationship Id="rId7" Type="http://schemas.openxmlformats.org/officeDocument/2006/relationships/hyperlink" Target="http://lex.justice.md/md/339268/" TargetMode="External"/><Relationship Id="rId12" Type="http://schemas.openxmlformats.org/officeDocument/2006/relationships/hyperlink" Target="http://lex.justice.md/md/335839/" TargetMode="External"/><Relationship Id="rId17" Type="http://schemas.openxmlformats.org/officeDocument/2006/relationships/hyperlink" Target="http://lex.justice.md/md/333288/" TargetMode="External"/><Relationship Id="rId25" Type="http://schemas.openxmlformats.org/officeDocument/2006/relationships/hyperlink" Target="http://lex.justice.md/ru/339268/" TargetMode="External"/><Relationship Id="rId33" Type="http://schemas.openxmlformats.org/officeDocument/2006/relationships/hyperlink" Target="http://lex.justice.md/ru/335589/" TargetMode="External"/><Relationship Id="rId38" Type="http://schemas.openxmlformats.org/officeDocument/2006/relationships/hyperlink" Target="http://lex.justice.md/ru/333096/" TargetMode="External"/><Relationship Id="rId2" Type="http://schemas.openxmlformats.org/officeDocument/2006/relationships/settings" Target="settings.xml"/><Relationship Id="rId16" Type="http://schemas.openxmlformats.org/officeDocument/2006/relationships/hyperlink" Target="http://lex.justice.md/md/333638/" TargetMode="External"/><Relationship Id="rId20" Type="http://schemas.openxmlformats.org/officeDocument/2006/relationships/hyperlink" Target="http://lex.justice.md/md/327797/" TargetMode="External"/><Relationship Id="rId29" Type="http://schemas.openxmlformats.org/officeDocument/2006/relationships/hyperlink" Target="http://lex.justice.md/ru/336129/"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lex.justice.md/md/336129/" TargetMode="External"/><Relationship Id="rId24" Type="http://schemas.openxmlformats.org/officeDocument/2006/relationships/hyperlink" Target="http://lex.justice.md/viewdoc.php?action=view&amp;view=doc&amp;id=321765&amp;lang=2" TargetMode="External"/><Relationship Id="rId32" Type="http://schemas.openxmlformats.org/officeDocument/2006/relationships/hyperlink" Target="http://lex.justice.md/ru/335589/" TargetMode="External"/><Relationship Id="rId37" Type="http://schemas.openxmlformats.org/officeDocument/2006/relationships/hyperlink" Target="http://lex.justice.md/ru/333207/" TargetMode="External"/><Relationship Id="rId40" Type="http://schemas.openxmlformats.org/officeDocument/2006/relationships/hyperlink" Target="http://lex.justice.md/document_rus.php?id=FF6002F4:77857892" TargetMode="External"/><Relationship Id="rId5" Type="http://schemas.openxmlformats.org/officeDocument/2006/relationships/hyperlink" Target="http://lex.justice.md/viewdoc.php?action=view&amp;view=doc&amp;id=321765&amp;lang=1" TargetMode="External"/><Relationship Id="rId15" Type="http://schemas.openxmlformats.org/officeDocument/2006/relationships/hyperlink" Target="http://lex.justice.md/md/334837/" TargetMode="External"/><Relationship Id="rId23" Type="http://schemas.openxmlformats.org/officeDocument/2006/relationships/hyperlink" Target="http://lex.justice.md/viewdoc.php?action=view&amp;view=doc&amp;id=321765&amp;lang=1" TargetMode="External"/><Relationship Id="rId28" Type="http://schemas.openxmlformats.org/officeDocument/2006/relationships/hyperlink" Target="http://lex.justice.md/ru/336396/" TargetMode="External"/><Relationship Id="rId36" Type="http://schemas.openxmlformats.org/officeDocument/2006/relationships/hyperlink" Target="http://lex.justice.md/ru/333288/" TargetMode="External"/><Relationship Id="rId10" Type="http://schemas.openxmlformats.org/officeDocument/2006/relationships/hyperlink" Target="http://lex.justice.md/md/336396/" TargetMode="External"/><Relationship Id="rId19" Type="http://schemas.openxmlformats.org/officeDocument/2006/relationships/hyperlink" Target="http://lex.justice.md/md/333096/" TargetMode="External"/><Relationship Id="rId31" Type="http://schemas.openxmlformats.org/officeDocument/2006/relationships/hyperlink" Target="http://lex.justice.md/ru/335839/" TargetMode="External"/><Relationship Id="rId4" Type="http://schemas.openxmlformats.org/officeDocument/2006/relationships/hyperlink" Target="http://lex.justice.md/viewdoc.php?action=view&amp;view=doc&amp;id=321765&amp;lang=2" TargetMode="External"/><Relationship Id="rId9" Type="http://schemas.openxmlformats.org/officeDocument/2006/relationships/hyperlink" Target="http://lex.justice.md/md/336464/" TargetMode="External"/><Relationship Id="rId14" Type="http://schemas.openxmlformats.org/officeDocument/2006/relationships/hyperlink" Target="http://lex.justice.md/md/335589/" TargetMode="External"/><Relationship Id="rId22" Type="http://schemas.openxmlformats.org/officeDocument/2006/relationships/image" Target="media/image2.png"/><Relationship Id="rId27" Type="http://schemas.openxmlformats.org/officeDocument/2006/relationships/hyperlink" Target="http://lex.justice.md/ru/336464/" TargetMode="External"/><Relationship Id="rId30" Type="http://schemas.openxmlformats.org/officeDocument/2006/relationships/hyperlink" Target="http://lex.justice.md/ru/335828/" TargetMode="External"/><Relationship Id="rId35" Type="http://schemas.openxmlformats.org/officeDocument/2006/relationships/hyperlink" Target="http://lex.justice.md/ru/3336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65</Pages>
  <Words>33438</Words>
  <Characters>190600</Characters>
  <Application>Microsoft Office Word</Application>
  <DocSecurity>0</DocSecurity>
  <Lines>1588</Lines>
  <Paragraphs>447</Paragraphs>
  <ScaleCrop>false</ScaleCrop>
  <Company>AMAC</Company>
  <LinksUpToDate>false</LinksUpToDate>
  <CharactersWithSpaces>223591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Cutsurubenco_user</dc:creator>
  <cp:keywords/>
  <dc:description/>
  <cp:lastModifiedBy>Cutsurubenco_user</cp:lastModifiedBy>
  <cp:revision>2</cp:revision>
  <dcterms:created xsi:type="dcterms:W3CDTF">2012-03-16T09:37:00Z</dcterms:created>
  <dcterms:modified xsi:type="dcterms:W3CDTF">2012-03-16T09:37:00Z</dcterms:modified>
</cp:coreProperties>
</file>