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C0" w:rsidRDefault="00C5704F" w:rsidP="002F6DC0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</w:t>
      </w:r>
      <w:r w:rsidR="00E50C54">
        <w:rPr>
          <w:lang w:val="en-US"/>
        </w:rPr>
        <w:t xml:space="preserve">             </w:t>
      </w:r>
      <w:r>
        <w:t>ПЕРЕВОД</w:t>
      </w:r>
    </w:p>
    <w:p w:rsidR="00E50C54" w:rsidRPr="00E50C54" w:rsidRDefault="00E50C54" w:rsidP="002F6DC0">
      <w:pPr>
        <w:rPr>
          <w:lang w:val="en-US"/>
        </w:rPr>
      </w:pPr>
    </w:p>
    <w:p w:rsidR="002F6DC0" w:rsidRPr="002F6DC0" w:rsidRDefault="002F6DC0" w:rsidP="00C5704F">
      <w:pPr>
        <w:jc w:val="right"/>
      </w:pPr>
      <w:r w:rsidRPr="002F6DC0">
        <w:rPr>
          <w:b/>
          <w:bCs/>
        </w:rPr>
        <w:t> Руководителю предприятия</w:t>
      </w:r>
    </w:p>
    <w:p w:rsidR="002F6DC0" w:rsidRPr="002F6DC0" w:rsidRDefault="002F6DC0" w:rsidP="00C5704F">
      <w:pPr>
        <w:jc w:val="right"/>
      </w:pPr>
      <w:r w:rsidRPr="002F6DC0">
        <w:rPr>
          <w:b/>
          <w:bCs/>
        </w:rPr>
        <w:t>Главному бухгалтеру</w:t>
      </w:r>
    </w:p>
    <w:p w:rsidR="002F6DC0" w:rsidRDefault="002F6DC0" w:rsidP="00C5704F">
      <w:pPr>
        <w:jc w:val="right"/>
        <w:rPr>
          <w:b/>
          <w:bCs/>
        </w:rPr>
      </w:pPr>
      <w:r w:rsidRPr="002F6DC0">
        <w:rPr>
          <w:b/>
          <w:bCs/>
        </w:rPr>
        <w:t>Главному экономисту</w:t>
      </w:r>
    </w:p>
    <w:p w:rsidR="005E4B58" w:rsidRDefault="005E4B58" w:rsidP="005E4B58"/>
    <w:p w:rsidR="00BD01AF" w:rsidRPr="00BD01AF" w:rsidRDefault="001047CA" w:rsidP="00BD01AF">
      <w:r>
        <w:tab/>
      </w:r>
      <w:r w:rsidR="005E4B58" w:rsidRPr="008E72EA">
        <w:t>В соответствии с планом деятельности Исполнительной дирекции Ассоциации «</w:t>
      </w:r>
      <w:proofErr w:type="spellStart"/>
      <w:r w:rsidR="005E4B58" w:rsidRPr="008E72EA">
        <w:t>M</w:t>
      </w:r>
      <w:r w:rsidR="005E4B58">
        <w:t>oldova</w:t>
      </w:r>
      <w:proofErr w:type="spellEnd"/>
      <w:r w:rsidR="00373AFC" w:rsidRPr="00373AFC">
        <w:t xml:space="preserve"> </w:t>
      </w:r>
      <w:proofErr w:type="spellStart"/>
      <w:r w:rsidR="005E4B58">
        <w:t>Apa-Canal</w:t>
      </w:r>
      <w:proofErr w:type="spellEnd"/>
      <w:r w:rsidR="005E4B58">
        <w:t>» на 2023</w:t>
      </w:r>
      <w:r w:rsidR="00373AFC" w:rsidRPr="00373AFC">
        <w:t xml:space="preserve"> </w:t>
      </w:r>
      <w:r w:rsidR="005E4B58" w:rsidRPr="008E72EA">
        <w:t>год, в феврале месяце</w:t>
      </w:r>
      <w:r w:rsidR="00345818">
        <w:t xml:space="preserve"> </w:t>
      </w:r>
      <w:r w:rsidR="00DA3C5E">
        <w:t xml:space="preserve">т.г. </w:t>
      </w:r>
      <w:r w:rsidR="005E4B58" w:rsidRPr="008E72EA">
        <w:t>запланирова</w:t>
      </w:r>
      <w:r w:rsidR="005E4B58">
        <w:t>но проведение</w:t>
      </w:r>
      <w:r w:rsidR="00DA3C5E">
        <w:t xml:space="preserve"> двухдневного </w:t>
      </w:r>
      <w:r w:rsidR="005E4B58">
        <w:t xml:space="preserve"> обучающ</w:t>
      </w:r>
      <w:r w:rsidR="00DA3C5E">
        <w:t>его   курса</w:t>
      </w:r>
      <w:r w:rsidR="005E4B58" w:rsidRPr="008E72EA">
        <w:t xml:space="preserve"> для бухгалтеров и экономистов Учебно-консультационной и внедренческой фирмой S.R.L „</w:t>
      </w:r>
      <w:proofErr w:type="spellStart"/>
      <w:r w:rsidR="005E4B58" w:rsidRPr="008E72EA">
        <w:t>Contabil-Service</w:t>
      </w:r>
      <w:proofErr w:type="spellEnd"/>
      <w:r w:rsidR="005E4B58" w:rsidRPr="008E72EA">
        <w:t>”</w:t>
      </w:r>
      <w:r>
        <w:t xml:space="preserve"> </w:t>
      </w:r>
      <w:r w:rsidR="00BD08EC" w:rsidRPr="001047CA">
        <w:t>по адресу</w:t>
      </w:r>
      <w:r w:rsidR="00BD08EC" w:rsidRPr="00DA0864">
        <w:rPr>
          <w:b/>
        </w:rPr>
        <w:t xml:space="preserve">  </w:t>
      </w:r>
      <w:proofErr w:type="spellStart"/>
      <w:r w:rsidR="00BD08EC" w:rsidRPr="00DA0864">
        <w:rPr>
          <w:b/>
          <w:i/>
          <w:iCs/>
        </w:rPr>
        <w:t>мун</w:t>
      </w:r>
      <w:proofErr w:type="spellEnd"/>
      <w:r w:rsidR="00BD08EC" w:rsidRPr="00DA0864">
        <w:rPr>
          <w:b/>
          <w:i/>
          <w:iCs/>
        </w:rPr>
        <w:t>.</w:t>
      </w:r>
      <w:r w:rsidR="00BD08EC" w:rsidRPr="00DA0864">
        <w:rPr>
          <w:b/>
        </w:rPr>
        <w:t> </w:t>
      </w:r>
      <w:proofErr w:type="spellStart"/>
      <w:r w:rsidR="00BD08EC" w:rsidRPr="00DA0864">
        <w:rPr>
          <w:b/>
          <w:i/>
          <w:iCs/>
        </w:rPr>
        <w:t>Кишинэу</w:t>
      </w:r>
      <w:proofErr w:type="spellEnd"/>
      <w:r w:rsidR="00BD08EC" w:rsidRPr="00DA0864">
        <w:rPr>
          <w:b/>
          <w:i/>
          <w:iCs/>
        </w:rPr>
        <w:t>, ул. Кэприана,50, блок «С», </w:t>
      </w:r>
      <w:r w:rsidR="00BD08EC" w:rsidRPr="00DA0864">
        <w:rPr>
          <w:b/>
        </w:rPr>
        <w:t>ASEM</w:t>
      </w:r>
      <w:r>
        <w:rPr>
          <w:b/>
        </w:rPr>
        <w:t>,</w:t>
      </w:r>
      <w:r w:rsidR="00BD01AF" w:rsidRPr="008E72EA">
        <w:t xml:space="preserve"> с привлечением преподавателей </w:t>
      </w:r>
      <w:r>
        <w:rPr>
          <w:lang w:val="en-US"/>
        </w:rPr>
        <w:t>A</w:t>
      </w:r>
      <w:r w:rsidR="00BD01AF" w:rsidRPr="008E72EA">
        <w:t>S</w:t>
      </w:r>
      <w:r>
        <w:rPr>
          <w:lang w:val="en-US"/>
        </w:rPr>
        <w:t>EM</w:t>
      </w:r>
      <w:r w:rsidR="00BD01AF" w:rsidRPr="008E72EA">
        <w:t xml:space="preserve">, специалистов Государственной налоговой службы, Национальной кассы социального и медицинского страхования, на тему: </w:t>
      </w:r>
    </w:p>
    <w:p w:rsidR="00345818" w:rsidRPr="00345818" w:rsidRDefault="00345818" w:rsidP="005E4B58">
      <w:pPr>
        <w:rPr>
          <w:b/>
        </w:rPr>
      </w:pPr>
      <w:r w:rsidRPr="00345818">
        <w:rPr>
          <w:rFonts w:cs="Arial"/>
          <w:b/>
          <w:bCs/>
          <w:noProof/>
          <w:lang w:val="ro-RO"/>
        </w:rPr>
        <w:t>«Особенности составления годового финансового отчета и Декларации о подоходном  налоге за 2022 год</w:t>
      </w:r>
      <w:r w:rsidRPr="00345818">
        <w:rPr>
          <w:rFonts w:cs="Arial"/>
          <w:b/>
          <w:bCs/>
          <w:noProof/>
        </w:rPr>
        <w:t xml:space="preserve"> </w:t>
      </w:r>
      <w:r w:rsidRPr="00345818">
        <w:rPr>
          <w:rFonts w:cs="Arial"/>
          <w:b/>
          <w:lang w:val="ru-MO"/>
        </w:rPr>
        <w:t>предприятиями водопроводно-канализационного хозяйства</w:t>
      </w:r>
      <w:r w:rsidRPr="00345818">
        <w:rPr>
          <w:rFonts w:cs="Arial"/>
          <w:b/>
          <w:bCs/>
          <w:noProof/>
          <w:lang w:val="ro-RO"/>
        </w:rPr>
        <w:t xml:space="preserve">. </w:t>
      </w:r>
      <w:r w:rsidRPr="00345818">
        <w:rPr>
          <w:rFonts w:cs="Arial"/>
          <w:b/>
        </w:rPr>
        <w:t>Применение  налогового законодательства</w:t>
      </w:r>
      <w:r w:rsidRPr="00345818">
        <w:rPr>
          <w:rFonts w:cs="Arial"/>
          <w:b/>
          <w:bCs/>
          <w:noProof/>
          <w:lang w:val="ro-RO"/>
        </w:rPr>
        <w:t xml:space="preserve"> в 20</w:t>
      </w:r>
      <w:r w:rsidRPr="00345818">
        <w:rPr>
          <w:rFonts w:cs="Arial"/>
          <w:b/>
          <w:bCs/>
          <w:noProof/>
        </w:rPr>
        <w:t>23</w:t>
      </w:r>
      <w:r w:rsidRPr="00345818">
        <w:rPr>
          <w:rFonts w:cs="Arial"/>
          <w:b/>
          <w:bCs/>
          <w:noProof/>
          <w:lang w:val="ro-RO"/>
        </w:rPr>
        <w:t xml:space="preserve"> году»</w:t>
      </w:r>
    </w:p>
    <w:p w:rsidR="001047CA" w:rsidRPr="001047CA" w:rsidRDefault="00BD08EC" w:rsidP="005E4B58">
      <w:r w:rsidRPr="007A0904">
        <w:t>Продолжи</w:t>
      </w:r>
      <w:r>
        <w:t xml:space="preserve">тельность курса - </w:t>
      </w:r>
      <w:r w:rsidR="00142C43">
        <w:t>16</w:t>
      </w:r>
      <w:r>
        <w:t xml:space="preserve"> часов / два </w:t>
      </w:r>
      <w:r w:rsidRPr="007A0904">
        <w:t xml:space="preserve"> дня</w:t>
      </w:r>
      <w:r w:rsidR="00457197">
        <w:t xml:space="preserve"> /</w:t>
      </w:r>
      <w:r w:rsidRPr="007A0904">
        <w:t>. </w:t>
      </w:r>
      <w:r w:rsidR="005E4B58">
        <w:t xml:space="preserve">Время проведения </w:t>
      </w:r>
      <w:r w:rsidR="00DA3C5E">
        <w:t xml:space="preserve">  3-4 февраля (румынская группа)</w:t>
      </w:r>
      <w:r w:rsidR="00457197">
        <w:t>,</w:t>
      </w:r>
      <w:r w:rsidR="00345818">
        <w:t xml:space="preserve"> </w:t>
      </w:r>
      <w:r w:rsidR="00DA3C5E">
        <w:t>17-18</w:t>
      </w:r>
      <w:r w:rsidR="005E4B58" w:rsidRPr="008E72EA">
        <w:t xml:space="preserve"> февраля</w:t>
      </w:r>
      <w:r w:rsidR="00DA3C5E">
        <w:t xml:space="preserve"> (русская группа)</w:t>
      </w:r>
      <w:r w:rsidR="005E4B58" w:rsidRPr="008E72EA">
        <w:t xml:space="preserve">. </w:t>
      </w:r>
      <w:r w:rsidR="00142C43">
        <w:t>Программа</w:t>
      </w:r>
      <w:r w:rsidR="00345818">
        <w:t xml:space="preserve"> </w:t>
      </w:r>
      <w:r w:rsidR="000D4645">
        <w:t xml:space="preserve">семинара </w:t>
      </w:r>
      <w:r w:rsidR="00345818">
        <w:t>п</w:t>
      </w:r>
      <w:r w:rsidR="000D4645">
        <w:t>рилагае</w:t>
      </w:r>
      <w:r w:rsidR="005E4B58" w:rsidRPr="008E72EA">
        <w:t>тся</w:t>
      </w:r>
      <w:r w:rsidR="00A96559">
        <w:t>.</w:t>
      </w:r>
      <w:r w:rsidR="001047CA">
        <w:t xml:space="preserve"> </w:t>
      </w:r>
      <w:r w:rsidR="00457197" w:rsidRPr="001047CA">
        <w:t>Тематические материалы и презентации  лекторов будут направлены дополнительно.</w:t>
      </w:r>
      <w:r w:rsidR="005E4B58" w:rsidRPr="001047CA">
        <w:br/>
      </w:r>
      <w:r w:rsidR="005E4B58" w:rsidRPr="008E72EA">
        <w:t> </w:t>
      </w:r>
    </w:p>
    <w:p w:rsidR="00BD01AF" w:rsidRDefault="00345818" w:rsidP="005E4B58">
      <w:r>
        <w:t> В</w:t>
      </w:r>
      <w:r w:rsidR="005E4B58" w:rsidRPr="008E72EA">
        <w:t>виду</w:t>
      </w:r>
      <w:r w:rsidR="00DA0864">
        <w:t xml:space="preserve"> отсутствия внешних источников  </w:t>
      </w:r>
      <w:r w:rsidR="00457197">
        <w:t>финансирования данного семинара</w:t>
      </w:r>
      <w:r w:rsidR="00DA0864">
        <w:t>, И</w:t>
      </w:r>
      <w:r w:rsidR="005E4B58" w:rsidRPr="008E72EA">
        <w:t>сполнительная дирекция предлагает провести его за счет сре</w:t>
      </w:r>
      <w:proofErr w:type="gramStart"/>
      <w:r w:rsidR="005E4B58" w:rsidRPr="008E72EA">
        <w:t>дств</w:t>
      </w:r>
      <w:r>
        <w:t xml:space="preserve"> </w:t>
      </w:r>
      <w:r w:rsidR="005E4B58" w:rsidRPr="008E72EA">
        <w:t>пр</w:t>
      </w:r>
      <w:proofErr w:type="gramEnd"/>
      <w:r w:rsidR="005E4B58" w:rsidRPr="008E72EA">
        <w:t xml:space="preserve">едприятия. Стоимость обучения на одного слушателя </w:t>
      </w:r>
      <w:r w:rsidR="001047CA" w:rsidRPr="001047CA">
        <w:t xml:space="preserve"> </w:t>
      </w:r>
      <w:r w:rsidR="00DA3C5E" w:rsidRPr="00DA3C5E">
        <w:rPr>
          <w:b/>
        </w:rPr>
        <w:t xml:space="preserve">2450 </w:t>
      </w:r>
      <w:r w:rsidR="005E4B58" w:rsidRPr="00DA3C5E">
        <w:rPr>
          <w:b/>
        </w:rPr>
        <w:t>лей</w:t>
      </w:r>
      <w:r w:rsidR="005E4B58" w:rsidRPr="008E72EA">
        <w:t xml:space="preserve"> </w:t>
      </w:r>
      <w:r w:rsidR="005E4B58" w:rsidRPr="00BD01AF">
        <w:rPr>
          <w:b/>
        </w:rPr>
        <w:t>(счет прилагается</w:t>
      </w:r>
      <w:r w:rsidR="005E4B58" w:rsidRPr="008E72EA">
        <w:t>).</w:t>
      </w:r>
    </w:p>
    <w:p w:rsidR="00DA3C5E" w:rsidRDefault="00457197" w:rsidP="005E4B58">
      <w:r>
        <w:t>Для</w:t>
      </w:r>
      <w:r w:rsidRPr="008E72EA">
        <w:t xml:space="preserve"> участи</w:t>
      </w:r>
      <w:r w:rsidR="00345818">
        <w:t>я</w:t>
      </w:r>
      <w:r w:rsidRPr="008E72EA">
        <w:t xml:space="preserve"> в данном </w:t>
      </w:r>
      <w:r>
        <w:t>семинаре</w:t>
      </w:r>
      <w:r w:rsidR="00345818">
        <w:t>, в</w:t>
      </w:r>
      <w:r w:rsidR="005E4B58" w:rsidRPr="008E72EA">
        <w:t>ам необходимо заполнить заяв</w:t>
      </w:r>
      <w:r w:rsidR="00BD01AF">
        <w:t>ку</w:t>
      </w:r>
      <w:r w:rsidR="005E4B58" w:rsidRPr="008E72EA">
        <w:t xml:space="preserve"> утвержденного образца, (прил</w:t>
      </w:r>
      <w:r w:rsidR="00BD01AF">
        <w:t xml:space="preserve">агается) и выслать </w:t>
      </w:r>
      <w:bookmarkStart w:id="0" w:name="_GoBack"/>
      <w:bookmarkEnd w:id="0"/>
      <w:r w:rsidR="00BD01AF">
        <w:t>в адрес И</w:t>
      </w:r>
      <w:r w:rsidR="005E4B58" w:rsidRPr="008E72EA">
        <w:t>сполнительной дирекции АМАС </w:t>
      </w:r>
      <w:hyperlink r:id="rId5" w:tgtFrame="_blank" w:history="1">
        <w:r w:rsidR="005E4B58" w:rsidRPr="008E72EA">
          <w:rPr>
            <w:rStyle w:val="a3"/>
          </w:rPr>
          <w:t>apacanal@yandex.ru</w:t>
        </w:r>
      </w:hyperlink>
      <w:r w:rsidR="005E4B58" w:rsidRPr="008E72EA">
        <w:t>. Последний с</w:t>
      </w:r>
      <w:r w:rsidR="00DA3C5E">
        <w:t>рок подачи заявок 1</w:t>
      </w:r>
      <w:r w:rsidR="00345818">
        <w:t>6</w:t>
      </w:r>
      <w:r w:rsidR="00DA3C5E">
        <w:t xml:space="preserve"> января 2023</w:t>
      </w:r>
      <w:r w:rsidR="005E4B58" w:rsidRPr="008E72EA">
        <w:t>.</w:t>
      </w:r>
      <w:r w:rsidR="00345818">
        <w:t xml:space="preserve"> </w:t>
      </w:r>
      <w:r w:rsidR="005E4B58" w:rsidRPr="008E72EA">
        <w:t>По окончани</w:t>
      </w:r>
      <w:r w:rsidR="00DA0864">
        <w:t>и</w:t>
      </w:r>
      <w:r w:rsidR="005E4B58" w:rsidRPr="008E72EA">
        <w:t xml:space="preserve"> обучения, всем слушателям, предварительно оплатившим об</w:t>
      </w:r>
      <w:r w:rsidR="001047CA">
        <w:t>учение и успешно их закончивших,</w:t>
      </w:r>
      <w:r w:rsidR="005E4B58" w:rsidRPr="008E72EA">
        <w:t xml:space="preserve"> будет выдан сертификат установленного образца. С целью лучшей организации проведения</w:t>
      </w:r>
      <w:r w:rsidR="00345818">
        <w:t xml:space="preserve"> </w:t>
      </w:r>
      <w:r w:rsidR="00DA3C5E">
        <w:t>семинара</w:t>
      </w:r>
      <w:r w:rsidR="00DA0864">
        <w:t>, И</w:t>
      </w:r>
      <w:r w:rsidR="005E4B58" w:rsidRPr="008E72EA">
        <w:t>сполнительная дирекция просит вас заранее подготовить злободневные вопросы и выслать их нам вместе с заявкой.</w:t>
      </w:r>
    </w:p>
    <w:p w:rsidR="002F6DC0" w:rsidRPr="007A0904" w:rsidRDefault="002F6DC0" w:rsidP="002F6DC0">
      <w:r w:rsidRPr="007A0904">
        <w:t>  Заявку оформить на фирменном бланке,  заверенной печатью предприятия.</w:t>
      </w:r>
    </w:p>
    <w:p w:rsidR="002F6DC0" w:rsidRPr="007A0904" w:rsidRDefault="002F6DC0" w:rsidP="002F6DC0">
      <w:r w:rsidRPr="007A0904">
        <w:t>          О начале занятий будет сообщено дополнительно.</w:t>
      </w:r>
      <w:r w:rsidR="00345818">
        <w:t xml:space="preserve"> </w:t>
      </w:r>
      <w:r w:rsidRPr="007A0904">
        <w:t>Бронирование гостиницы осуществляется Вами самостоятельно. Ближайшая гостиница «Заря», телефон администратора - (373) 22227625.</w:t>
      </w:r>
    </w:p>
    <w:p w:rsidR="002F6DC0" w:rsidRPr="007A0904" w:rsidRDefault="002F6DC0" w:rsidP="002F6DC0">
      <w:r w:rsidRPr="007A0904">
        <w:t>Приложение:</w:t>
      </w:r>
    </w:p>
    <w:p w:rsidR="002F6DC0" w:rsidRPr="007A0904" w:rsidRDefault="00BD01AF" w:rsidP="002F6DC0">
      <w:pPr>
        <w:numPr>
          <w:ilvl w:val="0"/>
          <w:numId w:val="1"/>
        </w:numPr>
      </w:pPr>
      <w:r>
        <w:t>Программа обучения 2</w:t>
      </w:r>
      <w:r w:rsidR="002F6DC0" w:rsidRPr="007A0904">
        <w:t xml:space="preserve"> лист</w:t>
      </w:r>
      <w:r>
        <w:t>а</w:t>
      </w:r>
    </w:p>
    <w:p w:rsidR="002F6DC0" w:rsidRPr="007A0904" w:rsidRDefault="000D4645" w:rsidP="002F6DC0">
      <w:pPr>
        <w:numPr>
          <w:ilvl w:val="0"/>
          <w:numId w:val="1"/>
        </w:numPr>
      </w:pPr>
      <w:r>
        <w:t>Заявка на о</w:t>
      </w:r>
      <w:r w:rsidR="002F6DC0" w:rsidRPr="007A0904">
        <w:t>бучение на курсах (образец)-</w:t>
      </w:r>
      <w:r w:rsidR="00345818">
        <w:t>2</w:t>
      </w:r>
      <w:r w:rsidR="002F6DC0" w:rsidRPr="007A0904">
        <w:t xml:space="preserve"> лист</w:t>
      </w:r>
      <w:r w:rsidR="00345818">
        <w:t>а</w:t>
      </w:r>
    </w:p>
    <w:p w:rsidR="00BD01AF" w:rsidRDefault="000D4645" w:rsidP="00345818">
      <w:pPr>
        <w:pStyle w:val="a4"/>
        <w:numPr>
          <w:ilvl w:val="0"/>
          <w:numId w:val="1"/>
        </w:numPr>
      </w:pPr>
      <w:r w:rsidRPr="00345818">
        <w:t>С</w:t>
      </w:r>
      <w:r w:rsidR="00BD01AF" w:rsidRPr="00345818">
        <w:t xml:space="preserve">чет на оплату </w:t>
      </w:r>
      <w:r w:rsidR="001047CA">
        <w:rPr>
          <w:lang w:val="en-US"/>
        </w:rPr>
        <w:t xml:space="preserve"> </w:t>
      </w:r>
      <w:r w:rsidRPr="00345818">
        <w:t>S.R.L „</w:t>
      </w:r>
      <w:proofErr w:type="spellStart"/>
      <w:r w:rsidRPr="00345818">
        <w:t>Contabil-Service</w:t>
      </w:r>
      <w:proofErr w:type="spellEnd"/>
      <w:r w:rsidRPr="00345818">
        <w:t xml:space="preserve">”  </w:t>
      </w:r>
    </w:p>
    <w:p w:rsidR="00345818" w:rsidRDefault="00345818" w:rsidP="00345818">
      <w:pPr>
        <w:pStyle w:val="a4"/>
      </w:pPr>
    </w:p>
    <w:p w:rsidR="00345818" w:rsidRPr="00345818" w:rsidRDefault="00345818" w:rsidP="00345818">
      <w:pPr>
        <w:pStyle w:val="a4"/>
      </w:pPr>
    </w:p>
    <w:p w:rsidR="00AA52FA" w:rsidRDefault="002F6DC0" w:rsidP="005E4B58">
      <w:pPr>
        <w:rPr>
          <w:b/>
          <w:bCs/>
        </w:rPr>
      </w:pPr>
      <w:r w:rsidRPr="007A0904">
        <w:rPr>
          <w:b/>
          <w:bCs/>
        </w:rPr>
        <w:t>С уважением,                                                  </w:t>
      </w:r>
      <w:r w:rsidR="00BD01AF" w:rsidRPr="007A0904">
        <w:rPr>
          <w:b/>
          <w:bCs/>
        </w:rPr>
        <w:t xml:space="preserve">Юрий </w:t>
      </w:r>
      <w:proofErr w:type="spellStart"/>
      <w:r w:rsidR="00BD01AF" w:rsidRPr="007A0904">
        <w:rPr>
          <w:b/>
          <w:bCs/>
        </w:rPr>
        <w:t>Нистор</w:t>
      </w:r>
      <w:proofErr w:type="spellEnd"/>
      <w:r w:rsidR="00AA52FA">
        <w:rPr>
          <w:b/>
          <w:bCs/>
        </w:rPr>
        <w:t>,</w:t>
      </w:r>
    </w:p>
    <w:p w:rsidR="00C6371D" w:rsidRDefault="00AA52FA">
      <w:r>
        <w:rPr>
          <w:b/>
          <w:bCs/>
        </w:rPr>
        <w:t xml:space="preserve">                                                                            </w:t>
      </w:r>
      <w:r w:rsidR="00BD01AF" w:rsidRPr="007A0904">
        <w:rPr>
          <w:b/>
          <w:bCs/>
        </w:rPr>
        <w:t xml:space="preserve"> Исполнительный директор</w:t>
      </w:r>
    </w:p>
    <w:sectPr w:rsidR="00C6371D" w:rsidSect="00030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945EF"/>
    <w:multiLevelType w:val="multilevel"/>
    <w:tmpl w:val="6534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939"/>
    <w:rsid w:val="00030138"/>
    <w:rsid w:val="000D4645"/>
    <w:rsid w:val="001047CA"/>
    <w:rsid w:val="00142C43"/>
    <w:rsid w:val="002F6DC0"/>
    <w:rsid w:val="00345818"/>
    <w:rsid w:val="00373AFC"/>
    <w:rsid w:val="00457197"/>
    <w:rsid w:val="00464E4F"/>
    <w:rsid w:val="005E4B58"/>
    <w:rsid w:val="009732A8"/>
    <w:rsid w:val="009C0662"/>
    <w:rsid w:val="00A96559"/>
    <w:rsid w:val="00AA52FA"/>
    <w:rsid w:val="00BD01AF"/>
    <w:rsid w:val="00BD08EC"/>
    <w:rsid w:val="00C5704F"/>
    <w:rsid w:val="00C6371D"/>
    <w:rsid w:val="00D91AD2"/>
    <w:rsid w:val="00DA0864"/>
    <w:rsid w:val="00DA3C5E"/>
    <w:rsid w:val="00E50C54"/>
    <w:rsid w:val="00EC1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B5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45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acana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Olga</cp:lastModifiedBy>
  <cp:revision>12</cp:revision>
  <dcterms:created xsi:type="dcterms:W3CDTF">2023-01-02T20:33:00Z</dcterms:created>
  <dcterms:modified xsi:type="dcterms:W3CDTF">2023-01-06T09:15:00Z</dcterms:modified>
</cp:coreProperties>
</file>