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EE" w:rsidRPr="00A565EE" w:rsidRDefault="00A565EE" w:rsidP="003D1987">
      <w:pPr>
        <w:shd w:val="clear" w:color="auto" w:fill="D9D9D9" w:themeFill="background1" w:themeFillShade="D9"/>
        <w:tabs>
          <w:tab w:val="left" w:pos="9922"/>
        </w:tabs>
        <w:spacing w:line="276" w:lineRule="auto"/>
        <w:ind w:right="-1"/>
        <w:jc w:val="center"/>
        <w:rPr>
          <w:rFonts w:cs="Arial"/>
          <w:b/>
          <w:color w:val="000000" w:themeColor="text1"/>
          <w:sz w:val="20"/>
          <w:szCs w:val="20"/>
          <w:lang w:val="ro-RO"/>
        </w:rPr>
      </w:pPr>
    </w:p>
    <w:p w:rsidR="00045F48" w:rsidRPr="0040242B" w:rsidRDefault="0040242B" w:rsidP="003D1987">
      <w:pPr>
        <w:shd w:val="clear" w:color="auto" w:fill="D9D9D9" w:themeFill="background1" w:themeFillShade="D9"/>
        <w:tabs>
          <w:tab w:val="left" w:pos="9922"/>
        </w:tabs>
        <w:spacing w:line="276" w:lineRule="auto"/>
        <w:ind w:right="-1"/>
        <w:jc w:val="center"/>
        <w:rPr>
          <w:rFonts w:cs="Arial"/>
          <w:b/>
          <w:color w:val="000000" w:themeColor="text1"/>
          <w:lang w:val="ro-RO"/>
        </w:rPr>
      </w:pPr>
      <w:r w:rsidRPr="0040242B">
        <w:rPr>
          <w:rFonts w:cs="Arial"/>
          <w:b/>
          <w:color w:val="000000" w:themeColor="text1"/>
          <w:lang w:val="ro-RO"/>
        </w:rPr>
        <w:t>PROGRAMUL NAȚIONAL DE CREȘTERE A CAPACITĂȚILOR OPERATORILOR DIN DOMENIUL APROVIZIONARE CU APĂ ȘI CANALIZARE</w:t>
      </w:r>
    </w:p>
    <w:p w:rsidR="00EE19DD" w:rsidRPr="0040242B" w:rsidRDefault="00EE19DD" w:rsidP="00EE19DD">
      <w:pPr>
        <w:jc w:val="center"/>
        <w:rPr>
          <w:rFonts w:cs="Arial"/>
          <w:b/>
          <w:lang w:val="ro-RO"/>
        </w:rPr>
      </w:pPr>
    </w:p>
    <w:p w:rsidR="0040242B" w:rsidRDefault="00736F84" w:rsidP="00A565EE">
      <w:pPr>
        <w:shd w:val="clear" w:color="auto" w:fill="D9D9D9" w:themeFill="background1" w:themeFillShade="D9"/>
        <w:tabs>
          <w:tab w:val="left" w:pos="9922"/>
        </w:tabs>
        <w:spacing w:line="276" w:lineRule="auto"/>
        <w:ind w:right="-1"/>
        <w:jc w:val="both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t>Domeniu</w:t>
      </w:r>
      <w:r w:rsidR="0040242B">
        <w:rPr>
          <w:rFonts w:cs="Arial"/>
          <w:b/>
          <w:lang w:val="ro-RO"/>
        </w:rPr>
        <w:t xml:space="preserve">: </w:t>
      </w:r>
      <w:r w:rsidR="00A565EE">
        <w:rPr>
          <w:rFonts w:cs="Arial"/>
          <w:b/>
          <w:lang w:val="ro-RO"/>
        </w:rPr>
        <w:t xml:space="preserve">EXPLOATAREA </w:t>
      </w:r>
      <w:r>
        <w:rPr>
          <w:rFonts w:cs="Arial"/>
          <w:b/>
          <w:lang w:val="ro-RO"/>
        </w:rPr>
        <w:t xml:space="preserve">SISTEMELOR DE ALIMENTARE CU APĂ ŞI DE </w:t>
      </w:r>
      <w:r w:rsidR="006A6321">
        <w:rPr>
          <w:rFonts w:cs="Arial"/>
          <w:b/>
          <w:lang w:val="ro-RO"/>
        </w:rPr>
        <w:t xml:space="preserve"> </w:t>
      </w:r>
      <w:r>
        <w:rPr>
          <w:rFonts w:cs="Arial"/>
          <w:b/>
          <w:lang w:val="ro-RO"/>
        </w:rPr>
        <w:t>CANALIZARE</w:t>
      </w:r>
    </w:p>
    <w:p w:rsidR="006A6321" w:rsidRDefault="006A6321" w:rsidP="006A6321">
      <w:pPr>
        <w:shd w:val="clear" w:color="auto" w:fill="D9D9D9" w:themeFill="background1" w:themeFillShade="D9"/>
        <w:tabs>
          <w:tab w:val="left" w:pos="9922"/>
        </w:tabs>
        <w:spacing w:line="276" w:lineRule="auto"/>
        <w:ind w:right="-1"/>
        <w:jc w:val="both"/>
        <w:rPr>
          <w:rFonts w:cs="Arial"/>
          <w:b/>
          <w:lang w:val="ro-RO"/>
        </w:rPr>
      </w:pPr>
    </w:p>
    <w:p w:rsidR="00F232E2" w:rsidRPr="00A565EE" w:rsidRDefault="00F232E2" w:rsidP="00062EB2">
      <w:pPr>
        <w:jc w:val="center"/>
        <w:rPr>
          <w:rFonts w:cs="Arial"/>
          <w:b/>
          <w:sz w:val="16"/>
          <w:szCs w:val="16"/>
          <w:lang w:val="ro-RO"/>
        </w:rPr>
      </w:pPr>
    </w:p>
    <w:p w:rsidR="00062EB2" w:rsidRDefault="0040242B" w:rsidP="00062EB2">
      <w:pPr>
        <w:jc w:val="center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t>CONCEPT</w:t>
      </w:r>
    </w:p>
    <w:tbl>
      <w:tblPr>
        <w:tblW w:w="96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939"/>
      </w:tblGrid>
      <w:tr w:rsidR="00867C80" w:rsidRPr="00063C3F" w:rsidTr="00EE19DD">
        <w:trPr>
          <w:trHeight w:val="11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867C80" w:rsidRPr="00063C3F" w:rsidRDefault="00867C80" w:rsidP="00872403">
            <w:pPr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Titlul modulelor:</w:t>
            </w:r>
          </w:p>
        </w:tc>
        <w:tc>
          <w:tcPr>
            <w:tcW w:w="7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7C4F" w:rsidRPr="00D00C54" w:rsidRDefault="00867C80" w:rsidP="00E67C4F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  <w:r w:rsidRPr="00D00C5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Modulul 1</w:t>
            </w:r>
            <w:r w:rsidR="00D00C54" w:rsidRPr="00D00C5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2</w:t>
            </w:r>
            <w:r w:rsidR="00E67C4F" w:rsidRPr="00D00C5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: </w:t>
            </w:r>
            <w:r w:rsidR="00D00C54" w:rsidRPr="00D00C54">
              <w:rPr>
                <w:rFonts w:ascii="Times New Roman" w:hAnsi="Times New Roman"/>
                <w:bCs/>
                <w:sz w:val="24"/>
                <w:szCs w:val="24"/>
                <w:lang w:val="ro-RO"/>
              </w:rPr>
              <w:t>Managementul resurselor umane din cadrul operatorilor serviciilor de alimentare cu apă și de canalizare</w:t>
            </w:r>
          </w:p>
          <w:p w:rsidR="00867C80" w:rsidRPr="00063C3F" w:rsidRDefault="00867C80" w:rsidP="00063C3F">
            <w:pPr>
              <w:jc w:val="both"/>
              <w:rPr>
                <w:rFonts w:ascii="Times New Roman" w:hAnsi="Times New Roman"/>
                <w:bCs/>
                <w:color w:val="000000"/>
                <w:lang w:val="ro-RO"/>
              </w:rPr>
            </w:pPr>
          </w:p>
        </w:tc>
      </w:tr>
      <w:tr w:rsidR="00062EB2" w:rsidRPr="00063C3F" w:rsidTr="00EE19DD">
        <w:trPr>
          <w:trHeight w:val="11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D6187A" w:rsidRPr="00063C3F" w:rsidRDefault="00D6187A" w:rsidP="00872403">
            <w:pPr>
              <w:jc w:val="both"/>
              <w:rPr>
                <w:rFonts w:ascii="Times New Roman" w:hAnsi="Times New Roman"/>
                <w:b/>
                <w:i/>
                <w:lang w:val="ro-RO"/>
              </w:rPr>
            </w:pPr>
          </w:p>
          <w:p w:rsidR="00062EB2" w:rsidRPr="00063C3F" w:rsidRDefault="00062EB2" w:rsidP="00872403">
            <w:pPr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Obiectiv:</w:t>
            </w:r>
          </w:p>
        </w:tc>
        <w:tc>
          <w:tcPr>
            <w:tcW w:w="7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6CD9" w:rsidRPr="00063C3F" w:rsidRDefault="00856CD9" w:rsidP="0037253A">
            <w:pPr>
              <w:spacing w:before="120" w:after="120"/>
              <w:jc w:val="both"/>
              <w:rPr>
                <w:rFonts w:ascii="Times New Roman" w:hAnsi="Times New Roman"/>
                <w:bCs/>
                <w:color w:val="000000"/>
                <w:lang w:val="ro-RO"/>
              </w:rPr>
            </w:pPr>
          </w:p>
        </w:tc>
      </w:tr>
      <w:tr w:rsidR="00062EB2" w:rsidRPr="00063C3F" w:rsidTr="00EE19DD">
        <w:trPr>
          <w:trHeight w:val="642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:rsidR="00062EB2" w:rsidRPr="00063C3F" w:rsidRDefault="00062EB2" w:rsidP="00872403">
            <w:pPr>
              <w:spacing w:before="120"/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Participanţi:</w:t>
            </w:r>
          </w:p>
        </w:tc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6F7" w:rsidRPr="00063C3F" w:rsidRDefault="003576F7" w:rsidP="003576F7">
            <w:pPr>
              <w:rPr>
                <w:rFonts w:ascii="Times New Roman" w:hAnsi="Times New Roman"/>
                <w:bCs/>
                <w:color w:val="000000"/>
                <w:lang w:val="ro-RO"/>
              </w:rPr>
            </w:pPr>
          </w:p>
        </w:tc>
      </w:tr>
      <w:tr w:rsidR="00062EB2" w:rsidRPr="00063C3F" w:rsidTr="00EE19DD">
        <w:trPr>
          <w:trHeight w:val="60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062EB2" w:rsidRPr="00063C3F" w:rsidRDefault="00062EB2" w:rsidP="00872403">
            <w:pPr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Locație:</w:t>
            </w:r>
          </w:p>
        </w:tc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EB2" w:rsidRPr="00475E89" w:rsidRDefault="00062EB2" w:rsidP="00872403">
            <w:pPr>
              <w:rPr>
                <w:rFonts w:ascii="Times New Roman" w:eastAsiaTheme="minorHAnsi" w:hAnsi="Times New Roman"/>
                <w:lang w:val="ro-RO"/>
              </w:rPr>
            </w:pPr>
          </w:p>
        </w:tc>
      </w:tr>
      <w:tr w:rsidR="00062EB2" w:rsidRPr="00063C3F" w:rsidTr="00EE19DD">
        <w:trPr>
          <w:trHeight w:val="6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062EB2" w:rsidRPr="00063C3F" w:rsidRDefault="00062EB2" w:rsidP="00872403">
            <w:pPr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Organizator:</w:t>
            </w:r>
          </w:p>
        </w:tc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EB2" w:rsidRPr="00063C3F" w:rsidRDefault="00062EB2" w:rsidP="00872403">
            <w:pPr>
              <w:rPr>
                <w:rFonts w:ascii="Times New Roman" w:hAnsi="Times New Roman"/>
                <w:lang w:val="ro-RO"/>
              </w:rPr>
            </w:pPr>
          </w:p>
        </w:tc>
      </w:tr>
      <w:tr w:rsidR="00062EB2" w:rsidRPr="00063C3F" w:rsidTr="00F232E2">
        <w:trPr>
          <w:trHeight w:val="49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062EB2" w:rsidRPr="00063C3F" w:rsidRDefault="00062EB2" w:rsidP="00872403">
            <w:pPr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Perioada:</w:t>
            </w:r>
          </w:p>
        </w:tc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EB2" w:rsidRPr="00063C3F" w:rsidRDefault="00062EB2" w:rsidP="00F746C1">
            <w:pPr>
              <w:spacing w:after="200"/>
              <w:rPr>
                <w:rFonts w:ascii="Times New Roman" w:hAnsi="Times New Roman"/>
                <w:bCs/>
                <w:lang w:val="ro-RO"/>
              </w:rPr>
            </w:pPr>
          </w:p>
        </w:tc>
      </w:tr>
      <w:tr w:rsidR="00062EB2" w:rsidRPr="00063C3F" w:rsidTr="00EE19DD">
        <w:trPr>
          <w:trHeight w:val="104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062EB2" w:rsidRPr="00063C3F" w:rsidRDefault="00C502FB" w:rsidP="00872403">
            <w:pPr>
              <w:rPr>
                <w:rFonts w:ascii="Times New Roman" w:hAnsi="Times New Roman"/>
                <w:b/>
                <w:i/>
                <w:lang w:val="ro-RO"/>
              </w:rPr>
            </w:pPr>
            <w:r w:rsidRPr="00063C3F">
              <w:rPr>
                <w:rFonts w:ascii="Times New Roman" w:hAnsi="Times New Roman"/>
                <w:b/>
                <w:i/>
                <w:lang w:val="ro-RO"/>
              </w:rPr>
              <w:t>Responsabil modul:</w:t>
            </w:r>
          </w:p>
        </w:tc>
        <w:tc>
          <w:tcPr>
            <w:tcW w:w="7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2FB" w:rsidRPr="00063C3F" w:rsidRDefault="00C502FB" w:rsidP="00872403">
            <w:pPr>
              <w:pStyle w:val="Text"/>
              <w:widowControl/>
              <w:tabs>
                <w:tab w:val="clear" w:pos="567"/>
                <w:tab w:val="clear" w:pos="1134"/>
                <w:tab w:val="clear" w:pos="1701"/>
                <w:tab w:val="clear" w:pos="2268"/>
                <w:tab w:val="clear" w:pos="9072"/>
              </w:tabs>
              <w:spacing w:before="0"/>
              <w:rPr>
                <w:sz w:val="22"/>
                <w:szCs w:val="22"/>
                <w:lang w:val="ro-RO"/>
              </w:rPr>
            </w:pPr>
          </w:p>
        </w:tc>
      </w:tr>
    </w:tbl>
    <w:p w:rsidR="004E24DE" w:rsidRDefault="004E24DE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Default="00754680" w:rsidP="00062EB2">
      <w:pPr>
        <w:jc w:val="both"/>
        <w:rPr>
          <w:rFonts w:ascii="Times New Roman" w:hAnsi="Times New Roman"/>
          <w:lang w:val="ro-RO"/>
        </w:rPr>
      </w:pPr>
    </w:p>
    <w:p w:rsidR="00754680" w:rsidRPr="00063C3F" w:rsidRDefault="00754680" w:rsidP="00062EB2">
      <w:pPr>
        <w:jc w:val="both"/>
        <w:rPr>
          <w:rFonts w:ascii="Times New Roman" w:hAnsi="Times New Roman"/>
          <w:lang w:val="ro-RO"/>
        </w:rPr>
      </w:pPr>
    </w:p>
    <w:p w:rsidR="00475E89" w:rsidRPr="00862529" w:rsidRDefault="00475E89" w:rsidP="00475E89">
      <w:pPr>
        <w:jc w:val="center"/>
        <w:rPr>
          <w:rFonts w:ascii="Times New Roman" w:hAnsi="Times New Roman"/>
          <w:b/>
          <w:lang w:val="ro-RO"/>
        </w:rPr>
      </w:pPr>
      <w:r w:rsidRPr="00862529">
        <w:rPr>
          <w:rFonts w:ascii="Times New Roman" w:hAnsi="Times New Roman"/>
          <w:b/>
          <w:lang w:val="ro-RO"/>
        </w:rPr>
        <w:t xml:space="preserve">AGENDA </w:t>
      </w:r>
      <w:r w:rsidR="00725B1E">
        <w:rPr>
          <w:rFonts w:ascii="Times New Roman" w:hAnsi="Times New Roman"/>
          <w:b/>
          <w:lang w:val="ro-RO"/>
        </w:rPr>
        <w:t xml:space="preserve">  (Ziua 1, 27 iunie 2017)</w:t>
      </w:r>
    </w:p>
    <w:p w:rsidR="00AD2152" w:rsidRPr="00862529" w:rsidRDefault="00AD2152" w:rsidP="00862529">
      <w:pPr>
        <w:jc w:val="right"/>
        <w:rPr>
          <w:rFonts w:ascii="Times New Roman" w:hAnsi="Times New Roman"/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953"/>
        <w:gridCol w:w="2437"/>
        <w:gridCol w:w="6"/>
      </w:tblGrid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Ora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Tema sesiunii</w:t>
            </w: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Lectorul</w:t>
            </w: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09.00 – 09.30</w:t>
            </w:r>
          </w:p>
        </w:tc>
        <w:tc>
          <w:tcPr>
            <w:tcW w:w="595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2529" w:rsidRPr="00862529" w:rsidRDefault="00475E89" w:rsidP="00725B1E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Înregistrarea participanţilor</w:t>
            </w:r>
          </w:p>
        </w:tc>
        <w:tc>
          <w:tcPr>
            <w:tcW w:w="243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5E89" w:rsidRPr="00862529" w:rsidRDefault="00475E89" w:rsidP="00920056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09.30 – 10.00</w:t>
            </w:r>
          </w:p>
        </w:tc>
        <w:tc>
          <w:tcPr>
            <w:tcW w:w="5953" w:type="dxa"/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Prezentarea echipei/participanților, conținutului și structurii cursului; stabilirea regulilor de lucru; identificarea necesităților de instruire a cursanților.</w:t>
            </w:r>
          </w:p>
        </w:tc>
        <w:tc>
          <w:tcPr>
            <w:tcW w:w="2437" w:type="dxa"/>
            <w:tcBorders>
              <w:right w:val="double" w:sz="4" w:space="0" w:color="auto"/>
            </w:tcBorders>
            <w:vAlign w:val="center"/>
          </w:tcPr>
          <w:p w:rsidR="00475E89" w:rsidRPr="00862529" w:rsidRDefault="00475E89" w:rsidP="00920056">
            <w:pPr>
              <w:pStyle w:val="BodyText2"/>
              <w:widowControl/>
              <w:spacing w:line="276" w:lineRule="auto"/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10.00 – 11.00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4245C2" w:rsidRPr="00862529" w:rsidRDefault="008D11A6" w:rsidP="00942BF5">
            <w:pPr>
              <w:rPr>
                <w:rFonts w:ascii="Times New Roman" w:hAnsi="Times New Roman"/>
                <w:iCs/>
                <w:lang w:val="ro-RO"/>
              </w:rPr>
            </w:pPr>
            <w:r w:rsidRPr="00B23B46">
              <w:rPr>
                <w:rFonts w:ascii="Times New Roman" w:hAnsi="Times New Roman"/>
                <w:b/>
                <w:iCs/>
                <w:color w:val="FF0000"/>
                <w:lang w:val="ro-RO"/>
              </w:rPr>
              <w:t xml:space="preserve">Sesiunea </w:t>
            </w:r>
            <w:r w:rsidR="00475E89" w:rsidRPr="00B23B46">
              <w:rPr>
                <w:rFonts w:ascii="Times New Roman" w:hAnsi="Times New Roman"/>
                <w:b/>
                <w:iCs/>
                <w:color w:val="FF0000"/>
                <w:lang w:val="ro-RO"/>
              </w:rPr>
              <w:t>1:</w:t>
            </w:r>
            <w:r w:rsidR="00475E89" w:rsidRPr="00B23B46">
              <w:rPr>
                <w:rFonts w:ascii="Times New Roman" w:hAnsi="Times New Roman"/>
                <w:iCs/>
                <w:color w:val="FF0000"/>
                <w:lang w:val="ro-RO"/>
              </w:rPr>
              <w:t xml:space="preserve"> </w:t>
            </w:r>
            <w:r w:rsidR="00942BF5">
              <w:rPr>
                <w:rFonts w:ascii="Times New Roman" w:hAnsi="Times New Roman"/>
                <w:iCs/>
                <w:lang w:val="ro-RO"/>
              </w:rPr>
              <w:t xml:space="preserve">Cadrul legislativ al managementului resurselor umane. </w:t>
            </w:r>
            <w:r w:rsidR="00942BF5">
              <w:rPr>
                <w:rFonts w:ascii="Times New Roman" w:hAnsi="Times New Roman"/>
                <w:iCs/>
                <w:lang w:val="ro-RO"/>
              </w:rPr>
              <w:t>Contractul colectiv de muncă și convenția colectivă de muncă.</w:t>
            </w:r>
          </w:p>
        </w:tc>
        <w:tc>
          <w:tcPr>
            <w:tcW w:w="2437" w:type="dxa"/>
            <w:tcBorders>
              <w:bottom w:val="single" w:sz="4" w:space="0" w:color="auto"/>
              <w:right w:val="double" w:sz="4" w:space="0" w:color="auto"/>
            </w:tcBorders>
          </w:tcPr>
          <w:p w:rsidR="00475E89" w:rsidRPr="00862529" w:rsidRDefault="002D38F2" w:rsidP="00920056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Romandaș N.</w:t>
            </w:r>
          </w:p>
        </w:tc>
      </w:tr>
      <w:tr w:rsidR="00475E89" w:rsidRPr="00862529" w:rsidTr="00725B1E"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D375AB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D375AB">
              <w:rPr>
                <w:rFonts w:ascii="Times New Roman" w:hAnsi="Times New Roman"/>
                <w:lang w:val="ro-RO"/>
              </w:rPr>
              <w:t>11.00 – 11.15</w:t>
            </w:r>
          </w:p>
        </w:tc>
        <w:tc>
          <w:tcPr>
            <w:tcW w:w="8396" w:type="dxa"/>
            <w:gridSpan w:val="3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:rsidR="00862529" w:rsidRPr="00862529" w:rsidRDefault="00475E89" w:rsidP="00754680">
            <w:pPr>
              <w:jc w:val="center"/>
              <w:rPr>
                <w:rFonts w:ascii="Times New Roman" w:hAnsi="Times New Roman"/>
                <w:b/>
                <w:i/>
                <w:lang w:val="ro-RO"/>
              </w:rPr>
            </w:pPr>
            <w:r w:rsidRPr="00862529">
              <w:rPr>
                <w:rFonts w:ascii="Times New Roman" w:hAnsi="Times New Roman"/>
                <w:b/>
                <w:i/>
                <w:lang w:val="ro-RO"/>
              </w:rPr>
              <w:t>Pauză de cafea</w:t>
            </w: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1F58E5" w:rsidP="00B23B46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11.15 – </w:t>
            </w:r>
            <w:r w:rsidR="00B23B46">
              <w:rPr>
                <w:rFonts w:ascii="Times New Roman" w:hAnsi="Times New Roman"/>
                <w:lang w:val="ro-RO"/>
              </w:rPr>
              <w:t>13.15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475E89" w:rsidRPr="00862529" w:rsidRDefault="00B23B46" w:rsidP="00942BF5">
            <w:pPr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B23B46">
              <w:rPr>
                <w:rFonts w:ascii="Times New Roman" w:hAnsi="Times New Roman"/>
                <w:b/>
                <w:iCs/>
                <w:color w:val="FF0000"/>
                <w:lang w:val="ro-RO"/>
              </w:rPr>
              <w:t>Sesiunea 1:</w:t>
            </w:r>
            <w:r w:rsidRPr="00B23B46">
              <w:rPr>
                <w:rFonts w:ascii="Times New Roman" w:hAnsi="Times New Roman"/>
                <w:iCs/>
                <w:color w:val="FF0000"/>
                <w:lang w:val="ro-RO"/>
              </w:rPr>
              <w:t xml:space="preserve"> </w:t>
            </w:r>
            <w:r w:rsidR="00942BF5" w:rsidRPr="002D38F2">
              <w:rPr>
                <w:rFonts w:ascii="Times New Roman" w:hAnsi="Times New Roman"/>
                <w:iCs/>
                <w:lang w:val="ro-RO"/>
              </w:rPr>
              <w:t>Contractul individual de muncă. Disciplina muncii și răspunderea disciplinară.</w:t>
            </w:r>
          </w:p>
        </w:tc>
        <w:tc>
          <w:tcPr>
            <w:tcW w:w="243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475E89" w:rsidRPr="00862529" w:rsidRDefault="00942BF5" w:rsidP="00920056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lang w:val="ro-RO"/>
              </w:rPr>
              <w:t>R</w:t>
            </w:r>
            <w:r w:rsidR="002D38F2">
              <w:rPr>
                <w:rFonts w:ascii="Times New Roman" w:hAnsi="Times New Roman"/>
                <w:color w:val="000000" w:themeColor="text1"/>
                <w:lang w:val="ro-RO"/>
              </w:rPr>
              <w:t>omandaș N</w:t>
            </w:r>
            <w:r>
              <w:rPr>
                <w:rFonts w:ascii="Times New Roman" w:hAnsi="Times New Roman"/>
                <w:color w:val="000000" w:themeColor="text1"/>
                <w:lang w:val="ro-RO"/>
              </w:rPr>
              <w:t>.</w:t>
            </w:r>
          </w:p>
        </w:tc>
      </w:tr>
      <w:tr w:rsidR="00475E89" w:rsidRPr="00862529" w:rsidTr="00725B1E">
        <w:trPr>
          <w:trHeight w:val="510"/>
        </w:trPr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9A407C">
              <w:rPr>
                <w:rFonts w:ascii="Times New Roman" w:hAnsi="Times New Roman"/>
                <w:lang w:val="ro-RO"/>
              </w:rPr>
              <w:t>13.15 – 14.15</w:t>
            </w:r>
          </w:p>
        </w:tc>
        <w:tc>
          <w:tcPr>
            <w:tcW w:w="8396" w:type="dxa"/>
            <w:gridSpan w:val="3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:rsidR="00862529" w:rsidRPr="00862529" w:rsidRDefault="00475E89" w:rsidP="00754680">
            <w:pPr>
              <w:pStyle w:val="Heading1"/>
            </w:pPr>
            <w:r w:rsidRPr="00862529">
              <w:t>Masa de prânz</w:t>
            </w: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14.15 – 15.00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45C2" w:rsidRPr="00942BF5" w:rsidRDefault="00B23B46" w:rsidP="00942BF5">
            <w:pPr>
              <w:rPr>
                <w:rFonts w:ascii="Times New Roman" w:hAnsi="Times New Roman"/>
                <w:iCs/>
                <w:color w:val="FF0000"/>
                <w:lang w:val="ro-RO"/>
              </w:rPr>
            </w:pPr>
            <w:r w:rsidRPr="00B23B46">
              <w:rPr>
                <w:rFonts w:ascii="Times New Roman" w:hAnsi="Times New Roman"/>
                <w:b/>
                <w:iCs/>
                <w:color w:val="FF0000"/>
                <w:lang w:val="ro-RO"/>
              </w:rPr>
              <w:t>Sesiunea 1:</w:t>
            </w:r>
            <w:r w:rsidRPr="00B23B46">
              <w:rPr>
                <w:rFonts w:ascii="Times New Roman" w:hAnsi="Times New Roman"/>
                <w:iCs/>
                <w:color w:val="FF0000"/>
                <w:lang w:val="ro-RO"/>
              </w:rPr>
              <w:t xml:space="preserve"> </w:t>
            </w:r>
            <w:r w:rsidR="00942BF5" w:rsidRPr="002D38F2">
              <w:rPr>
                <w:rFonts w:ascii="Times New Roman" w:hAnsi="Times New Roman"/>
                <w:iCs/>
                <w:lang w:val="ro-RO"/>
              </w:rPr>
              <w:t xml:space="preserve">Suprevegherea și controlul asupra respectării legislației muncii. </w:t>
            </w:r>
          </w:p>
        </w:tc>
        <w:tc>
          <w:tcPr>
            <w:tcW w:w="243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23B46" w:rsidRPr="00862529" w:rsidRDefault="002D38F2" w:rsidP="00920056">
            <w:pPr>
              <w:jc w:val="center"/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iCs/>
                <w:color w:val="000000" w:themeColor="text1"/>
                <w:lang w:val="ro-RO"/>
              </w:rPr>
              <w:t>Bînzari V.</w:t>
            </w:r>
          </w:p>
        </w:tc>
      </w:tr>
      <w:tr w:rsidR="00475E89" w:rsidRPr="00862529" w:rsidTr="00725B1E">
        <w:trPr>
          <w:trHeight w:val="450"/>
        </w:trPr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862529">
            <w:pPr>
              <w:rPr>
                <w:rFonts w:ascii="Times New Roman" w:hAnsi="Times New Roman"/>
                <w:i/>
                <w:lang w:val="ro-RO"/>
              </w:rPr>
            </w:pPr>
            <w:r w:rsidRPr="00862529">
              <w:rPr>
                <w:rFonts w:ascii="Times New Roman" w:hAnsi="Times New Roman"/>
                <w:i/>
                <w:lang w:val="ro-RO"/>
              </w:rPr>
              <w:t>15.00 – 15.15</w:t>
            </w:r>
          </w:p>
        </w:tc>
        <w:tc>
          <w:tcPr>
            <w:tcW w:w="8396" w:type="dxa"/>
            <w:gridSpan w:val="3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62529" w:rsidRPr="00862529" w:rsidRDefault="00475E89" w:rsidP="00754680">
            <w:pPr>
              <w:pStyle w:val="Heading1"/>
            </w:pPr>
            <w:r w:rsidRPr="00862529">
              <w:t>Pauză de cafea</w:t>
            </w: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475E89" w:rsidP="00B23B4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 xml:space="preserve">15.15 – </w:t>
            </w:r>
            <w:r w:rsidR="00754680">
              <w:rPr>
                <w:rFonts w:ascii="Times New Roman" w:hAnsi="Times New Roman"/>
                <w:lang w:val="ro-RO"/>
              </w:rPr>
              <w:t>16.45</w:t>
            </w:r>
          </w:p>
        </w:tc>
        <w:tc>
          <w:tcPr>
            <w:tcW w:w="5953" w:type="dxa"/>
            <w:shd w:val="clear" w:color="auto" w:fill="FFFFFF"/>
          </w:tcPr>
          <w:p w:rsidR="00475E89" w:rsidRPr="00862529" w:rsidRDefault="00B23B46" w:rsidP="002D38F2">
            <w:pPr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  <w:r w:rsidRPr="00B23B46">
              <w:rPr>
                <w:rFonts w:ascii="Times New Roman" w:hAnsi="Times New Roman"/>
                <w:b/>
                <w:iCs/>
                <w:color w:val="FF0000"/>
                <w:lang w:val="ro-RO"/>
              </w:rPr>
              <w:t>Sesiunea 1:</w:t>
            </w:r>
            <w:r w:rsidRPr="00B23B46">
              <w:rPr>
                <w:rFonts w:ascii="Times New Roman" w:hAnsi="Times New Roman"/>
                <w:iCs/>
                <w:color w:val="FF0000"/>
                <w:lang w:val="ro-RO"/>
              </w:rPr>
              <w:t xml:space="preserve"> </w:t>
            </w:r>
            <w:r w:rsidR="004245C2">
              <w:rPr>
                <w:rFonts w:ascii="Times New Roman" w:hAnsi="Times New Roman"/>
                <w:iCs/>
                <w:color w:val="FF0000"/>
                <w:lang w:val="ro-RO"/>
              </w:rPr>
              <w:t xml:space="preserve"> </w:t>
            </w:r>
            <w:r w:rsidR="00942BF5" w:rsidRPr="002D38F2">
              <w:rPr>
                <w:rFonts w:ascii="Times New Roman" w:hAnsi="Times New Roman"/>
                <w:iCs/>
                <w:lang w:val="ro-RO"/>
              </w:rPr>
              <w:t>Securitatea și sănătatea în muncă</w:t>
            </w:r>
          </w:p>
        </w:tc>
        <w:tc>
          <w:tcPr>
            <w:tcW w:w="2437" w:type="dxa"/>
            <w:tcBorders>
              <w:right w:val="double" w:sz="4" w:space="0" w:color="auto"/>
            </w:tcBorders>
            <w:shd w:val="clear" w:color="auto" w:fill="FFFFFF"/>
          </w:tcPr>
          <w:p w:rsidR="00475E89" w:rsidRPr="00862529" w:rsidRDefault="002D38F2" w:rsidP="00B23B46">
            <w:pPr>
              <w:jc w:val="center"/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iCs/>
                <w:color w:val="000000" w:themeColor="text1"/>
                <w:lang w:val="ro-RO"/>
              </w:rPr>
              <w:t>Bînzari V.</w:t>
            </w:r>
          </w:p>
        </w:tc>
      </w:tr>
      <w:tr w:rsidR="00475E89" w:rsidRPr="00862529" w:rsidTr="00725B1E">
        <w:trPr>
          <w:gridAfter w:val="1"/>
          <w:wAfter w:w="6" w:type="dxa"/>
        </w:trPr>
        <w:tc>
          <w:tcPr>
            <w:tcW w:w="15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5E89" w:rsidRPr="00862529" w:rsidRDefault="00B23B46" w:rsidP="00B23B46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16.45</w:t>
            </w:r>
            <w:r w:rsidR="00475E89" w:rsidRPr="00862529">
              <w:rPr>
                <w:rFonts w:ascii="Times New Roman" w:hAnsi="Times New Roman"/>
                <w:lang w:val="ro-RO"/>
              </w:rPr>
              <w:t xml:space="preserve"> – 17.00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62529">
              <w:rPr>
                <w:rFonts w:ascii="Times New Roman" w:hAnsi="Times New Roman"/>
                <w:color w:val="000000" w:themeColor="text1"/>
                <w:lang w:val="ro-RO"/>
              </w:rPr>
              <w:t>Concluziile primei zile de instruire</w:t>
            </w:r>
          </w:p>
        </w:tc>
        <w:tc>
          <w:tcPr>
            <w:tcW w:w="24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75E89" w:rsidRPr="00862529" w:rsidRDefault="00475E89" w:rsidP="00920056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</w:tr>
    </w:tbl>
    <w:p w:rsidR="00475E89" w:rsidRDefault="00475E89" w:rsidP="00475E89">
      <w:pPr>
        <w:rPr>
          <w:rFonts w:ascii="Times New Roman" w:hAnsi="Times New Roman"/>
          <w:b/>
          <w:u w:val="single"/>
          <w:lang w:val="ro-RO"/>
        </w:rPr>
      </w:pPr>
    </w:p>
    <w:p w:rsidR="00725B1E" w:rsidRPr="00063C3F" w:rsidRDefault="00725B1E" w:rsidP="00725B1E">
      <w:pPr>
        <w:jc w:val="both"/>
        <w:rPr>
          <w:rFonts w:ascii="Times New Roman" w:hAnsi="Times New Roman"/>
          <w:lang w:val="ro-RO"/>
        </w:rPr>
      </w:pPr>
    </w:p>
    <w:p w:rsidR="00725B1E" w:rsidRPr="00862529" w:rsidRDefault="00725B1E" w:rsidP="00725B1E">
      <w:pPr>
        <w:jc w:val="center"/>
        <w:rPr>
          <w:rFonts w:ascii="Times New Roman" w:hAnsi="Times New Roman"/>
          <w:b/>
          <w:lang w:val="ro-RO"/>
        </w:rPr>
      </w:pPr>
      <w:r w:rsidRPr="00862529">
        <w:rPr>
          <w:rFonts w:ascii="Times New Roman" w:hAnsi="Times New Roman"/>
          <w:b/>
          <w:lang w:val="ro-RO"/>
        </w:rPr>
        <w:t xml:space="preserve">AGENDA </w:t>
      </w:r>
      <w:r>
        <w:rPr>
          <w:rFonts w:ascii="Times New Roman" w:hAnsi="Times New Roman"/>
          <w:b/>
          <w:lang w:val="ro-RO"/>
        </w:rPr>
        <w:t xml:space="preserve">  (Ziua 2, 28</w:t>
      </w:r>
      <w:r>
        <w:rPr>
          <w:rFonts w:ascii="Times New Roman" w:hAnsi="Times New Roman"/>
          <w:b/>
          <w:lang w:val="ro-RO"/>
        </w:rPr>
        <w:t xml:space="preserve"> iunie 2017)</w:t>
      </w:r>
    </w:p>
    <w:p w:rsidR="00475E89" w:rsidRPr="00862529" w:rsidRDefault="00475E89" w:rsidP="00475E89">
      <w:pPr>
        <w:jc w:val="center"/>
        <w:rPr>
          <w:rFonts w:ascii="Times New Roman" w:hAnsi="Times New Roman"/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953"/>
        <w:gridCol w:w="2156"/>
        <w:gridCol w:w="9"/>
      </w:tblGrid>
      <w:tr w:rsidR="00475E89" w:rsidRPr="00862529" w:rsidTr="00AD40E5">
        <w:trPr>
          <w:gridAfter w:val="1"/>
          <w:wAfter w:w="9" w:type="dxa"/>
        </w:trPr>
        <w:tc>
          <w:tcPr>
            <w:tcW w:w="1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Ora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Tema sesiunii</w:t>
            </w:r>
          </w:p>
        </w:tc>
        <w:tc>
          <w:tcPr>
            <w:tcW w:w="21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62529">
              <w:rPr>
                <w:rFonts w:ascii="Times New Roman" w:hAnsi="Times New Roman"/>
                <w:b/>
                <w:bCs/>
                <w:lang w:val="ro-RO"/>
              </w:rPr>
              <w:t>Lectorul</w:t>
            </w:r>
          </w:p>
        </w:tc>
      </w:tr>
      <w:tr w:rsidR="00475E89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B23B46" w:rsidP="00754680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09.00 – </w:t>
            </w:r>
            <w:r w:rsidR="00754680" w:rsidRPr="00862529">
              <w:rPr>
                <w:rFonts w:ascii="Times New Roman" w:hAnsi="Times New Roman"/>
                <w:lang w:val="ro-RO"/>
              </w:rPr>
              <w:t>11.00</w:t>
            </w:r>
          </w:p>
        </w:tc>
        <w:tc>
          <w:tcPr>
            <w:tcW w:w="5953" w:type="dxa"/>
            <w:vAlign w:val="center"/>
          </w:tcPr>
          <w:p w:rsidR="008A6FA8" w:rsidRPr="00725B1E" w:rsidRDefault="00B23B46" w:rsidP="00714CE0">
            <w:pPr>
              <w:jc w:val="both"/>
              <w:rPr>
                <w:rFonts w:ascii="Times New Roman" w:hAnsi="Times New Roman"/>
                <w:lang w:val="ro-RO"/>
              </w:rPr>
            </w:pPr>
            <w:r w:rsidRPr="00003212">
              <w:rPr>
                <w:rFonts w:ascii="Times New Roman" w:hAnsi="Times New Roman"/>
                <w:b/>
                <w:color w:val="FF0000"/>
                <w:lang w:val="ro-RO"/>
              </w:rPr>
              <w:t>Sesiunea 2</w:t>
            </w:r>
            <w:r w:rsidR="004245C2">
              <w:rPr>
                <w:rFonts w:ascii="Times New Roman" w:hAnsi="Times New Roman"/>
                <w:b/>
                <w:color w:val="FF0000"/>
                <w:lang w:val="ro-RO"/>
              </w:rPr>
              <w:t xml:space="preserve">. </w:t>
            </w:r>
            <w:r w:rsidR="004245C2" w:rsidRPr="00714CE0">
              <w:rPr>
                <w:rFonts w:ascii="Times New Roman" w:hAnsi="Times New Roman"/>
                <w:lang w:val="ro-RO"/>
              </w:rPr>
              <w:t>Planificarea stretegică a resurselor umane. Regulamentul cu privire la activi</w:t>
            </w:r>
            <w:r w:rsidR="00714CE0">
              <w:rPr>
                <w:rFonts w:ascii="Times New Roman" w:hAnsi="Times New Roman"/>
                <w:lang w:val="ro-RO"/>
              </w:rPr>
              <w:t>tatea serviciului resurse umane (dispoziții generale, structura, funcții, drepturi, responsabilități).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vAlign w:val="center"/>
          </w:tcPr>
          <w:p w:rsidR="00475E89" w:rsidRPr="00862529" w:rsidRDefault="00714CE0" w:rsidP="00920056">
            <w:pPr>
              <w:pStyle w:val="BodyText2"/>
              <w:widowControl/>
              <w:spacing w:line="276" w:lineRule="auto"/>
              <w:jc w:val="center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Goncear Iu.</w:t>
            </w:r>
          </w:p>
        </w:tc>
      </w:tr>
      <w:tr w:rsidR="00475E89" w:rsidRPr="00862529" w:rsidTr="00AD40E5"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11.00 – 11.15</w:t>
            </w:r>
          </w:p>
        </w:tc>
        <w:tc>
          <w:tcPr>
            <w:tcW w:w="8118" w:type="dxa"/>
            <w:gridSpan w:val="3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:rsidR="00475E89" w:rsidRPr="00AD2152" w:rsidRDefault="00754680" w:rsidP="00754680">
            <w:pPr>
              <w:rPr>
                <w:rFonts w:ascii="Times New Roman" w:hAnsi="Times New Roman"/>
                <w:b/>
                <w:i/>
                <w:lang w:val="ro-RO"/>
              </w:rPr>
            </w:pPr>
            <w:r>
              <w:rPr>
                <w:rFonts w:ascii="Times New Roman" w:hAnsi="Times New Roman"/>
                <w:b/>
                <w:i/>
                <w:lang w:val="ro-RO"/>
              </w:rPr>
              <w:t xml:space="preserve">                                          </w:t>
            </w:r>
            <w:r w:rsidR="00475E89" w:rsidRPr="00AD2152">
              <w:rPr>
                <w:rFonts w:ascii="Times New Roman" w:hAnsi="Times New Roman"/>
                <w:b/>
                <w:i/>
                <w:lang w:val="ro-RO"/>
              </w:rPr>
              <w:t>Pauză de cafea</w:t>
            </w:r>
          </w:p>
        </w:tc>
      </w:tr>
      <w:tr w:rsidR="00475E89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003212" w:rsidP="00920056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11.15 – </w:t>
            </w:r>
            <w:r w:rsidR="00754680">
              <w:rPr>
                <w:rFonts w:ascii="Times New Roman" w:hAnsi="Times New Roman"/>
                <w:lang w:val="ro-RO"/>
              </w:rPr>
              <w:t>13.00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475E89" w:rsidRPr="00986841" w:rsidRDefault="00003212" w:rsidP="00986841">
            <w:pPr>
              <w:jc w:val="both"/>
              <w:rPr>
                <w:rFonts w:ascii="Times New Roman" w:hAnsi="Times New Roman"/>
                <w:lang w:val="ro-RO"/>
              </w:rPr>
            </w:pPr>
            <w:r w:rsidRPr="00003212">
              <w:rPr>
                <w:rFonts w:ascii="Times New Roman" w:hAnsi="Times New Roman"/>
                <w:b/>
                <w:color w:val="FF0000"/>
                <w:lang w:val="ro-RO"/>
              </w:rPr>
              <w:t>Sesiunea 2</w:t>
            </w:r>
            <w:r w:rsidR="00714CE0">
              <w:rPr>
                <w:rFonts w:ascii="Times New Roman" w:hAnsi="Times New Roman"/>
                <w:b/>
                <w:color w:val="FF0000"/>
                <w:lang w:val="ro-RO"/>
              </w:rPr>
              <w:t xml:space="preserve">. </w:t>
            </w:r>
            <w:r w:rsidR="00714CE0" w:rsidRPr="00714CE0">
              <w:rPr>
                <w:rFonts w:ascii="Times New Roman" w:hAnsi="Times New Roman"/>
                <w:lang w:val="ro-RO"/>
              </w:rPr>
              <w:t xml:space="preserve"> </w:t>
            </w:r>
            <w:r w:rsidR="00986841">
              <w:rPr>
                <w:rFonts w:ascii="Times New Roman" w:hAnsi="Times New Roman"/>
                <w:lang w:val="ro-RO"/>
              </w:rPr>
              <w:t xml:space="preserve">Recrutarea și selectarea resursrelor umane. </w:t>
            </w:r>
            <w:r w:rsidR="00714CE0" w:rsidRPr="00714CE0">
              <w:rPr>
                <w:rFonts w:ascii="Times New Roman" w:hAnsi="Times New Roman"/>
                <w:lang w:val="ro-RO"/>
              </w:rPr>
              <w:t>Procesul de evaluare a performanțelor profesionale. Rezultatele analizei sarcinilor - experiență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475E89" w:rsidRPr="00862529" w:rsidRDefault="00714CE0" w:rsidP="00AD2152">
            <w:pPr>
              <w:jc w:val="center"/>
              <w:rPr>
                <w:rFonts w:ascii="Times New Roman" w:hAnsi="Times New Roman"/>
                <w:color w:val="000000"/>
                <w:lang w:val="ro-RO"/>
              </w:rPr>
            </w:pPr>
            <w:r>
              <w:rPr>
                <w:rFonts w:ascii="Times New Roman" w:hAnsi="Times New Roman"/>
                <w:color w:val="000000"/>
                <w:lang w:val="ro-RO"/>
              </w:rPr>
              <w:t>Goncear Iu.</w:t>
            </w:r>
          </w:p>
        </w:tc>
      </w:tr>
      <w:tr w:rsidR="00475E89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AD2152" w:rsidP="00AD215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13.00 – 14.00</w:t>
            </w: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:rsidR="00AD2152" w:rsidRPr="00754680" w:rsidRDefault="00AD2152" w:rsidP="00754680">
            <w:pPr>
              <w:ind w:firstLine="247"/>
              <w:jc w:val="center"/>
              <w:rPr>
                <w:rFonts w:ascii="Times New Roman" w:hAnsi="Times New Roman"/>
                <w:b/>
                <w:i/>
                <w:lang w:val="ro-RO"/>
              </w:rPr>
            </w:pPr>
            <w:r w:rsidRPr="00AD2152">
              <w:rPr>
                <w:rFonts w:ascii="Times New Roman" w:hAnsi="Times New Roman"/>
                <w:b/>
                <w:i/>
                <w:lang w:val="ro-RO"/>
              </w:rPr>
              <w:t>Masa de prâ</w:t>
            </w:r>
            <w:r w:rsidR="00475E89" w:rsidRPr="00AD2152">
              <w:rPr>
                <w:rFonts w:ascii="Times New Roman" w:hAnsi="Times New Roman"/>
                <w:b/>
                <w:i/>
                <w:lang w:val="ro-RO"/>
              </w:rPr>
              <w:t>nz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  <w:tr w:rsidR="00475E89" w:rsidRPr="00862529" w:rsidTr="00AD40E5">
        <w:trPr>
          <w:gridAfter w:val="1"/>
          <w:wAfter w:w="9" w:type="dxa"/>
          <w:trHeight w:val="566"/>
        </w:trPr>
        <w:tc>
          <w:tcPr>
            <w:tcW w:w="1526" w:type="dxa"/>
            <w:tcBorders>
              <w:left w:val="double" w:sz="4" w:space="0" w:color="auto"/>
            </w:tcBorders>
            <w:vAlign w:val="center"/>
          </w:tcPr>
          <w:p w:rsidR="00475E89" w:rsidRPr="00862529" w:rsidRDefault="00AD2152" w:rsidP="00AD2152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14.00</w:t>
            </w:r>
            <w:r w:rsidR="00475E89" w:rsidRPr="00862529">
              <w:rPr>
                <w:rFonts w:ascii="Times New Roman" w:hAnsi="Times New Roman"/>
                <w:lang w:val="ro-RO"/>
              </w:rPr>
              <w:t xml:space="preserve"> – 15.00</w:t>
            </w:r>
          </w:p>
        </w:tc>
        <w:tc>
          <w:tcPr>
            <w:tcW w:w="5953" w:type="dxa"/>
            <w:shd w:val="clear" w:color="auto" w:fill="FFFFFF"/>
            <w:vAlign w:val="center"/>
          </w:tcPr>
          <w:p w:rsidR="004245C2" w:rsidRPr="00862529" w:rsidRDefault="00003212" w:rsidP="00725B1E">
            <w:pPr>
              <w:spacing w:after="200"/>
              <w:jc w:val="both"/>
              <w:rPr>
                <w:rFonts w:ascii="Times New Roman" w:eastAsia="Arial Unicode MS" w:hAnsi="Times New Roman"/>
                <w:b/>
                <w:iCs/>
                <w:color w:val="000000"/>
                <w:lang w:val="ro-RO"/>
              </w:rPr>
            </w:pPr>
            <w:r w:rsidRPr="00003212">
              <w:rPr>
                <w:rFonts w:ascii="Times New Roman" w:hAnsi="Times New Roman"/>
                <w:b/>
                <w:color w:val="FF0000"/>
                <w:lang w:val="ro-RO"/>
              </w:rPr>
              <w:t>Sesiunea 2</w:t>
            </w:r>
            <w:r w:rsidR="004245C2">
              <w:rPr>
                <w:rFonts w:ascii="Times New Roman" w:hAnsi="Times New Roman"/>
                <w:b/>
                <w:color w:val="FF0000"/>
                <w:lang w:val="ro-RO"/>
              </w:rPr>
              <w:t xml:space="preserve">. </w:t>
            </w:r>
            <w:r w:rsidR="00986841" w:rsidRPr="00986841">
              <w:rPr>
                <w:rFonts w:ascii="Times New Roman" w:hAnsi="Times New Roman"/>
                <w:lang w:val="ro-RO"/>
              </w:rPr>
              <w:t xml:space="preserve">Termenii de păstrare a documentelor ce vizează resursele umane. 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475E89" w:rsidRPr="00862529" w:rsidRDefault="00986841" w:rsidP="00920056">
            <w:pPr>
              <w:jc w:val="center"/>
              <w:rPr>
                <w:rFonts w:ascii="Times New Roman" w:hAnsi="Times New Roman"/>
                <w:iCs/>
                <w:color w:val="000000"/>
                <w:lang w:val="ro-RO"/>
              </w:rPr>
            </w:pPr>
            <w:r>
              <w:rPr>
                <w:rFonts w:ascii="Times New Roman" w:hAnsi="Times New Roman"/>
                <w:iCs/>
                <w:color w:val="000000"/>
                <w:lang w:val="ro-RO"/>
              </w:rPr>
              <w:t>Gumenicenco E.</w:t>
            </w:r>
          </w:p>
        </w:tc>
      </w:tr>
      <w:tr w:rsidR="00475E89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75E89" w:rsidRPr="00862529" w:rsidRDefault="00475E89" w:rsidP="00920056">
            <w:pPr>
              <w:rPr>
                <w:rFonts w:ascii="Times New Roman" w:hAnsi="Times New Roman"/>
                <w:lang w:val="ro-RO"/>
              </w:rPr>
            </w:pPr>
            <w:r w:rsidRPr="00862529">
              <w:rPr>
                <w:rFonts w:ascii="Times New Roman" w:hAnsi="Times New Roman"/>
                <w:lang w:val="ro-RO"/>
              </w:rPr>
              <w:t>15.00 – 15.15</w:t>
            </w:r>
          </w:p>
        </w:tc>
        <w:tc>
          <w:tcPr>
            <w:tcW w:w="5953" w:type="dxa"/>
            <w:shd w:val="clear" w:color="auto" w:fill="BFBFBF" w:themeFill="background1" w:themeFillShade="BF"/>
          </w:tcPr>
          <w:p w:rsidR="00475E89" w:rsidRPr="00AD2152" w:rsidRDefault="00475E89" w:rsidP="00920056">
            <w:pPr>
              <w:jc w:val="center"/>
              <w:rPr>
                <w:rFonts w:ascii="Times New Roman" w:hAnsi="Times New Roman"/>
                <w:b/>
                <w:iCs/>
                <w:color w:val="000000"/>
                <w:lang w:val="ro-RO"/>
              </w:rPr>
            </w:pPr>
            <w:r w:rsidRPr="00AD2152">
              <w:rPr>
                <w:rFonts w:ascii="Times New Roman" w:hAnsi="Times New Roman"/>
                <w:b/>
                <w:i/>
                <w:lang w:val="ro-RO"/>
              </w:rPr>
              <w:t>Pauză de cafea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shd w:val="clear" w:color="auto" w:fill="BFBFBF" w:themeFill="background1" w:themeFillShade="BF"/>
          </w:tcPr>
          <w:p w:rsidR="00475E89" w:rsidRPr="00862529" w:rsidRDefault="00475E89" w:rsidP="00920056">
            <w:pPr>
              <w:jc w:val="center"/>
              <w:rPr>
                <w:rFonts w:ascii="Times New Roman" w:hAnsi="Times New Roman"/>
              </w:rPr>
            </w:pPr>
          </w:p>
        </w:tc>
      </w:tr>
      <w:tr w:rsidR="00754680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754680" w:rsidRPr="00862529" w:rsidRDefault="00754680" w:rsidP="00920056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15.15 – 16.45</w:t>
            </w:r>
          </w:p>
        </w:tc>
        <w:tc>
          <w:tcPr>
            <w:tcW w:w="5953" w:type="dxa"/>
            <w:shd w:val="clear" w:color="auto" w:fill="FFFFFF" w:themeFill="background1"/>
          </w:tcPr>
          <w:p w:rsidR="008A6FA8" w:rsidRPr="00AD2152" w:rsidRDefault="00754680" w:rsidP="00725B1E">
            <w:pPr>
              <w:spacing w:after="200"/>
              <w:jc w:val="both"/>
              <w:rPr>
                <w:rFonts w:ascii="Times New Roman" w:hAnsi="Times New Roman"/>
                <w:b/>
                <w:i/>
                <w:lang w:val="ro-RO"/>
              </w:rPr>
            </w:pPr>
            <w:r>
              <w:rPr>
                <w:rFonts w:ascii="Times New Roman" w:hAnsi="Times New Roman"/>
                <w:b/>
                <w:color w:val="FF0000"/>
                <w:lang w:val="ro-RO"/>
              </w:rPr>
              <w:t>Sesiunea 2.</w:t>
            </w:r>
            <w:r w:rsidR="004245C2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="00986841" w:rsidRPr="00714CE0">
              <w:rPr>
                <w:rFonts w:ascii="Times New Roman" w:hAnsi="Times New Roman"/>
                <w:lang w:val="ro-RO"/>
              </w:rPr>
              <w:t>Proiectarea postului</w:t>
            </w:r>
            <w:r w:rsidR="00986841">
              <w:rPr>
                <w:rFonts w:ascii="Times New Roman" w:hAnsi="Times New Roman"/>
                <w:lang w:val="ro-RO"/>
              </w:rPr>
              <w:t xml:space="preserve"> (funcției). Analiza sarcinilor, definirea posturilor și fișa postului. Însemnătatea acestor elemente în creșterea eficienței proceselor tehnologice.</w:t>
            </w:r>
            <w:r w:rsidR="00725B1E">
              <w:rPr>
                <w:rFonts w:ascii="Times New Roman" w:hAnsi="Times New Roman"/>
                <w:lang w:val="ro-RO"/>
              </w:rPr>
              <w:t xml:space="preserve"> </w:t>
            </w:r>
            <w:r w:rsidR="00986841" w:rsidRPr="00986841">
              <w:rPr>
                <w:rFonts w:ascii="Times New Roman" w:hAnsi="Times New Roman"/>
                <w:lang w:val="ro-RO"/>
              </w:rPr>
              <w:t>Fișa personală de evidență a resurselor umane</w:t>
            </w:r>
            <w:r w:rsidR="00725B1E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156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754680" w:rsidRPr="00862529" w:rsidRDefault="00986841" w:rsidP="009868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color w:val="000000"/>
                <w:lang w:val="ro-RO"/>
              </w:rPr>
              <w:t>Visterniceanu 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54680" w:rsidRPr="00862529" w:rsidTr="00AD40E5">
        <w:trPr>
          <w:gridAfter w:val="1"/>
          <w:wAfter w:w="9" w:type="dxa"/>
        </w:trPr>
        <w:tc>
          <w:tcPr>
            <w:tcW w:w="152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680" w:rsidRPr="00862529" w:rsidRDefault="00754680" w:rsidP="00754680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16.45</w:t>
            </w:r>
            <w:r w:rsidRPr="00862529">
              <w:rPr>
                <w:rFonts w:ascii="Times New Roman" w:hAnsi="Times New Roman"/>
                <w:lang w:val="ro-RO"/>
              </w:rPr>
              <w:t xml:space="preserve"> – 17.00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754680" w:rsidRPr="00862529" w:rsidRDefault="00754680" w:rsidP="00754680">
            <w:pPr>
              <w:rPr>
                <w:rFonts w:ascii="Times New Roman" w:hAnsi="Times New Roman"/>
                <w:color w:val="000000" w:themeColor="text1"/>
                <w:lang w:val="ro-RO"/>
              </w:rPr>
            </w:pPr>
            <w:r w:rsidRPr="00862529">
              <w:rPr>
                <w:rFonts w:ascii="Times New Roman" w:hAnsi="Times New Roman"/>
                <w:color w:val="000000" w:themeColor="text1"/>
                <w:lang w:val="ro-RO"/>
              </w:rPr>
              <w:t>Concluziile primei zile de instruire</w:t>
            </w:r>
          </w:p>
        </w:tc>
        <w:tc>
          <w:tcPr>
            <w:tcW w:w="21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54680" w:rsidRPr="00862529" w:rsidRDefault="00754680" w:rsidP="00754680">
            <w:pPr>
              <w:jc w:val="center"/>
              <w:rPr>
                <w:rFonts w:ascii="Times New Roman" w:hAnsi="Times New Roman"/>
                <w:color w:val="000000"/>
                <w:lang w:val="ro-RO"/>
              </w:rPr>
            </w:pPr>
          </w:p>
        </w:tc>
      </w:tr>
    </w:tbl>
    <w:p w:rsidR="00475E89" w:rsidRPr="00862529" w:rsidRDefault="00475E89" w:rsidP="00062EB2">
      <w:pPr>
        <w:jc w:val="both"/>
        <w:rPr>
          <w:rFonts w:ascii="Times New Roman" w:hAnsi="Times New Roman"/>
          <w:lang w:val="ro-RO"/>
        </w:rPr>
      </w:pPr>
    </w:p>
    <w:p w:rsidR="00475E89" w:rsidRDefault="00475E89" w:rsidP="00062EB2">
      <w:pPr>
        <w:jc w:val="both"/>
        <w:rPr>
          <w:rFonts w:ascii="Times New Roman" w:hAnsi="Times New Roman"/>
          <w:lang w:val="ro-RO"/>
        </w:rPr>
      </w:pPr>
    </w:p>
    <w:p w:rsidR="00E5026F" w:rsidRDefault="00E5026F" w:rsidP="00062EB2">
      <w:pPr>
        <w:jc w:val="both"/>
        <w:rPr>
          <w:rFonts w:ascii="Times New Roman" w:hAnsi="Times New Roman"/>
          <w:lang w:val="ro-RO"/>
        </w:rPr>
      </w:pPr>
    </w:p>
    <w:p w:rsidR="00E5026F" w:rsidRDefault="00E5026F" w:rsidP="00062EB2">
      <w:pPr>
        <w:jc w:val="both"/>
        <w:rPr>
          <w:rFonts w:ascii="Times New Roman" w:hAnsi="Times New Roman"/>
          <w:lang w:val="ro-RO"/>
        </w:rPr>
      </w:pPr>
    </w:p>
    <w:p w:rsidR="00E5026F" w:rsidRDefault="00E5026F" w:rsidP="00062EB2">
      <w:pPr>
        <w:jc w:val="both"/>
        <w:rPr>
          <w:rFonts w:ascii="Times New Roman" w:hAnsi="Times New Roman"/>
          <w:lang w:val="ro-RO"/>
        </w:rPr>
      </w:pPr>
    </w:p>
    <w:p w:rsidR="00E5026F" w:rsidRDefault="00E5026F" w:rsidP="00062EB2">
      <w:pPr>
        <w:jc w:val="both"/>
        <w:rPr>
          <w:rFonts w:ascii="Times New Roman" w:hAnsi="Times New Roman"/>
          <w:lang w:val="ro-RO"/>
        </w:rPr>
      </w:pPr>
    </w:p>
    <w:p w:rsidR="00500CA7" w:rsidRDefault="00500CA7" w:rsidP="00062EB2">
      <w:pPr>
        <w:jc w:val="both"/>
        <w:rPr>
          <w:rFonts w:ascii="Times New Roman" w:hAnsi="Times New Roman"/>
          <w:lang w:val="ro-RO"/>
        </w:rPr>
      </w:pPr>
    </w:p>
    <w:p w:rsidR="00500CA7" w:rsidRDefault="00500CA7" w:rsidP="00062EB2">
      <w:pPr>
        <w:jc w:val="both"/>
        <w:rPr>
          <w:rFonts w:ascii="Times New Roman" w:hAnsi="Times New Roman"/>
          <w:lang w:val="ro-RO"/>
        </w:rPr>
      </w:pPr>
    </w:p>
    <w:p w:rsidR="00500CA7" w:rsidRDefault="00500CA7" w:rsidP="00062EB2">
      <w:pPr>
        <w:jc w:val="both"/>
        <w:rPr>
          <w:rFonts w:ascii="Times New Roman" w:hAnsi="Times New Roman"/>
          <w:lang w:val="ro-RO"/>
        </w:rPr>
      </w:pPr>
    </w:p>
    <w:p w:rsidR="00976CFC" w:rsidRPr="00063C3F" w:rsidRDefault="00976CFC" w:rsidP="00976CFC">
      <w:pPr>
        <w:jc w:val="both"/>
        <w:rPr>
          <w:rFonts w:ascii="Times New Roman" w:hAnsi="Times New Roman"/>
          <w:lang w:val="ro-RO"/>
        </w:rPr>
      </w:pPr>
    </w:p>
    <w:p w:rsidR="00976CFC" w:rsidRPr="00862529" w:rsidRDefault="00976CFC" w:rsidP="00976CFC">
      <w:pPr>
        <w:jc w:val="center"/>
        <w:rPr>
          <w:rFonts w:ascii="Times New Roman" w:hAnsi="Times New Roman"/>
          <w:b/>
          <w:lang w:val="ro-RO"/>
        </w:rPr>
      </w:pPr>
      <w:r w:rsidRPr="00862529">
        <w:rPr>
          <w:rFonts w:ascii="Times New Roman" w:hAnsi="Times New Roman"/>
          <w:b/>
          <w:lang w:val="ro-RO"/>
        </w:rPr>
        <w:t xml:space="preserve">AGENDA </w:t>
      </w:r>
      <w:r w:rsidR="00AC47F0">
        <w:rPr>
          <w:rFonts w:ascii="Times New Roman" w:hAnsi="Times New Roman"/>
          <w:b/>
          <w:lang w:val="ro-RO"/>
        </w:rPr>
        <w:t xml:space="preserve">  (Ziua 3</w:t>
      </w:r>
      <w:r>
        <w:rPr>
          <w:rFonts w:ascii="Times New Roman" w:hAnsi="Times New Roman"/>
          <w:b/>
          <w:lang w:val="ro-RO"/>
        </w:rPr>
        <w:t>, 2</w:t>
      </w:r>
      <w:r w:rsidR="00AC47F0">
        <w:rPr>
          <w:rFonts w:ascii="Times New Roman" w:hAnsi="Times New Roman"/>
          <w:b/>
          <w:lang w:val="ro-RO"/>
        </w:rPr>
        <w:t>8</w:t>
      </w:r>
      <w:r>
        <w:rPr>
          <w:rFonts w:ascii="Times New Roman" w:hAnsi="Times New Roman"/>
          <w:b/>
          <w:lang w:val="ro-RO"/>
        </w:rPr>
        <w:t xml:space="preserve"> iunie 2017)</w:t>
      </w:r>
    </w:p>
    <w:p w:rsidR="00E5026F" w:rsidRPr="00862529" w:rsidRDefault="00E5026F" w:rsidP="00062EB2">
      <w:pPr>
        <w:jc w:val="both"/>
        <w:rPr>
          <w:rFonts w:ascii="Times New Roman" w:hAnsi="Times New Roman"/>
          <w:lang w:val="ro-RO"/>
        </w:rPr>
      </w:pP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378"/>
        <w:gridCol w:w="1843"/>
      </w:tblGrid>
      <w:tr w:rsidR="00AE6FB2" w:rsidRPr="0040242B" w:rsidTr="000D38BD"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E6FB2" w:rsidRPr="008149D9" w:rsidRDefault="00AE6FB2" w:rsidP="00F35CCA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149D9">
              <w:rPr>
                <w:rFonts w:ascii="Times New Roman" w:hAnsi="Times New Roman"/>
                <w:b/>
                <w:bCs/>
                <w:lang w:val="ro-RO"/>
              </w:rPr>
              <w:t>Ora</w:t>
            </w:r>
          </w:p>
        </w:tc>
        <w:tc>
          <w:tcPr>
            <w:tcW w:w="63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E6FB2" w:rsidRPr="008149D9" w:rsidRDefault="00AE6FB2" w:rsidP="00F35CCA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149D9">
              <w:rPr>
                <w:rFonts w:ascii="Times New Roman" w:hAnsi="Times New Roman"/>
                <w:b/>
                <w:bCs/>
                <w:lang w:val="ro-RO"/>
              </w:rPr>
              <w:t>Tema sesiunii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E6FB2" w:rsidRPr="008149D9" w:rsidRDefault="00AE6FB2" w:rsidP="00F35CCA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 w:rsidRPr="008149D9">
              <w:rPr>
                <w:rFonts w:ascii="Times New Roman" w:hAnsi="Times New Roman"/>
                <w:b/>
                <w:bCs/>
                <w:lang w:val="ro-RO"/>
              </w:rPr>
              <w:t>Lectorul</w:t>
            </w:r>
          </w:p>
        </w:tc>
      </w:tr>
      <w:tr w:rsidR="00AE6FB2" w:rsidRPr="0040242B" w:rsidTr="000D38BD"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E6FB2" w:rsidRPr="008149D9" w:rsidRDefault="00AE6FB2" w:rsidP="00E5026F">
            <w:pPr>
              <w:rPr>
                <w:rFonts w:ascii="Times New Roman" w:hAnsi="Times New Roman"/>
                <w:lang w:val="ro-RO"/>
              </w:rPr>
            </w:pPr>
            <w:r w:rsidRPr="008149D9">
              <w:rPr>
                <w:rFonts w:ascii="Times New Roman" w:hAnsi="Times New Roman"/>
                <w:lang w:val="ro-RO"/>
              </w:rPr>
              <w:t xml:space="preserve">09.00 – </w:t>
            </w:r>
            <w:r w:rsidR="00E5026F" w:rsidRPr="008149D9">
              <w:rPr>
                <w:rFonts w:ascii="Times New Roman" w:hAnsi="Times New Roman"/>
                <w:lang w:val="ro-RO"/>
              </w:rPr>
              <w:t>11.00</w:t>
            </w:r>
          </w:p>
        </w:tc>
        <w:tc>
          <w:tcPr>
            <w:tcW w:w="63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00CA7" w:rsidRPr="008A6641" w:rsidRDefault="00C90FB6" w:rsidP="00725B1E">
            <w:pPr>
              <w:rPr>
                <w:rFonts w:ascii="Times New Roman" w:hAnsi="Times New Roman"/>
                <w:i/>
                <w:lang w:val="ro-RO"/>
              </w:rPr>
            </w:pPr>
            <w:r>
              <w:rPr>
                <w:rFonts w:ascii="Times New Roman" w:hAnsi="Times New Roman"/>
                <w:b/>
                <w:color w:val="FF0000"/>
                <w:lang w:val="ro-RO"/>
              </w:rPr>
              <w:t>Sesiunea 3</w:t>
            </w:r>
            <w:r w:rsidR="00381DD0">
              <w:rPr>
                <w:rFonts w:ascii="Times New Roman" w:hAnsi="Times New Roman"/>
                <w:b/>
                <w:color w:val="FF0000"/>
                <w:lang w:val="ro-RO"/>
              </w:rPr>
              <w:t>.</w:t>
            </w:r>
            <w:r w:rsidR="00BA127D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="00BA127D" w:rsidRPr="00BA127D">
              <w:rPr>
                <w:rFonts w:ascii="Times New Roman" w:hAnsi="Times New Roman"/>
                <w:lang w:val="ro-RO"/>
              </w:rPr>
              <w:t xml:space="preserve">Strategia întreprinderii privind dezvoltarea resurselor umane.  </w:t>
            </w:r>
            <w:r w:rsidR="00BA127D">
              <w:rPr>
                <w:rFonts w:ascii="Times New Roman" w:hAnsi="Times New Roman"/>
                <w:lang w:val="ro-RO"/>
              </w:rPr>
              <w:t>Analiza nevoilor de formare în cadrul întreprinderilor.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E6FB2" w:rsidRPr="008149D9" w:rsidRDefault="00BA127D" w:rsidP="00F35CCA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Grasu V.</w:t>
            </w: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</w:tcBorders>
            <w:shd w:val="clear" w:color="auto" w:fill="F3F3F3"/>
            <w:vAlign w:val="center"/>
          </w:tcPr>
          <w:p w:rsidR="00AE6FB2" w:rsidRPr="008149D9" w:rsidRDefault="00AE6FB2" w:rsidP="00F35CCA">
            <w:pPr>
              <w:rPr>
                <w:rFonts w:ascii="Times New Roman" w:hAnsi="Times New Roman"/>
                <w:lang w:val="ro-RO"/>
              </w:rPr>
            </w:pPr>
            <w:r w:rsidRPr="008149D9">
              <w:rPr>
                <w:rFonts w:ascii="Times New Roman" w:hAnsi="Times New Roman"/>
                <w:lang w:val="ro-RO"/>
              </w:rPr>
              <w:t>11.00 – 11.15</w:t>
            </w:r>
          </w:p>
        </w:tc>
        <w:tc>
          <w:tcPr>
            <w:tcW w:w="8221" w:type="dxa"/>
            <w:gridSpan w:val="2"/>
            <w:tcBorders>
              <w:right w:val="double" w:sz="4" w:space="0" w:color="auto"/>
            </w:tcBorders>
            <w:shd w:val="clear" w:color="auto" w:fill="F3F3F3"/>
          </w:tcPr>
          <w:p w:rsidR="00AE6FB2" w:rsidRPr="008149D9" w:rsidRDefault="00AE6FB2" w:rsidP="008149D9">
            <w:pPr>
              <w:rPr>
                <w:rFonts w:ascii="Times New Roman" w:hAnsi="Times New Roman"/>
                <w:b/>
                <w:i/>
                <w:lang w:val="ro-RO"/>
              </w:rPr>
            </w:pPr>
            <w:r>
              <w:rPr>
                <w:rFonts w:ascii="Times New Roman" w:hAnsi="Times New Roman"/>
                <w:b/>
                <w:i/>
                <w:lang w:val="ro-RO"/>
              </w:rPr>
              <w:t xml:space="preserve">                                              </w:t>
            </w:r>
            <w:r w:rsidRPr="008149D9">
              <w:rPr>
                <w:rFonts w:ascii="Times New Roman" w:hAnsi="Times New Roman"/>
                <w:b/>
                <w:i/>
                <w:lang w:val="ro-RO"/>
              </w:rPr>
              <w:t>Pauză de cafea</w:t>
            </w:r>
          </w:p>
        </w:tc>
      </w:tr>
      <w:tr w:rsidR="001C0E72" w:rsidRPr="001C0E72" w:rsidTr="000D38BD">
        <w:tc>
          <w:tcPr>
            <w:tcW w:w="1668" w:type="dxa"/>
            <w:tcBorders>
              <w:left w:val="double" w:sz="4" w:space="0" w:color="auto"/>
            </w:tcBorders>
            <w:vAlign w:val="center"/>
          </w:tcPr>
          <w:p w:rsidR="00AE6FB2" w:rsidRPr="001C0E72" w:rsidRDefault="00AE6FB2" w:rsidP="00E5026F">
            <w:pPr>
              <w:rPr>
                <w:rFonts w:ascii="Times New Roman" w:hAnsi="Times New Roman"/>
                <w:color w:val="FF0000"/>
                <w:lang w:val="ro-RO"/>
              </w:rPr>
            </w:pPr>
            <w:r w:rsidRPr="00381DD0">
              <w:rPr>
                <w:rFonts w:ascii="Times New Roman" w:hAnsi="Times New Roman"/>
                <w:lang w:val="ro-RO"/>
              </w:rPr>
              <w:t>11.15 – 1</w:t>
            </w:r>
            <w:r w:rsidR="00E5026F" w:rsidRPr="00381DD0">
              <w:rPr>
                <w:rFonts w:ascii="Times New Roman" w:hAnsi="Times New Roman"/>
                <w:lang w:val="ro-RO"/>
              </w:rPr>
              <w:t>3</w:t>
            </w:r>
            <w:r w:rsidRPr="00381DD0">
              <w:rPr>
                <w:rFonts w:ascii="Times New Roman" w:hAnsi="Times New Roman"/>
                <w:lang w:val="ro-RO"/>
              </w:rPr>
              <w:t>.</w:t>
            </w:r>
            <w:r w:rsidR="00E5026F" w:rsidRPr="00381DD0">
              <w:rPr>
                <w:rFonts w:ascii="Times New Roman" w:hAnsi="Times New Roman"/>
                <w:lang w:val="ro-RO"/>
              </w:rPr>
              <w:t>0</w:t>
            </w:r>
            <w:r w:rsidRPr="00381DD0">
              <w:rPr>
                <w:rFonts w:ascii="Times New Roman" w:hAnsi="Times New Roman"/>
                <w:lang w:val="ro-RO"/>
              </w:rPr>
              <w:t>0</w:t>
            </w:r>
          </w:p>
        </w:tc>
        <w:tc>
          <w:tcPr>
            <w:tcW w:w="6378" w:type="dxa"/>
            <w:shd w:val="clear" w:color="auto" w:fill="FFFFFF"/>
            <w:vAlign w:val="center"/>
          </w:tcPr>
          <w:p w:rsidR="00500CA7" w:rsidRPr="00BA127D" w:rsidRDefault="00E5026F" w:rsidP="005230D1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color w:val="FF0000"/>
                <w:lang w:val="ro-RO"/>
              </w:rPr>
              <w:t>Sesiunea 3</w:t>
            </w:r>
            <w:r w:rsidR="00381DD0">
              <w:rPr>
                <w:rFonts w:ascii="Times New Roman" w:hAnsi="Times New Roman"/>
                <w:b/>
                <w:color w:val="FF0000"/>
                <w:lang w:val="ro-RO"/>
              </w:rPr>
              <w:t>.</w:t>
            </w:r>
            <w:r w:rsidR="00BA127D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="00BA127D" w:rsidRPr="00BA127D">
              <w:rPr>
                <w:rFonts w:ascii="Times New Roman" w:hAnsi="Times New Roman"/>
                <w:lang w:val="ro-RO"/>
              </w:rPr>
              <w:t xml:space="preserve">Capacitatea întreprinderii pentru desfășurarea instruirii financiară, didactică și organizațională. Programul de instruire. </w:t>
            </w:r>
          </w:p>
          <w:p w:rsidR="00381DD0" w:rsidRPr="001C0E72" w:rsidRDefault="00381DD0" w:rsidP="005230D1">
            <w:pPr>
              <w:rPr>
                <w:rFonts w:ascii="Times New Roman" w:hAnsi="Times New Roman"/>
                <w:color w:val="FF0000"/>
                <w:lang w:val="ro-RO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AE6FB2" w:rsidRPr="001C0E72" w:rsidRDefault="00BA127D" w:rsidP="00F35CCA">
            <w:pPr>
              <w:jc w:val="center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Grasu V.</w:t>
            </w: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E6FB2" w:rsidRPr="008149D9" w:rsidRDefault="00AE6FB2" w:rsidP="00F35CCA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13.00 – 14.00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E6FB2" w:rsidRPr="008149D9" w:rsidRDefault="00AE6FB2" w:rsidP="008149D9">
            <w:pPr>
              <w:jc w:val="center"/>
              <w:rPr>
                <w:rFonts w:ascii="Times New Roman" w:hAnsi="Times New Roman"/>
                <w:b/>
                <w:i/>
                <w:iCs/>
                <w:color w:val="000000" w:themeColor="text1"/>
                <w:lang w:val="ro-RO"/>
              </w:rPr>
            </w:pPr>
            <w:r w:rsidRPr="008149D9">
              <w:rPr>
                <w:rFonts w:ascii="Times New Roman" w:hAnsi="Times New Roman"/>
                <w:b/>
                <w:i/>
                <w:iCs/>
                <w:color w:val="000000" w:themeColor="text1"/>
                <w:lang w:val="ro-RO"/>
              </w:rPr>
              <w:t>Masa de prânz</w:t>
            </w:r>
          </w:p>
        </w:tc>
        <w:tc>
          <w:tcPr>
            <w:tcW w:w="184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EEECE1" w:themeFill="background2"/>
            <w:vAlign w:val="center"/>
          </w:tcPr>
          <w:p w:rsidR="00AE6FB2" w:rsidRPr="008149D9" w:rsidRDefault="00AE6FB2" w:rsidP="00F35CCA">
            <w:pPr>
              <w:jc w:val="center"/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E6FB2" w:rsidRPr="008149D9" w:rsidRDefault="00AE6FB2" w:rsidP="00F35CCA">
            <w:pPr>
              <w:rPr>
                <w:rFonts w:ascii="Times New Roman" w:hAnsi="Times New Roman"/>
                <w:lang w:val="ro-RO"/>
              </w:rPr>
            </w:pPr>
            <w:r w:rsidRPr="008149D9">
              <w:rPr>
                <w:rFonts w:ascii="Times New Roman" w:hAnsi="Times New Roman"/>
                <w:lang w:val="ro-RO"/>
              </w:rPr>
              <w:t>14.00 – 15.00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0CA7" w:rsidRDefault="00E5026F" w:rsidP="00F35CCA">
            <w:pPr>
              <w:rPr>
                <w:rFonts w:ascii="Times New Roman" w:hAnsi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color w:val="FF0000"/>
                <w:lang w:val="ro-RO"/>
              </w:rPr>
              <w:t>Sesiunea 3</w:t>
            </w:r>
            <w:r w:rsidR="00381DD0">
              <w:rPr>
                <w:rFonts w:ascii="Times New Roman" w:hAnsi="Times New Roman"/>
                <w:b/>
                <w:color w:val="FF0000"/>
                <w:lang w:val="ro-RO"/>
              </w:rPr>
              <w:t>.</w:t>
            </w:r>
            <w:r w:rsidR="00BA127D">
              <w:rPr>
                <w:rFonts w:ascii="Times New Roman" w:hAnsi="Times New Roman"/>
                <w:b/>
                <w:color w:val="FF0000"/>
                <w:lang w:val="ro-RO"/>
              </w:rPr>
              <w:t xml:space="preserve"> </w:t>
            </w:r>
            <w:r w:rsidR="00BA127D" w:rsidRPr="00BA127D">
              <w:rPr>
                <w:rFonts w:ascii="Times New Roman" w:hAnsi="Times New Roman"/>
                <w:lang w:val="ro-RO"/>
              </w:rPr>
              <w:t xml:space="preserve">Stimularea materială și de carieră a stagiarilor. </w:t>
            </w:r>
          </w:p>
          <w:p w:rsidR="00381DD0" w:rsidRPr="008149D9" w:rsidRDefault="00381DD0" w:rsidP="00F35CCA">
            <w:pPr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E6FB2" w:rsidRPr="008149D9" w:rsidRDefault="00BA127D" w:rsidP="00F35CCA">
            <w:pPr>
              <w:jc w:val="center"/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Grasu V.</w:t>
            </w: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</w:tcBorders>
            <w:shd w:val="clear" w:color="auto" w:fill="F3F3F3"/>
            <w:vAlign w:val="center"/>
          </w:tcPr>
          <w:p w:rsidR="00AE6FB2" w:rsidRPr="008149D9" w:rsidRDefault="00AE6FB2" w:rsidP="0098323B">
            <w:pPr>
              <w:rPr>
                <w:rFonts w:ascii="Times New Roman" w:hAnsi="Times New Roman"/>
                <w:lang w:val="ro-RO"/>
              </w:rPr>
            </w:pPr>
            <w:r w:rsidRPr="008149D9">
              <w:rPr>
                <w:rFonts w:ascii="Times New Roman" w:hAnsi="Times New Roman"/>
                <w:lang w:val="ro-RO"/>
              </w:rPr>
              <w:t>15.00 – 15.15</w:t>
            </w:r>
          </w:p>
        </w:tc>
        <w:tc>
          <w:tcPr>
            <w:tcW w:w="8221" w:type="dxa"/>
            <w:gridSpan w:val="2"/>
            <w:tcBorders>
              <w:right w:val="double" w:sz="4" w:space="0" w:color="auto"/>
            </w:tcBorders>
            <w:shd w:val="clear" w:color="auto" w:fill="F3F3F3"/>
          </w:tcPr>
          <w:p w:rsidR="00AE6FB2" w:rsidRPr="008149D9" w:rsidRDefault="00AE6FB2" w:rsidP="008149D9">
            <w:pPr>
              <w:rPr>
                <w:rFonts w:ascii="Times New Roman" w:hAnsi="Times New Roman"/>
                <w:b/>
                <w:i/>
                <w:lang w:val="ro-RO"/>
              </w:rPr>
            </w:pPr>
            <w:r>
              <w:rPr>
                <w:rFonts w:ascii="Times New Roman" w:hAnsi="Times New Roman"/>
                <w:b/>
                <w:i/>
                <w:lang w:val="ro-RO"/>
              </w:rPr>
              <w:t xml:space="preserve">                                          </w:t>
            </w:r>
            <w:r w:rsidRPr="008149D9">
              <w:rPr>
                <w:rFonts w:ascii="Times New Roman" w:hAnsi="Times New Roman"/>
                <w:b/>
                <w:i/>
                <w:lang w:val="ro-RO"/>
              </w:rPr>
              <w:t>Pauză de cafea</w:t>
            </w: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</w:tcBorders>
            <w:vAlign w:val="center"/>
          </w:tcPr>
          <w:p w:rsidR="00AE6FB2" w:rsidRPr="008149D9" w:rsidRDefault="00AE6FB2" w:rsidP="00BA127D">
            <w:pPr>
              <w:rPr>
                <w:rFonts w:ascii="Times New Roman" w:hAnsi="Times New Roman"/>
                <w:lang w:val="ro-RO"/>
              </w:rPr>
            </w:pPr>
            <w:r w:rsidRPr="008149D9">
              <w:rPr>
                <w:rFonts w:ascii="Times New Roman" w:hAnsi="Times New Roman"/>
                <w:lang w:val="ro-RO"/>
              </w:rPr>
              <w:t xml:space="preserve">15.15 – </w:t>
            </w:r>
            <w:r w:rsidR="00E5026F" w:rsidRPr="008149D9">
              <w:rPr>
                <w:rFonts w:ascii="Times New Roman" w:hAnsi="Times New Roman"/>
                <w:lang w:val="ro-RO"/>
              </w:rPr>
              <w:t>1</w:t>
            </w:r>
            <w:r w:rsidR="00BA127D">
              <w:rPr>
                <w:rFonts w:ascii="Times New Roman" w:hAnsi="Times New Roman"/>
                <w:lang w:val="ro-RO"/>
              </w:rPr>
              <w:t>5</w:t>
            </w:r>
            <w:r w:rsidR="00E5026F" w:rsidRPr="008149D9">
              <w:rPr>
                <w:rFonts w:ascii="Times New Roman" w:hAnsi="Times New Roman"/>
                <w:lang w:val="ro-RO"/>
              </w:rPr>
              <w:t>.45</w:t>
            </w:r>
          </w:p>
        </w:tc>
        <w:tc>
          <w:tcPr>
            <w:tcW w:w="6378" w:type="dxa"/>
            <w:shd w:val="clear" w:color="auto" w:fill="FFFFFF"/>
          </w:tcPr>
          <w:p w:rsidR="00500CA7" w:rsidRPr="007A5D13" w:rsidRDefault="00E5026F" w:rsidP="00313D66">
            <w:pPr>
              <w:rPr>
                <w:rFonts w:asciiTheme="majorHAnsi" w:hAnsiTheme="majorHAnsi"/>
                <w:i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FF0000"/>
                <w:lang w:val="ro-RO"/>
              </w:rPr>
              <w:t>Sesiunea 3</w:t>
            </w:r>
            <w:r w:rsidR="00381DD0">
              <w:rPr>
                <w:rFonts w:ascii="Times New Roman" w:hAnsi="Times New Roman"/>
                <w:b/>
                <w:color w:val="FF0000"/>
                <w:lang w:val="ro-RO"/>
              </w:rPr>
              <w:t>.</w:t>
            </w:r>
            <w:r w:rsidR="00BA127D">
              <w:rPr>
                <w:rFonts w:ascii="Times New Roman" w:hAnsi="Times New Roman"/>
                <w:b/>
                <w:color w:val="FF0000"/>
                <w:lang w:val="ro-RO"/>
              </w:rPr>
              <w:t xml:space="preserve"> Metode de realizare a instruirii profesionale în cadrul IFCAAC</w:t>
            </w:r>
            <w:r w:rsidR="00313D66">
              <w:rPr>
                <w:rFonts w:ascii="Times New Roman" w:hAnsi="Times New Roman"/>
                <w:b/>
                <w:color w:val="FF0000"/>
                <w:lang w:val="ro-RO"/>
              </w:rPr>
              <w:t>.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FFFFFF"/>
          </w:tcPr>
          <w:p w:rsidR="00ED7FCE" w:rsidRPr="008149D9" w:rsidRDefault="00313D66" w:rsidP="00F35CCA">
            <w:pPr>
              <w:jc w:val="center"/>
              <w:rPr>
                <w:rFonts w:ascii="Times New Roman" w:hAnsi="Times New Roman"/>
                <w:iCs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iCs/>
                <w:color w:val="000000" w:themeColor="text1"/>
                <w:lang w:val="ro-RO"/>
              </w:rPr>
              <w:t>Calos S.</w:t>
            </w:r>
          </w:p>
        </w:tc>
      </w:tr>
      <w:tr w:rsidR="00AE6FB2" w:rsidRPr="0040242B" w:rsidTr="000D38BD">
        <w:tc>
          <w:tcPr>
            <w:tcW w:w="166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E6FB2" w:rsidRPr="008149D9" w:rsidRDefault="00BA127D" w:rsidP="0051535E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15.45 – 16</w:t>
            </w:r>
            <w:r w:rsidR="00AE6FB2" w:rsidRPr="008149D9">
              <w:rPr>
                <w:rFonts w:ascii="Times New Roman" w:hAnsi="Times New Roman"/>
                <w:lang w:val="ro-RO"/>
              </w:rPr>
              <w:t>.00</w:t>
            </w:r>
          </w:p>
        </w:tc>
        <w:tc>
          <w:tcPr>
            <w:tcW w:w="6378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AE6FB2" w:rsidRPr="008149D9" w:rsidRDefault="00E5465B" w:rsidP="00E5465B">
            <w:pPr>
              <w:rPr>
                <w:rFonts w:ascii="Times New Roman" w:hAnsi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color w:val="000000" w:themeColor="text1"/>
                <w:lang w:val="ro-RO"/>
              </w:rPr>
              <w:t xml:space="preserve">Concluziile zilei </w:t>
            </w:r>
            <w:r w:rsidR="00BA127D">
              <w:rPr>
                <w:rFonts w:ascii="Times New Roman" w:hAnsi="Times New Roman"/>
                <w:color w:val="000000" w:themeColor="text1"/>
                <w:lang w:val="ro-RO"/>
              </w:rPr>
              <w:t xml:space="preserve">a </w:t>
            </w:r>
            <w:r>
              <w:rPr>
                <w:rFonts w:ascii="Times New Roman" w:hAnsi="Times New Roman"/>
                <w:color w:val="000000" w:themeColor="text1"/>
                <w:lang w:val="ro-RO"/>
              </w:rPr>
              <w:t xml:space="preserve">3 de instruiri. </w:t>
            </w:r>
            <w:r w:rsidR="00AE6FB2">
              <w:rPr>
                <w:rFonts w:ascii="Times New Roman" w:hAnsi="Times New Roman"/>
                <w:color w:val="000000" w:themeColor="text1"/>
                <w:lang w:val="ro-RO"/>
              </w:rPr>
              <w:t>Evaluarea seminarului</w:t>
            </w:r>
            <w:r>
              <w:rPr>
                <w:rFonts w:ascii="Times New Roman" w:hAnsi="Times New Roman"/>
                <w:color w:val="000000" w:themeColor="text1"/>
                <w:lang w:val="ro-RO"/>
              </w:rPr>
              <w:t xml:space="preserve">. </w:t>
            </w:r>
            <w:r w:rsidR="00AE6FB2" w:rsidRPr="008149D9">
              <w:rPr>
                <w:rFonts w:ascii="Times New Roman" w:hAnsi="Times New Roman"/>
                <w:color w:val="000000" w:themeColor="text1"/>
                <w:lang w:val="ro-RO"/>
              </w:rPr>
              <w:t>Închiderea seminarului</w:t>
            </w:r>
            <w:r w:rsidR="00BA127D">
              <w:rPr>
                <w:rFonts w:ascii="Times New Roman" w:hAnsi="Times New Roman"/>
                <w:color w:val="000000" w:themeColor="text1"/>
                <w:lang w:val="ro-RO"/>
              </w:rPr>
              <w:t>. Înmânarea certificatelor de absolvire.</w:t>
            </w: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604E7" w:rsidRPr="008149D9" w:rsidRDefault="00D604E7" w:rsidP="00F35CCA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</w:tr>
    </w:tbl>
    <w:p w:rsidR="004E24DE" w:rsidRPr="0040242B" w:rsidRDefault="004E24DE">
      <w:pPr>
        <w:rPr>
          <w:rFonts w:cs="Arial"/>
          <w:b/>
          <w:u w:val="single"/>
          <w:lang w:val="ro-RO"/>
        </w:rPr>
      </w:pPr>
    </w:p>
    <w:sectPr w:rsidR="004E24DE" w:rsidRPr="0040242B" w:rsidSect="009C7D88">
      <w:headerReference w:type="default" r:id="rId8"/>
      <w:footerReference w:type="default" r:id="rId9"/>
      <w:pgSz w:w="11906" w:h="16838" w:code="9"/>
      <w:pgMar w:top="1418" w:right="707" w:bottom="1276" w:left="1418" w:header="142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911" w:rsidRDefault="00955911" w:rsidP="00A637D0">
      <w:r>
        <w:separator/>
      </w:r>
    </w:p>
  </w:endnote>
  <w:endnote w:type="continuationSeparator" w:id="0">
    <w:p w:rsidR="00955911" w:rsidRDefault="00955911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71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971"/>
      <w:gridCol w:w="6669"/>
      <w:gridCol w:w="1062"/>
    </w:tblGrid>
    <w:tr w:rsidR="00644795" w:rsidRPr="002C02D1" w:rsidTr="00634854">
      <w:tc>
        <w:tcPr>
          <w:tcW w:w="1388" w:type="pct"/>
        </w:tcPr>
        <w:p w:rsidR="00634854" w:rsidRDefault="00864021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ro-RO" w:eastAsia="de-DE"/>
            </w:rPr>
          </w:pPr>
          <w:r w:rsidRPr="00864021">
            <w:rPr>
              <w:sz w:val="16"/>
              <w:szCs w:val="16"/>
              <w:lang w:val="ro-RO" w:eastAsia="de-DE"/>
            </w:rPr>
            <w:t xml:space="preserve">Proiectul Modernizarea </w:t>
          </w:r>
          <w:r w:rsidR="00EE19DD">
            <w:rPr>
              <w:sz w:val="16"/>
              <w:szCs w:val="16"/>
              <w:lang w:val="ro-RO" w:eastAsia="de-DE"/>
            </w:rPr>
            <w:t>S</w:t>
          </w:r>
          <w:r w:rsidR="00EE19DD" w:rsidRPr="00864021">
            <w:rPr>
              <w:sz w:val="16"/>
              <w:szCs w:val="16"/>
              <w:lang w:val="ro-RO" w:eastAsia="de-DE"/>
            </w:rPr>
            <w:t>erviciilor</w:t>
          </w:r>
          <w:r w:rsidRPr="00864021">
            <w:rPr>
              <w:sz w:val="16"/>
              <w:szCs w:val="16"/>
              <w:lang w:val="ro-RO" w:eastAsia="de-DE"/>
            </w:rPr>
            <w:t xml:space="preserve"> </w:t>
          </w:r>
          <w:r w:rsidR="00EE19DD">
            <w:rPr>
              <w:sz w:val="16"/>
              <w:szCs w:val="16"/>
              <w:lang w:val="ro-RO" w:eastAsia="de-DE"/>
            </w:rPr>
            <w:t xml:space="preserve">  </w:t>
          </w:r>
          <w:r w:rsidRPr="00864021">
            <w:rPr>
              <w:sz w:val="16"/>
              <w:szCs w:val="16"/>
              <w:lang w:val="ro-RO" w:eastAsia="de-DE"/>
            </w:rPr>
            <w:t xml:space="preserve">Publice Locale in Republica Moldova </w:t>
          </w:r>
        </w:p>
        <w:p w:rsidR="00BC505E" w:rsidRDefault="00864021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ro-RO" w:eastAsia="de-DE"/>
            </w:rPr>
          </w:pPr>
          <w:r w:rsidRPr="00864021">
            <w:rPr>
              <w:sz w:val="16"/>
              <w:szCs w:val="16"/>
              <w:lang w:val="ro-RO" w:eastAsia="de-DE"/>
            </w:rPr>
            <w:t xml:space="preserve">implementat </w:t>
          </w:r>
          <w:r w:rsidR="00634854">
            <w:rPr>
              <w:sz w:val="16"/>
              <w:szCs w:val="16"/>
              <w:lang w:val="ro-RO" w:eastAsia="de-DE"/>
            </w:rPr>
            <w:t>de</w:t>
          </w:r>
          <w:r w:rsidRPr="00864021">
            <w:rPr>
              <w:sz w:val="16"/>
              <w:szCs w:val="16"/>
              <w:lang w:val="ro-RO" w:eastAsia="de-DE"/>
            </w:rPr>
            <w:t>:</w:t>
          </w:r>
        </w:p>
        <w:p w:rsidR="00634854" w:rsidRDefault="00634854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ro-RO" w:eastAsia="de-DE"/>
            </w:rPr>
          </w:pPr>
        </w:p>
        <w:p w:rsidR="00634854" w:rsidRPr="00864021" w:rsidRDefault="00634854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ro-RO" w:eastAsia="de-DE"/>
            </w:rPr>
          </w:pPr>
        </w:p>
        <w:p w:rsidR="00EF557D" w:rsidRPr="00EE19DD" w:rsidRDefault="00EF557D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fr-MA" w:eastAsia="de-DE"/>
            </w:rPr>
          </w:pPr>
        </w:p>
        <w:p w:rsidR="00EF557D" w:rsidRPr="00EE19DD" w:rsidRDefault="00634854" w:rsidP="00485233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fr-MA" w:eastAsia="de-DE"/>
            </w:rPr>
          </w:pPr>
          <w:r w:rsidRPr="00864021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66432" behindDoc="1" locked="0" layoutInCell="1" allowOverlap="1" wp14:anchorId="5B0040B1" wp14:editId="33BEAF20">
                <wp:simplePos x="0" y="0"/>
                <wp:positionH relativeFrom="column">
                  <wp:posOffset>-155575</wp:posOffset>
                </wp:positionH>
                <wp:positionV relativeFrom="paragraph">
                  <wp:posOffset>59055</wp:posOffset>
                </wp:positionV>
                <wp:extent cx="1876425" cy="400050"/>
                <wp:effectExtent l="0" t="0" r="9525" b="0"/>
                <wp:wrapTopAndBottom/>
                <wp:docPr id="1026" name="Picture 2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16" w:type="pct"/>
        </w:tcPr>
        <w:p w:rsidR="00634854" w:rsidRPr="00864021" w:rsidRDefault="00634854" w:rsidP="00634854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eastAsia="de-DE"/>
            </w:rPr>
          </w:pPr>
          <w:r>
            <w:rPr>
              <w:sz w:val="16"/>
              <w:szCs w:val="16"/>
              <w:lang w:val="ro-RO" w:eastAsia="de-DE"/>
            </w:rPr>
            <w:t xml:space="preserve">            </w:t>
          </w:r>
          <w:r>
            <w:rPr>
              <w:sz w:val="16"/>
              <w:szCs w:val="16"/>
              <w:lang w:val="ro-RO" w:eastAsia="de-DE"/>
            </w:rPr>
            <w:t>I</w:t>
          </w:r>
          <w:r w:rsidRPr="00864021">
            <w:rPr>
              <w:sz w:val="16"/>
              <w:szCs w:val="16"/>
              <w:lang w:val="ro-RO" w:eastAsia="de-DE"/>
            </w:rPr>
            <w:t>n parteneriat cu</w:t>
          </w:r>
          <w:r>
            <w:rPr>
              <w:sz w:val="16"/>
              <w:szCs w:val="16"/>
              <w:lang w:val="ro-RO" w:eastAsia="de-DE"/>
            </w:rPr>
            <w:t>:</w:t>
          </w:r>
          <w:r w:rsidRPr="00634854">
            <w:rPr>
              <w:sz w:val="16"/>
              <w:szCs w:val="16"/>
              <w:lang w:val="fr-MA" w:eastAsia="de-DE"/>
            </w:rPr>
            <w:t xml:space="preserve">          </w:t>
          </w:r>
          <w:r>
            <w:rPr>
              <w:sz w:val="16"/>
              <w:szCs w:val="16"/>
              <w:lang w:val="fr-MA" w:eastAsia="de-DE"/>
            </w:rPr>
            <w:t xml:space="preserve">                                          </w:t>
          </w:r>
          <w:r w:rsidRPr="00634854">
            <w:rPr>
              <w:sz w:val="16"/>
              <w:szCs w:val="16"/>
              <w:lang w:val="fr-MA" w:eastAsia="de-DE"/>
            </w:rPr>
            <w:t xml:space="preserve"> </w:t>
          </w:r>
          <w:proofErr w:type="spellStart"/>
          <w:r w:rsidRPr="00864021">
            <w:rPr>
              <w:sz w:val="16"/>
              <w:szCs w:val="16"/>
              <w:lang w:eastAsia="de-DE"/>
            </w:rPr>
            <w:t>Cu</w:t>
          </w:r>
          <w:proofErr w:type="spellEnd"/>
          <w:r w:rsidRPr="00864021">
            <w:rPr>
              <w:sz w:val="16"/>
              <w:szCs w:val="16"/>
              <w:lang w:eastAsia="de-DE"/>
            </w:rPr>
            <w:t xml:space="preserve"> </w:t>
          </w:r>
          <w:proofErr w:type="spellStart"/>
          <w:r w:rsidRPr="00864021">
            <w:rPr>
              <w:sz w:val="16"/>
              <w:szCs w:val="16"/>
              <w:lang w:eastAsia="de-DE"/>
            </w:rPr>
            <w:t>suportul</w:t>
          </w:r>
          <w:proofErr w:type="spellEnd"/>
          <w:r w:rsidRPr="00864021">
            <w:rPr>
              <w:sz w:val="16"/>
              <w:szCs w:val="16"/>
              <w:lang w:eastAsia="de-DE"/>
            </w:rPr>
            <w:t>:</w:t>
          </w:r>
        </w:p>
        <w:p w:rsidR="00644795" w:rsidRPr="00EE19DD" w:rsidRDefault="00644795" w:rsidP="00722C70">
          <w:pPr>
            <w:pStyle w:val="Footer"/>
            <w:tabs>
              <w:tab w:val="clear" w:pos="4536"/>
              <w:tab w:val="clear" w:pos="9072"/>
            </w:tabs>
            <w:rPr>
              <w:sz w:val="16"/>
              <w:szCs w:val="16"/>
              <w:lang w:val="fr-MA" w:eastAsia="de-DE"/>
            </w:rPr>
          </w:pPr>
        </w:p>
        <w:p w:rsidR="00FD2A64" w:rsidRPr="00864021" w:rsidRDefault="00634854" w:rsidP="00634854">
          <w:pPr>
            <w:jc w:val="right"/>
            <w:rPr>
              <w:sz w:val="16"/>
              <w:szCs w:val="16"/>
              <w:lang w:eastAsia="de-DE"/>
            </w:rPr>
          </w:pPr>
          <w:r w:rsidRPr="00864021">
            <w:rPr>
              <w:noProof/>
              <w:sz w:val="16"/>
              <w:szCs w:val="16"/>
              <w:lang w:val="en-US"/>
            </w:rPr>
            <w:drawing>
              <wp:inline distT="0" distB="0" distL="0" distR="0" wp14:anchorId="6955F51B" wp14:editId="21A8FC01">
                <wp:extent cx="1984375" cy="1157605"/>
                <wp:effectExtent l="0" t="0" r="0" b="4445"/>
                <wp:docPr id="2" name="Picture 2" descr="C:\Users\statia2\Desktop\SDC-Rom_CMYK_hoch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tatia2\Desktop\SDC-Rom_CMYK_hoch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1157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D2A64" w:rsidRPr="00864021" w:rsidRDefault="00634854" w:rsidP="00FD2A64">
          <w:pPr>
            <w:rPr>
              <w:sz w:val="16"/>
              <w:szCs w:val="16"/>
              <w:lang w:eastAsia="de-DE"/>
            </w:rPr>
          </w:pPr>
          <w:r w:rsidRPr="00864021">
            <w:rPr>
              <w:rFonts w:cs="Arial"/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60288" behindDoc="0" locked="0" layoutInCell="1" allowOverlap="1" wp14:anchorId="6AF3DC80" wp14:editId="285F129D">
                <wp:simplePos x="0" y="0"/>
                <wp:positionH relativeFrom="column">
                  <wp:posOffset>338455</wp:posOffset>
                </wp:positionH>
                <wp:positionV relativeFrom="paragraph">
                  <wp:posOffset>-1254760</wp:posOffset>
                </wp:positionV>
                <wp:extent cx="826770" cy="650875"/>
                <wp:effectExtent l="0" t="0" r="0" b="0"/>
                <wp:wrapSquare wrapText="bothSides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650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4021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63360" behindDoc="0" locked="0" layoutInCell="1" allowOverlap="1" wp14:anchorId="462A7CD6" wp14:editId="6703F88E">
                <wp:simplePos x="0" y="0"/>
                <wp:positionH relativeFrom="column">
                  <wp:posOffset>251460</wp:posOffset>
                </wp:positionH>
                <wp:positionV relativeFrom="paragraph">
                  <wp:posOffset>-541020</wp:posOffset>
                </wp:positionV>
                <wp:extent cx="1108710" cy="629285"/>
                <wp:effectExtent l="0" t="0" r="0" b="0"/>
                <wp:wrapNone/>
                <wp:docPr id="14" name="Picture 13" descr="D:\docs\desktop\ELdZ_Mol_cmyk_ru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cture 13" descr="D:\docs\desktop\ELdZ_Mol_cmyk_rum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4"/>
                        <a:srcRect l="8497" t="14204" r="9804" b="22752"/>
                        <a:stretch/>
                      </pic:blipFill>
                      <pic:spPr bwMode="auto">
                        <a:xfrm>
                          <a:off x="0" y="0"/>
                          <a:ext cx="110871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EF557D" w:rsidRPr="00864021" w:rsidRDefault="00EF557D" w:rsidP="00634854">
          <w:pPr>
            <w:jc w:val="right"/>
            <w:rPr>
              <w:sz w:val="16"/>
              <w:szCs w:val="16"/>
              <w:lang w:eastAsia="de-DE"/>
            </w:rPr>
          </w:pPr>
        </w:p>
      </w:tc>
      <w:tc>
        <w:tcPr>
          <w:tcW w:w="497" w:type="pct"/>
        </w:tcPr>
        <w:p w:rsidR="00644795" w:rsidRPr="002C02D1" w:rsidRDefault="00644795" w:rsidP="002C02D1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  <w:lang w:eastAsia="de-DE"/>
            </w:rPr>
          </w:pPr>
        </w:p>
      </w:tc>
    </w:tr>
  </w:tbl>
  <w:p w:rsidR="00644795" w:rsidRPr="00165E31" w:rsidRDefault="00644795" w:rsidP="009C7D88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911" w:rsidRDefault="00955911" w:rsidP="00A637D0">
      <w:r>
        <w:separator/>
      </w:r>
    </w:p>
  </w:footnote>
  <w:footnote w:type="continuationSeparator" w:id="0">
    <w:p w:rsidR="00955911" w:rsidRDefault="00955911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70" w:rsidRPr="0078565E" w:rsidRDefault="00FD2A64" w:rsidP="00921050">
    <w:pPr>
      <w:pStyle w:val="Header"/>
      <w:tabs>
        <w:tab w:val="clear" w:pos="4536"/>
      </w:tabs>
      <w:rPr>
        <w:lang w:val="fr-MA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07E4AD" wp14:editId="29DC9E23">
              <wp:simplePos x="0" y="0"/>
              <wp:positionH relativeFrom="column">
                <wp:posOffset>3571443</wp:posOffset>
              </wp:positionH>
              <wp:positionV relativeFrom="paragraph">
                <wp:posOffset>191135</wp:posOffset>
              </wp:positionV>
              <wp:extent cx="2626468" cy="670736"/>
              <wp:effectExtent l="76200" t="57150" r="78740" b="9144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V="1">
                        <a:off x="0" y="0"/>
                        <a:ext cx="2626468" cy="670736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3">
                        <a:schemeClr val="lt1"/>
                      </a:lnRef>
                      <a:fillRef idx="1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D2A64" w:rsidRPr="00921050" w:rsidRDefault="00921050" w:rsidP="00FD2A64">
                          <w:pPr>
                            <w:jc w:val="center"/>
                            <w:rPr>
                              <w:sz w:val="16"/>
                              <w:szCs w:val="16"/>
                              <w:lang w:val="ro-RO"/>
                            </w:rPr>
                          </w:pPr>
                          <w:r w:rsidRPr="00921050">
                            <w:rPr>
                              <w:rFonts w:ascii="Verdana" w:hAnsi="Verdana" w:cs="Aharoni"/>
                              <w:b/>
                              <w:sz w:val="16"/>
                              <w:szCs w:val="16"/>
                              <w:lang w:val="ro-RO"/>
                            </w:rPr>
                            <w:t>CENTRUL UNIVERSITAR DE FORMARE CONTINUĂ INSTITUTUL DE FORMARE CONTINUĂ ÎN DOMENIUL ALIMENTĂRII CU APĂ ȘI CANALIZĂRII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07E4AD" id="Rectangle 1" o:spid="_x0000_s1026" style="position:absolute;margin-left:281.2pt;margin-top:15.05pt;width:206.8pt;height:52.8pt;rotation:18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rgkAIAAKkFAAAOAAAAZHJzL2Uyb0RvYy54bWysVFFv2yAQfp+0/4B4X+2kWdpFdaooVaZJ&#10;VVu13fpMMCRIwDEgsbNfvwPbaddNk1bNDxYH3x13H9/dxWVrNNkLHxTYio5OSkqE5VAru6no18fV&#10;h3NKQmS2ZhqsqOhBBHo5f//uonEzMYYt6Fp4gkFsmDWuotsY3awoAt8Kw8IJOGHxUII3LKLpN0Xt&#10;WYPRjS7GZTktGvC188BFCLh71R3SeY4vpeDxVsogItEVxdxi/vv8X6d/Mb9gs41nbqt4nwZ7QxaG&#10;KYuXHkNdscjIzqvfQhnFPQSQ8YSDKUBKxUWuAasZla+qedgyJ3ItSE5wR5rC/wvLb/Z3nqga344S&#10;yww+0T2SxuxGCzJK9DQuzBD14O58bwVcplpb6Q3xgJyOyvMyfZRIrdy3FCwBsDzSZq4PR65FGwnH&#10;zfF0PJ1MUR0cz6Zn5dnpNN1WdGGTt/MhfhZgSFpU1GNaOSrbX4fYQQdIggfQql4prbOR9COW2pM9&#10;w5eP7bgP/gtK2zc5Yo7Js0jMdFzkVTxokeJpey8kUopFnuaEs5ifk9Ex85qjIDK5SEz76NRx98qJ&#10;cS5sHCjq8clVZJH/i/PRI98MNh6djbLg/56y7PBD9V3NqfzYrtteH2uoDyiqrAyURHB8pfAJr1mI&#10;d8xje+Emjox4iz+poako9CtKtuB//Gk/4VH1eEpJg+1a0fB9x7ygRH+x2A+fRpNJ6u9sTD6ejdHw&#10;L0/WL0/sziwBdYGax+zyMuGjHpbSg3nCybJIt+IRsxzvriiPfjCWsRsjOJu4WCwyDHvasXhtHxwf&#10;eiBJ9LF9Yt71Oo7YATcwtDabvZJzh01PY2GxiyBV1nqiuOO1px7nQe6WfnalgfPSzqjnCTv/CQAA&#10;//8DAFBLAwQUAAYACAAAACEAoOd/UOAAAAAKAQAADwAAAGRycy9kb3ducmV2LnhtbEyPy07DMBBF&#10;90j8gzVIbFDr9JXQEKeCSGwrWioBOycekoh4HMVuE/6eYQXL0Rzde262m2wnLjj41pGCxTwCgVQ5&#10;01Kt4PT6PLsH4YMmoztHqOAbPezy66tMp8aNdMDLMdSCQ8inWkETQp9K6asGrfZz1yPx79MNVgc+&#10;h1qaQY8cbju5jKJYWt0SNzS6x6LB6ut4tgrK/aF3w9v6Rd8V7uN93E7JvnhS6vZmenwAEXAKfzD8&#10;6rM65OxUujMZLzoFm3i5ZlTBKlqAYGCbxDyuZHK1SUDmmfw/If8BAAD//wMAUEsBAi0AFAAGAAgA&#10;AAAhALaDOJL+AAAA4QEAABMAAAAAAAAAAAAAAAAAAAAAAFtDb250ZW50X1R5cGVzXS54bWxQSwEC&#10;LQAUAAYACAAAACEAOP0h/9YAAACUAQAACwAAAAAAAAAAAAAAAAAvAQAAX3JlbHMvLnJlbHNQSwEC&#10;LQAUAAYACAAAACEAMJg64JACAACpBQAADgAAAAAAAAAAAAAAAAAuAgAAZHJzL2Uyb0RvYy54bWxQ&#10;SwECLQAUAAYACAAAACEAoOd/UOAAAAAKAQAADwAAAAAAAAAAAAAAAADqBAAAZHJzL2Rvd25yZXYu&#10;eG1sUEsFBgAAAAAEAAQA8wAAAPcFAAAAAA==&#10;" fillcolor="#1f497d [3215]" strokecolor="#1f497d [3215]" strokeweight="3pt">
              <v:shadow on="t" color="black" opacity="24903f" origin=",.5" offset="0,.55556mm"/>
              <v:textbox>
                <w:txbxContent>
                  <w:p w:rsidR="00FD2A64" w:rsidRPr="00921050" w:rsidRDefault="00921050" w:rsidP="00FD2A64">
                    <w:pPr>
                      <w:jc w:val="center"/>
                      <w:rPr>
                        <w:sz w:val="16"/>
                        <w:szCs w:val="16"/>
                        <w:lang w:val="ro-RO"/>
                      </w:rPr>
                    </w:pPr>
                    <w:r w:rsidRPr="00921050">
                      <w:rPr>
                        <w:rFonts w:ascii="Verdana" w:hAnsi="Verdana" w:cs="Aharoni"/>
                        <w:b/>
                        <w:sz w:val="16"/>
                        <w:szCs w:val="16"/>
                        <w:lang w:val="ro-RO"/>
                      </w:rPr>
                      <w:t>CENTRUL UNIVERSITAR DE FORMARE CONTINUĂ INSTITUTUL DE FORMARE CONTINUĂ ÎN DOMENIUL ALIMENTĂRII CU APĂ ȘI CANALIZĂRII</w:t>
                    </w:r>
                  </w:p>
                </w:txbxContent>
              </v:textbox>
            </v:rect>
          </w:pict>
        </mc:Fallback>
      </mc:AlternateContent>
    </w:r>
    <w:r w:rsidR="00921050">
      <w:rPr>
        <w:noProof/>
        <w:lang w:val="en-US"/>
      </w:rPr>
      <w:drawing>
        <wp:inline distT="0" distB="0" distL="0" distR="0">
          <wp:extent cx="2636196" cy="656327"/>
          <wp:effectExtent l="0" t="0" r="0" b="0"/>
          <wp:docPr id="3" name="Picture 3" descr="C:\Users\Stela\Desktop\Logou nou UTM\Logo_inscript_horizontal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la\Desktop\Logou nou UTM\Logo_inscript_horizonta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8439" cy="65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8565E">
      <w:rPr>
        <w:noProof/>
        <w:lang w:val="en-US"/>
      </w:rPr>
      <w:drawing>
        <wp:inline distT="0" distB="0" distL="0" distR="0" wp14:anchorId="571C2A5D" wp14:editId="6E921B5B">
          <wp:extent cx="875489" cy="885516"/>
          <wp:effectExtent l="0" t="0" r="1270" b="0"/>
          <wp:docPr id="62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609" cy="89170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9F5CF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1" w15:restartNumberingAfterBreak="0">
    <w:nsid w:val="0FCD655A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E90929"/>
    <w:multiLevelType w:val="hybridMultilevel"/>
    <w:tmpl w:val="55B450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4C16879"/>
    <w:multiLevelType w:val="hybridMultilevel"/>
    <w:tmpl w:val="7FA0A8E8"/>
    <w:lvl w:ilvl="0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17B53139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88310ED"/>
    <w:multiLevelType w:val="hybridMultilevel"/>
    <w:tmpl w:val="F2C2903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D932A1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A40F96"/>
    <w:multiLevelType w:val="hybridMultilevel"/>
    <w:tmpl w:val="3312AE2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C12ED4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27907AA6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A2C4F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12EE1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A3147DD"/>
    <w:multiLevelType w:val="hybridMultilevel"/>
    <w:tmpl w:val="FAE25150"/>
    <w:lvl w:ilvl="0" w:tplc="16B46FD6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F92326"/>
    <w:multiLevelType w:val="hybridMultilevel"/>
    <w:tmpl w:val="BDC60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AD13E0"/>
    <w:multiLevelType w:val="hybridMultilevel"/>
    <w:tmpl w:val="F6CED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475773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7EE5264"/>
    <w:multiLevelType w:val="hybridMultilevel"/>
    <w:tmpl w:val="EE40B55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8B2E20"/>
    <w:multiLevelType w:val="hybridMultilevel"/>
    <w:tmpl w:val="1E6684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176116"/>
    <w:multiLevelType w:val="hybridMultilevel"/>
    <w:tmpl w:val="A5646D3C"/>
    <w:lvl w:ilvl="0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54DB1158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E62F39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1E7480"/>
    <w:multiLevelType w:val="hybridMultilevel"/>
    <w:tmpl w:val="2F04F110"/>
    <w:lvl w:ilvl="0" w:tplc="55F4EA9E">
      <w:start w:val="4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256EE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7A47E4"/>
    <w:multiLevelType w:val="hybridMultilevel"/>
    <w:tmpl w:val="47AAA0CC"/>
    <w:lvl w:ilvl="0" w:tplc="3A40F7F0">
      <w:start w:val="1"/>
      <w:numFmt w:val="bullet"/>
      <w:lvlText w:val=""/>
      <w:lvlJc w:val="left"/>
      <w:pPr>
        <w:tabs>
          <w:tab w:val="num" w:pos="107"/>
        </w:tabs>
        <w:ind w:left="107" w:hanging="107"/>
      </w:pPr>
      <w:rPr>
        <w:rFonts w:ascii="Wingdings 3" w:eastAsia="Times New Roman" w:hAnsi="Wingdings 3" w:hint="default"/>
      </w:rPr>
    </w:lvl>
    <w:lvl w:ilvl="1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>
      <w:start w:val="2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rebuchet MS" w:eastAsia="Times New Roman" w:hAnsi="Trebuchet MS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4" w15:restartNumberingAfterBreak="0">
    <w:nsid w:val="5F13241B"/>
    <w:multiLevelType w:val="hybridMultilevel"/>
    <w:tmpl w:val="312CE4A8"/>
    <w:lvl w:ilvl="0" w:tplc="ADECE8E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A756B4"/>
    <w:multiLevelType w:val="hybridMultilevel"/>
    <w:tmpl w:val="ED2C6F4C"/>
    <w:lvl w:ilvl="0" w:tplc="E4CE58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048F4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25487C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F57996"/>
    <w:multiLevelType w:val="hybridMultilevel"/>
    <w:tmpl w:val="0FD6F7A2"/>
    <w:lvl w:ilvl="0" w:tplc="A94A2C3E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5F5AB6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8617F7"/>
    <w:multiLevelType w:val="hybridMultilevel"/>
    <w:tmpl w:val="50565086"/>
    <w:lvl w:ilvl="0" w:tplc="FF32A990">
      <w:start w:val="1"/>
      <w:numFmt w:val="decimal"/>
      <w:lvlText w:val="%1."/>
      <w:lvlJc w:val="left"/>
      <w:pPr>
        <w:ind w:left="360" w:hanging="360"/>
      </w:pPr>
      <w:rPr>
        <w:b w:val="0"/>
        <w:bCs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B3810"/>
    <w:multiLevelType w:val="hybridMultilevel"/>
    <w:tmpl w:val="A6A2138A"/>
    <w:lvl w:ilvl="0" w:tplc="D4E61ED0">
      <w:start w:val="1"/>
      <w:numFmt w:val="decimal"/>
      <w:lvlText w:val="%1."/>
      <w:lvlJc w:val="left"/>
      <w:pPr>
        <w:ind w:left="360" w:hanging="360"/>
      </w:pPr>
      <w:rPr>
        <w:b w:val="0"/>
        <w:bCs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6"/>
  </w:num>
  <w:num w:numId="13">
    <w:abstractNumId w:val="34"/>
  </w:num>
  <w:num w:numId="14">
    <w:abstractNumId w:val="25"/>
  </w:num>
  <w:num w:numId="15">
    <w:abstractNumId w:val="40"/>
  </w:num>
  <w:num w:numId="16">
    <w:abstractNumId w:val="39"/>
  </w:num>
  <w:num w:numId="17">
    <w:abstractNumId w:val="30"/>
  </w:num>
  <w:num w:numId="18">
    <w:abstractNumId w:val="19"/>
  </w:num>
  <w:num w:numId="19">
    <w:abstractNumId w:val="32"/>
  </w:num>
  <w:num w:numId="20">
    <w:abstractNumId w:val="29"/>
  </w:num>
  <w:num w:numId="21">
    <w:abstractNumId w:val="11"/>
  </w:num>
  <w:num w:numId="22">
    <w:abstractNumId w:val="21"/>
  </w:num>
  <w:num w:numId="23">
    <w:abstractNumId w:val="26"/>
  </w:num>
  <w:num w:numId="24">
    <w:abstractNumId w:val="41"/>
  </w:num>
  <w:num w:numId="25">
    <w:abstractNumId w:val="20"/>
  </w:num>
  <w:num w:numId="26">
    <w:abstractNumId w:val="38"/>
  </w:num>
  <w:num w:numId="27">
    <w:abstractNumId w:val="37"/>
  </w:num>
  <w:num w:numId="28">
    <w:abstractNumId w:val="36"/>
  </w:num>
  <w:num w:numId="29">
    <w:abstractNumId w:val="35"/>
  </w:num>
  <w:num w:numId="30">
    <w:abstractNumId w:val="17"/>
  </w:num>
  <w:num w:numId="31">
    <w:abstractNumId w:val="14"/>
  </w:num>
  <w:num w:numId="32">
    <w:abstractNumId w:val="10"/>
  </w:num>
  <w:num w:numId="33">
    <w:abstractNumId w:val="18"/>
  </w:num>
  <w:num w:numId="34">
    <w:abstractNumId w:val="33"/>
  </w:num>
  <w:num w:numId="35">
    <w:abstractNumId w:val="27"/>
  </w:num>
  <w:num w:numId="36">
    <w:abstractNumId w:val="31"/>
  </w:num>
  <w:num w:numId="37">
    <w:abstractNumId w:val="28"/>
  </w:num>
  <w:num w:numId="38">
    <w:abstractNumId w:val="13"/>
  </w:num>
  <w:num w:numId="39">
    <w:abstractNumId w:val="15"/>
  </w:num>
  <w:num w:numId="40">
    <w:abstractNumId w:val="12"/>
  </w:num>
  <w:num w:numId="41">
    <w:abstractNumId w:val="2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E2"/>
    <w:rsid w:val="00002FF0"/>
    <w:rsid w:val="00003212"/>
    <w:rsid w:val="0000333B"/>
    <w:rsid w:val="000036E0"/>
    <w:rsid w:val="00005189"/>
    <w:rsid w:val="0001050F"/>
    <w:rsid w:val="00014187"/>
    <w:rsid w:val="0001513D"/>
    <w:rsid w:val="0002124A"/>
    <w:rsid w:val="00022066"/>
    <w:rsid w:val="00022FFC"/>
    <w:rsid w:val="0002374F"/>
    <w:rsid w:val="00025E05"/>
    <w:rsid w:val="0002655A"/>
    <w:rsid w:val="00027EF7"/>
    <w:rsid w:val="000304BC"/>
    <w:rsid w:val="00035D62"/>
    <w:rsid w:val="00040C59"/>
    <w:rsid w:val="00040D19"/>
    <w:rsid w:val="00044165"/>
    <w:rsid w:val="00045F48"/>
    <w:rsid w:val="00046BB3"/>
    <w:rsid w:val="0005117D"/>
    <w:rsid w:val="00051EE5"/>
    <w:rsid w:val="00052E32"/>
    <w:rsid w:val="000557F1"/>
    <w:rsid w:val="000559C8"/>
    <w:rsid w:val="0005633B"/>
    <w:rsid w:val="00056357"/>
    <w:rsid w:val="0005646C"/>
    <w:rsid w:val="000565D0"/>
    <w:rsid w:val="000607C4"/>
    <w:rsid w:val="0006280B"/>
    <w:rsid w:val="00062978"/>
    <w:rsid w:val="00062EB2"/>
    <w:rsid w:val="00063C3F"/>
    <w:rsid w:val="00063DD3"/>
    <w:rsid w:val="000647F1"/>
    <w:rsid w:val="00064D60"/>
    <w:rsid w:val="000663F5"/>
    <w:rsid w:val="000715A7"/>
    <w:rsid w:val="00073084"/>
    <w:rsid w:val="00073574"/>
    <w:rsid w:val="00076FE8"/>
    <w:rsid w:val="00082A5E"/>
    <w:rsid w:val="00082FA6"/>
    <w:rsid w:val="00083121"/>
    <w:rsid w:val="00084931"/>
    <w:rsid w:val="000863E0"/>
    <w:rsid w:val="00087033"/>
    <w:rsid w:val="0008718E"/>
    <w:rsid w:val="0009206F"/>
    <w:rsid w:val="00092226"/>
    <w:rsid w:val="0009595E"/>
    <w:rsid w:val="00096FF5"/>
    <w:rsid w:val="00097426"/>
    <w:rsid w:val="000A0F10"/>
    <w:rsid w:val="000A1218"/>
    <w:rsid w:val="000A2EC9"/>
    <w:rsid w:val="000A424F"/>
    <w:rsid w:val="000A48DF"/>
    <w:rsid w:val="000A4F13"/>
    <w:rsid w:val="000A57DB"/>
    <w:rsid w:val="000A5C66"/>
    <w:rsid w:val="000B3559"/>
    <w:rsid w:val="000B5AB6"/>
    <w:rsid w:val="000B5D17"/>
    <w:rsid w:val="000B639A"/>
    <w:rsid w:val="000B6832"/>
    <w:rsid w:val="000B6F00"/>
    <w:rsid w:val="000C0B30"/>
    <w:rsid w:val="000C4A9A"/>
    <w:rsid w:val="000C5CA1"/>
    <w:rsid w:val="000C71DD"/>
    <w:rsid w:val="000D22EC"/>
    <w:rsid w:val="000D2FF6"/>
    <w:rsid w:val="000D32A7"/>
    <w:rsid w:val="000D38BD"/>
    <w:rsid w:val="000D43E0"/>
    <w:rsid w:val="000D6339"/>
    <w:rsid w:val="000D706F"/>
    <w:rsid w:val="000E01E0"/>
    <w:rsid w:val="000E247C"/>
    <w:rsid w:val="000E26CE"/>
    <w:rsid w:val="000F1C7E"/>
    <w:rsid w:val="000F1E5B"/>
    <w:rsid w:val="000F2CC9"/>
    <w:rsid w:val="000F3018"/>
    <w:rsid w:val="00100235"/>
    <w:rsid w:val="00104AC0"/>
    <w:rsid w:val="0010593D"/>
    <w:rsid w:val="00105980"/>
    <w:rsid w:val="0010741C"/>
    <w:rsid w:val="00112883"/>
    <w:rsid w:val="001130BA"/>
    <w:rsid w:val="00115241"/>
    <w:rsid w:val="00117D31"/>
    <w:rsid w:val="00120EB7"/>
    <w:rsid w:val="00122BBA"/>
    <w:rsid w:val="00125359"/>
    <w:rsid w:val="00125E4D"/>
    <w:rsid w:val="00127494"/>
    <w:rsid w:val="001276BE"/>
    <w:rsid w:val="00127DFF"/>
    <w:rsid w:val="00127F9F"/>
    <w:rsid w:val="0013224D"/>
    <w:rsid w:val="00134DE8"/>
    <w:rsid w:val="00135038"/>
    <w:rsid w:val="001369B9"/>
    <w:rsid w:val="00136A01"/>
    <w:rsid w:val="00142B62"/>
    <w:rsid w:val="001442E9"/>
    <w:rsid w:val="00144EEB"/>
    <w:rsid w:val="00146159"/>
    <w:rsid w:val="001469AA"/>
    <w:rsid w:val="00146E75"/>
    <w:rsid w:val="0015001E"/>
    <w:rsid w:val="001501E9"/>
    <w:rsid w:val="00150AF2"/>
    <w:rsid w:val="00150E43"/>
    <w:rsid w:val="0015167B"/>
    <w:rsid w:val="00151B7D"/>
    <w:rsid w:val="0015306E"/>
    <w:rsid w:val="00153927"/>
    <w:rsid w:val="001576D6"/>
    <w:rsid w:val="0016116F"/>
    <w:rsid w:val="001631A9"/>
    <w:rsid w:val="00165DCC"/>
    <w:rsid w:val="00165E31"/>
    <w:rsid w:val="00167A82"/>
    <w:rsid w:val="0017085C"/>
    <w:rsid w:val="00170B0D"/>
    <w:rsid w:val="001717C9"/>
    <w:rsid w:val="00174429"/>
    <w:rsid w:val="00174F6F"/>
    <w:rsid w:val="001765CE"/>
    <w:rsid w:val="0018119F"/>
    <w:rsid w:val="00182522"/>
    <w:rsid w:val="0018270F"/>
    <w:rsid w:val="00183D2E"/>
    <w:rsid w:val="001857F9"/>
    <w:rsid w:val="0018675B"/>
    <w:rsid w:val="00186B0F"/>
    <w:rsid w:val="0018727F"/>
    <w:rsid w:val="00190868"/>
    <w:rsid w:val="00192626"/>
    <w:rsid w:val="00192820"/>
    <w:rsid w:val="00195089"/>
    <w:rsid w:val="001952C1"/>
    <w:rsid w:val="00195665"/>
    <w:rsid w:val="00196774"/>
    <w:rsid w:val="00197E9F"/>
    <w:rsid w:val="001A27FB"/>
    <w:rsid w:val="001A4CB5"/>
    <w:rsid w:val="001B126B"/>
    <w:rsid w:val="001B51A9"/>
    <w:rsid w:val="001B5DD1"/>
    <w:rsid w:val="001C00C2"/>
    <w:rsid w:val="001C07C7"/>
    <w:rsid w:val="001C0E72"/>
    <w:rsid w:val="001C1349"/>
    <w:rsid w:val="001C1D3B"/>
    <w:rsid w:val="001C2991"/>
    <w:rsid w:val="001C55E2"/>
    <w:rsid w:val="001C6B27"/>
    <w:rsid w:val="001C6C79"/>
    <w:rsid w:val="001C6D92"/>
    <w:rsid w:val="001D2568"/>
    <w:rsid w:val="001D2896"/>
    <w:rsid w:val="001D6BBD"/>
    <w:rsid w:val="001D784A"/>
    <w:rsid w:val="001D7FDB"/>
    <w:rsid w:val="001E18CA"/>
    <w:rsid w:val="001E1A12"/>
    <w:rsid w:val="001E1C80"/>
    <w:rsid w:val="001E535D"/>
    <w:rsid w:val="001E5AE0"/>
    <w:rsid w:val="001E79E9"/>
    <w:rsid w:val="001F2222"/>
    <w:rsid w:val="001F2553"/>
    <w:rsid w:val="001F5673"/>
    <w:rsid w:val="001F58E5"/>
    <w:rsid w:val="001F5A8C"/>
    <w:rsid w:val="0020088A"/>
    <w:rsid w:val="00200F74"/>
    <w:rsid w:val="00201086"/>
    <w:rsid w:val="00202504"/>
    <w:rsid w:val="00202C88"/>
    <w:rsid w:val="00204AB0"/>
    <w:rsid w:val="002052BC"/>
    <w:rsid w:val="0020532B"/>
    <w:rsid w:val="00205815"/>
    <w:rsid w:val="00207B02"/>
    <w:rsid w:val="002105BD"/>
    <w:rsid w:val="00211179"/>
    <w:rsid w:val="00214729"/>
    <w:rsid w:val="00214EAF"/>
    <w:rsid w:val="00216304"/>
    <w:rsid w:val="00216E83"/>
    <w:rsid w:val="00220D52"/>
    <w:rsid w:val="00222363"/>
    <w:rsid w:val="00222D94"/>
    <w:rsid w:val="0022365F"/>
    <w:rsid w:val="00223D0C"/>
    <w:rsid w:val="00224FD0"/>
    <w:rsid w:val="002308F9"/>
    <w:rsid w:val="002336DC"/>
    <w:rsid w:val="00233839"/>
    <w:rsid w:val="00233D98"/>
    <w:rsid w:val="002340BD"/>
    <w:rsid w:val="002369DB"/>
    <w:rsid w:val="002412D2"/>
    <w:rsid w:val="00242439"/>
    <w:rsid w:val="00242754"/>
    <w:rsid w:val="00244F3A"/>
    <w:rsid w:val="00245F46"/>
    <w:rsid w:val="00246A4C"/>
    <w:rsid w:val="00246E8D"/>
    <w:rsid w:val="00246F08"/>
    <w:rsid w:val="002532B6"/>
    <w:rsid w:val="00255524"/>
    <w:rsid w:val="00257092"/>
    <w:rsid w:val="0025714E"/>
    <w:rsid w:val="00261D4C"/>
    <w:rsid w:val="00261EC2"/>
    <w:rsid w:val="00262EC0"/>
    <w:rsid w:val="00264934"/>
    <w:rsid w:val="00265E69"/>
    <w:rsid w:val="0026601E"/>
    <w:rsid w:val="00276C0F"/>
    <w:rsid w:val="00276D4B"/>
    <w:rsid w:val="00282A66"/>
    <w:rsid w:val="002856B2"/>
    <w:rsid w:val="00287317"/>
    <w:rsid w:val="00291F90"/>
    <w:rsid w:val="00296721"/>
    <w:rsid w:val="00296CDE"/>
    <w:rsid w:val="002A2A46"/>
    <w:rsid w:val="002A47C6"/>
    <w:rsid w:val="002A47E1"/>
    <w:rsid w:val="002A593A"/>
    <w:rsid w:val="002A5C7E"/>
    <w:rsid w:val="002A7677"/>
    <w:rsid w:val="002B064C"/>
    <w:rsid w:val="002B0B77"/>
    <w:rsid w:val="002B0EEC"/>
    <w:rsid w:val="002B6418"/>
    <w:rsid w:val="002B68DF"/>
    <w:rsid w:val="002B6DC8"/>
    <w:rsid w:val="002B7D76"/>
    <w:rsid w:val="002C02D1"/>
    <w:rsid w:val="002C318A"/>
    <w:rsid w:val="002C456F"/>
    <w:rsid w:val="002C4CF3"/>
    <w:rsid w:val="002C70B1"/>
    <w:rsid w:val="002C7603"/>
    <w:rsid w:val="002D03EB"/>
    <w:rsid w:val="002D184A"/>
    <w:rsid w:val="002D270F"/>
    <w:rsid w:val="002D2AC7"/>
    <w:rsid w:val="002D33A3"/>
    <w:rsid w:val="002D38F2"/>
    <w:rsid w:val="002D51EE"/>
    <w:rsid w:val="002D5F2C"/>
    <w:rsid w:val="002D6B31"/>
    <w:rsid w:val="002E008F"/>
    <w:rsid w:val="002E0318"/>
    <w:rsid w:val="002E3D90"/>
    <w:rsid w:val="002E40AC"/>
    <w:rsid w:val="002E4FA9"/>
    <w:rsid w:val="002E5CDB"/>
    <w:rsid w:val="002F2428"/>
    <w:rsid w:val="002F2AEA"/>
    <w:rsid w:val="002F3497"/>
    <w:rsid w:val="002F4567"/>
    <w:rsid w:val="002F4FA9"/>
    <w:rsid w:val="002F6548"/>
    <w:rsid w:val="002F7D55"/>
    <w:rsid w:val="0030262F"/>
    <w:rsid w:val="003102FE"/>
    <w:rsid w:val="00312108"/>
    <w:rsid w:val="0031343C"/>
    <w:rsid w:val="00313C84"/>
    <w:rsid w:val="00313D66"/>
    <w:rsid w:val="00314727"/>
    <w:rsid w:val="00314ED1"/>
    <w:rsid w:val="00315130"/>
    <w:rsid w:val="00316EAD"/>
    <w:rsid w:val="00320128"/>
    <w:rsid w:val="00320CC5"/>
    <w:rsid w:val="00321184"/>
    <w:rsid w:val="0032208C"/>
    <w:rsid w:val="0032232A"/>
    <w:rsid w:val="00324AAC"/>
    <w:rsid w:val="003261E8"/>
    <w:rsid w:val="003306FA"/>
    <w:rsid w:val="00332A02"/>
    <w:rsid w:val="003330D9"/>
    <w:rsid w:val="003333BA"/>
    <w:rsid w:val="0033388B"/>
    <w:rsid w:val="00333EFE"/>
    <w:rsid w:val="00335A4F"/>
    <w:rsid w:val="003401CE"/>
    <w:rsid w:val="00340276"/>
    <w:rsid w:val="00340E0E"/>
    <w:rsid w:val="0034156C"/>
    <w:rsid w:val="00347066"/>
    <w:rsid w:val="0035292F"/>
    <w:rsid w:val="00352CC2"/>
    <w:rsid w:val="00353A26"/>
    <w:rsid w:val="003545E7"/>
    <w:rsid w:val="00354B8B"/>
    <w:rsid w:val="00355DBB"/>
    <w:rsid w:val="003576F7"/>
    <w:rsid w:val="00357DA8"/>
    <w:rsid w:val="0036177A"/>
    <w:rsid w:val="003617BD"/>
    <w:rsid w:val="00366634"/>
    <w:rsid w:val="00367309"/>
    <w:rsid w:val="00367970"/>
    <w:rsid w:val="00370173"/>
    <w:rsid w:val="00371CBC"/>
    <w:rsid w:val="0037253A"/>
    <w:rsid w:val="00376895"/>
    <w:rsid w:val="00380B37"/>
    <w:rsid w:val="00381DD0"/>
    <w:rsid w:val="0038568F"/>
    <w:rsid w:val="00387929"/>
    <w:rsid w:val="003913CE"/>
    <w:rsid w:val="00392DDC"/>
    <w:rsid w:val="00393839"/>
    <w:rsid w:val="00393A4E"/>
    <w:rsid w:val="0039521E"/>
    <w:rsid w:val="0039588D"/>
    <w:rsid w:val="00395C63"/>
    <w:rsid w:val="00397B72"/>
    <w:rsid w:val="003A02CF"/>
    <w:rsid w:val="003A08C1"/>
    <w:rsid w:val="003A1800"/>
    <w:rsid w:val="003A3E67"/>
    <w:rsid w:val="003A63D7"/>
    <w:rsid w:val="003A7F32"/>
    <w:rsid w:val="003B1BB0"/>
    <w:rsid w:val="003B23DB"/>
    <w:rsid w:val="003B3B4F"/>
    <w:rsid w:val="003B47DF"/>
    <w:rsid w:val="003B4B84"/>
    <w:rsid w:val="003B67E5"/>
    <w:rsid w:val="003B7FAD"/>
    <w:rsid w:val="003C0454"/>
    <w:rsid w:val="003C1F0C"/>
    <w:rsid w:val="003C5838"/>
    <w:rsid w:val="003C5D33"/>
    <w:rsid w:val="003C62F5"/>
    <w:rsid w:val="003C667D"/>
    <w:rsid w:val="003C75F1"/>
    <w:rsid w:val="003D04FD"/>
    <w:rsid w:val="003D0F90"/>
    <w:rsid w:val="003D1987"/>
    <w:rsid w:val="003D21C5"/>
    <w:rsid w:val="003D4EC4"/>
    <w:rsid w:val="003E5A90"/>
    <w:rsid w:val="003F342D"/>
    <w:rsid w:val="003F3D12"/>
    <w:rsid w:val="003F4D64"/>
    <w:rsid w:val="003F545D"/>
    <w:rsid w:val="003F6EC9"/>
    <w:rsid w:val="003F7B53"/>
    <w:rsid w:val="004006F5"/>
    <w:rsid w:val="0040242B"/>
    <w:rsid w:val="004028AF"/>
    <w:rsid w:val="004047AD"/>
    <w:rsid w:val="004075DA"/>
    <w:rsid w:val="00414BFE"/>
    <w:rsid w:val="004222C5"/>
    <w:rsid w:val="00422EA6"/>
    <w:rsid w:val="004245C2"/>
    <w:rsid w:val="00425528"/>
    <w:rsid w:val="00426784"/>
    <w:rsid w:val="004326DA"/>
    <w:rsid w:val="00443138"/>
    <w:rsid w:val="004435ED"/>
    <w:rsid w:val="00446B12"/>
    <w:rsid w:val="004500FF"/>
    <w:rsid w:val="00451B9A"/>
    <w:rsid w:val="004624D7"/>
    <w:rsid w:val="00463EC1"/>
    <w:rsid w:val="00466305"/>
    <w:rsid w:val="004666E2"/>
    <w:rsid w:val="004668FA"/>
    <w:rsid w:val="00470508"/>
    <w:rsid w:val="00471E0F"/>
    <w:rsid w:val="00475E89"/>
    <w:rsid w:val="00477669"/>
    <w:rsid w:val="00477FAB"/>
    <w:rsid w:val="00484065"/>
    <w:rsid w:val="00485233"/>
    <w:rsid w:val="00487F1F"/>
    <w:rsid w:val="004914EC"/>
    <w:rsid w:val="00492CC1"/>
    <w:rsid w:val="00492D14"/>
    <w:rsid w:val="0049307C"/>
    <w:rsid w:val="00496882"/>
    <w:rsid w:val="00497048"/>
    <w:rsid w:val="004A0F9B"/>
    <w:rsid w:val="004A27FA"/>
    <w:rsid w:val="004A6C1B"/>
    <w:rsid w:val="004B0ACE"/>
    <w:rsid w:val="004B1338"/>
    <w:rsid w:val="004B2BF5"/>
    <w:rsid w:val="004B43F1"/>
    <w:rsid w:val="004B47CB"/>
    <w:rsid w:val="004B63B7"/>
    <w:rsid w:val="004B6464"/>
    <w:rsid w:val="004C0D7A"/>
    <w:rsid w:val="004C3040"/>
    <w:rsid w:val="004C5025"/>
    <w:rsid w:val="004C51D6"/>
    <w:rsid w:val="004C72E5"/>
    <w:rsid w:val="004C76AA"/>
    <w:rsid w:val="004D3CFB"/>
    <w:rsid w:val="004D533B"/>
    <w:rsid w:val="004D727D"/>
    <w:rsid w:val="004E05BE"/>
    <w:rsid w:val="004E11DA"/>
    <w:rsid w:val="004E1F34"/>
    <w:rsid w:val="004E24DE"/>
    <w:rsid w:val="004E2B0C"/>
    <w:rsid w:val="004E35EB"/>
    <w:rsid w:val="004E58D5"/>
    <w:rsid w:val="004E68CC"/>
    <w:rsid w:val="004F0343"/>
    <w:rsid w:val="004F05F7"/>
    <w:rsid w:val="004F0994"/>
    <w:rsid w:val="004F0A55"/>
    <w:rsid w:val="004F0C14"/>
    <w:rsid w:val="004F2502"/>
    <w:rsid w:val="004F48B3"/>
    <w:rsid w:val="004F6EB4"/>
    <w:rsid w:val="00500CA7"/>
    <w:rsid w:val="00502D91"/>
    <w:rsid w:val="00503043"/>
    <w:rsid w:val="00503E72"/>
    <w:rsid w:val="00506844"/>
    <w:rsid w:val="00506BB6"/>
    <w:rsid w:val="00510D18"/>
    <w:rsid w:val="00510DFA"/>
    <w:rsid w:val="005123A6"/>
    <w:rsid w:val="00513C0B"/>
    <w:rsid w:val="00513D0C"/>
    <w:rsid w:val="0051535E"/>
    <w:rsid w:val="00515B4B"/>
    <w:rsid w:val="00515F1C"/>
    <w:rsid w:val="005230D1"/>
    <w:rsid w:val="00525998"/>
    <w:rsid w:val="00526605"/>
    <w:rsid w:val="00527E10"/>
    <w:rsid w:val="00530598"/>
    <w:rsid w:val="005317C1"/>
    <w:rsid w:val="00532F0A"/>
    <w:rsid w:val="00533917"/>
    <w:rsid w:val="0053586B"/>
    <w:rsid w:val="00537F48"/>
    <w:rsid w:val="005450C8"/>
    <w:rsid w:val="00547795"/>
    <w:rsid w:val="00553AAE"/>
    <w:rsid w:val="005553F0"/>
    <w:rsid w:val="00555899"/>
    <w:rsid w:val="00561ED8"/>
    <w:rsid w:val="005662E9"/>
    <w:rsid w:val="00566FBE"/>
    <w:rsid w:val="00571991"/>
    <w:rsid w:val="0057216C"/>
    <w:rsid w:val="00573325"/>
    <w:rsid w:val="00574E0B"/>
    <w:rsid w:val="005750F7"/>
    <w:rsid w:val="005774A7"/>
    <w:rsid w:val="00577B1D"/>
    <w:rsid w:val="00580FD4"/>
    <w:rsid w:val="00582CAC"/>
    <w:rsid w:val="00584482"/>
    <w:rsid w:val="00586081"/>
    <w:rsid w:val="005902B3"/>
    <w:rsid w:val="005949D2"/>
    <w:rsid w:val="00596223"/>
    <w:rsid w:val="00596482"/>
    <w:rsid w:val="005A19E4"/>
    <w:rsid w:val="005A2E54"/>
    <w:rsid w:val="005A40B3"/>
    <w:rsid w:val="005A5031"/>
    <w:rsid w:val="005A5AE6"/>
    <w:rsid w:val="005A60DD"/>
    <w:rsid w:val="005A63F3"/>
    <w:rsid w:val="005A6FCA"/>
    <w:rsid w:val="005A74AC"/>
    <w:rsid w:val="005A7F54"/>
    <w:rsid w:val="005B0174"/>
    <w:rsid w:val="005B1957"/>
    <w:rsid w:val="005B238C"/>
    <w:rsid w:val="005B26F8"/>
    <w:rsid w:val="005B3673"/>
    <w:rsid w:val="005B59F3"/>
    <w:rsid w:val="005B5BE1"/>
    <w:rsid w:val="005C66C9"/>
    <w:rsid w:val="005D135D"/>
    <w:rsid w:val="005D138A"/>
    <w:rsid w:val="005D2AB8"/>
    <w:rsid w:val="005D2ED7"/>
    <w:rsid w:val="005D32EE"/>
    <w:rsid w:val="005D500F"/>
    <w:rsid w:val="005D5FB4"/>
    <w:rsid w:val="005D68DC"/>
    <w:rsid w:val="005D6ED6"/>
    <w:rsid w:val="005D6EFD"/>
    <w:rsid w:val="005E28A3"/>
    <w:rsid w:val="005E414A"/>
    <w:rsid w:val="005E521C"/>
    <w:rsid w:val="005E7D4A"/>
    <w:rsid w:val="00600FD4"/>
    <w:rsid w:val="006035DD"/>
    <w:rsid w:val="00603F2D"/>
    <w:rsid w:val="006040A2"/>
    <w:rsid w:val="00605BF0"/>
    <w:rsid w:val="0060626D"/>
    <w:rsid w:val="00610F72"/>
    <w:rsid w:val="006131A8"/>
    <w:rsid w:val="006138A8"/>
    <w:rsid w:val="00613B92"/>
    <w:rsid w:val="00615E3A"/>
    <w:rsid w:val="0061701F"/>
    <w:rsid w:val="00623CB5"/>
    <w:rsid w:val="00625191"/>
    <w:rsid w:val="006258A9"/>
    <w:rsid w:val="00633532"/>
    <w:rsid w:val="00634854"/>
    <w:rsid w:val="006373C8"/>
    <w:rsid w:val="00637A1E"/>
    <w:rsid w:val="006405DB"/>
    <w:rsid w:val="00641904"/>
    <w:rsid w:val="0064249C"/>
    <w:rsid w:val="00643C5A"/>
    <w:rsid w:val="00643C85"/>
    <w:rsid w:val="00643F8A"/>
    <w:rsid w:val="00644795"/>
    <w:rsid w:val="00644E56"/>
    <w:rsid w:val="0064552D"/>
    <w:rsid w:val="006458A4"/>
    <w:rsid w:val="00645E45"/>
    <w:rsid w:val="00646160"/>
    <w:rsid w:val="00652AB7"/>
    <w:rsid w:val="00654261"/>
    <w:rsid w:val="00656A6D"/>
    <w:rsid w:val="00663B58"/>
    <w:rsid w:val="00663E48"/>
    <w:rsid w:val="006644D0"/>
    <w:rsid w:val="0066518F"/>
    <w:rsid w:val="0066777E"/>
    <w:rsid w:val="006701D0"/>
    <w:rsid w:val="006706B8"/>
    <w:rsid w:val="00671B0B"/>
    <w:rsid w:val="0067392A"/>
    <w:rsid w:val="00675154"/>
    <w:rsid w:val="00676627"/>
    <w:rsid w:val="0068220D"/>
    <w:rsid w:val="006827F2"/>
    <w:rsid w:val="00682D7F"/>
    <w:rsid w:val="00686019"/>
    <w:rsid w:val="00686BC0"/>
    <w:rsid w:val="00687010"/>
    <w:rsid w:val="00687EF0"/>
    <w:rsid w:val="0069246F"/>
    <w:rsid w:val="00692E2B"/>
    <w:rsid w:val="00694AB6"/>
    <w:rsid w:val="00696C7E"/>
    <w:rsid w:val="006973A6"/>
    <w:rsid w:val="006A1AA1"/>
    <w:rsid w:val="006A228C"/>
    <w:rsid w:val="006A5F38"/>
    <w:rsid w:val="006A6321"/>
    <w:rsid w:val="006B24D8"/>
    <w:rsid w:val="006B4664"/>
    <w:rsid w:val="006B47E8"/>
    <w:rsid w:val="006C2B63"/>
    <w:rsid w:val="006C2E6D"/>
    <w:rsid w:val="006C33F3"/>
    <w:rsid w:val="006C3921"/>
    <w:rsid w:val="006D0861"/>
    <w:rsid w:val="006D1450"/>
    <w:rsid w:val="006D2A52"/>
    <w:rsid w:val="006D356A"/>
    <w:rsid w:val="006D41BB"/>
    <w:rsid w:val="006E2E2F"/>
    <w:rsid w:val="006E40D6"/>
    <w:rsid w:val="006E4E55"/>
    <w:rsid w:val="006E6903"/>
    <w:rsid w:val="006E701E"/>
    <w:rsid w:val="006F3CD3"/>
    <w:rsid w:val="006F40B4"/>
    <w:rsid w:val="006F643B"/>
    <w:rsid w:val="006F66BA"/>
    <w:rsid w:val="006F7493"/>
    <w:rsid w:val="007006A6"/>
    <w:rsid w:val="0070262D"/>
    <w:rsid w:val="0070287C"/>
    <w:rsid w:val="00702B7A"/>
    <w:rsid w:val="00704154"/>
    <w:rsid w:val="007044B1"/>
    <w:rsid w:val="00705875"/>
    <w:rsid w:val="00706A58"/>
    <w:rsid w:val="007078E8"/>
    <w:rsid w:val="0071067E"/>
    <w:rsid w:val="00712DA7"/>
    <w:rsid w:val="007130F2"/>
    <w:rsid w:val="00714CE0"/>
    <w:rsid w:val="0071543A"/>
    <w:rsid w:val="00715794"/>
    <w:rsid w:val="00722877"/>
    <w:rsid w:val="007229FD"/>
    <w:rsid w:val="00722C70"/>
    <w:rsid w:val="00725B1E"/>
    <w:rsid w:val="00735A11"/>
    <w:rsid w:val="00736744"/>
    <w:rsid w:val="00736BA1"/>
    <w:rsid w:val="00736F84"/>
    <w:rsid w:val="00737045"/>
    <w:rsid w:val="007412E2"/>
    <w:rsid w:val="007421A7"/>
    <w:rsid w:val="007447D3"/>
    <w:rsid w:val="00744D05"/>
    <w:rsid w:val="00745930"/>
    <w:rsid w:val="00746F60"/>
    <w:rsid w:val="007477EB"/>
    <w:rsid w:val="00750A34"/>
    <w:rsid w:val="00751493"/>
    <w:rsid w:val="00752AC5"/>
    <w:rsid w:val="00752D33"/>
    <w:rsid w:val="00754680"/>
    <w:rsid w:val="00755F49"/>
    <w:rsid w:val="0075713A"/>
    <w:rsid w:val="00772947"/>
    <w:rsid w:val="00776212"/>
    <w:rsid w:val="007825EA"/>
    <w:rsid w:val="00782630"/>
    <w:rsid w:val="007828CD"/>
    <w:rsid w:val="00784BEF"/>
    <w:rsid w:val="0078565E"/>
    <w:rsid w:val="007905DB"/>
    <w:rsid w:val="00791DF8"/>
    <w:rsid w:val="00794BBD"/>
    <w:rsid w:val="007965B8"/>
    <w:rsid w:val="00797136"/>
    <w:rsid w:val="007A0633"/>
    <w:rsid w:val="007A2CF7"/>
    <w:rsid w:val="007A3915"/>
    <w:rsid w:val="007A56FD"/>
    <w:rsid w:val="007A58FC"/>
    <w:rsid w:val="007A5D13"/>
    <w:rsid w:val="007A680B"/>
    <w:rsid w:val="007A7559"/>
    <w:rsid w:val="007B14B5"/>
    <w:rsid w:val="007B3DA6"/>
    <w:rsid w:val="007B44AC"/>
    <w:rsid w:val="007B5101"/>
    <w:rsid w:val="007B669C"/>
    <w:rsid w:val="007B77EB"/>
    <w:rsid w:val="007C1D97"/>
    <w:rsid w:val="007C2EA9"/>
    <w:rsid w:val="007C3449"/>
    <w:rsid w:val="007C7823"/>
    <w:rsid w:val="007D4BC5"/>
    <w:rsid w:val="007D4BD0"/>
    <w:rsid w:val="007D626A"/>
    <w:rsid w:val="007E25D7"/>
    <w:rsid w:val="007E436C"/>
    <w:rsid w:val="007E4B31"/>
    <w:rsid w:val="007E6569"/>
    <w:rsid w:val="007E71EC"/>
    <w:rsid w:val="007F1CE9"/>
    <w:rsid w:val="007F3736"/>
    <w:rsid w:val="007F42AD"/>
    <w:rsid w:val="007F5B01"/>
    <w:rsid w:val="007F6E7D"/>
    <w:rsid w:val="008005AA"/>
    <w:rsid w:val="0080329F"/>
    <w:rsid w:val="0080349D"/>
    <w:rsid w:val="0080476D"/>
    <w:rsid w:val="00804779"/>
    <w:rsid w:val="00804C0D"/>
    <w:rsid w:val="00805297"/>
    <w:rsid w:val="008059C2"/>
    <w:rsid w:val="008121D6"/>
    <w:rsid w:val="00813696"/>
    <w:rsid w:val="008149D9"/>
    <w:rsid w:val="00815EF6"/>
    <w:rsid w:val="00824179"/>
    <w:rsid w:val="00824E12"/>
    <w:rsid w:val="00826FE9"/>
    <w:rsid w:val="00827F02"/>
    <w:rsid w:val="008309C7"/>
    <w:rsid w:val="00831BA0"/>
    <w:rsid w:val="00831DCB"/>
    <w:rsid w:val="008333C9"/>
    <w:rsid w:val="0083369F"/>
    <w:rsid w:val="00835C6E"/>
    <w:rsid w:val="00836136"/>
    <w:rsid w:val="0083613F"/>
    <w:rsid w:val="008367EB"/>
    <w:rsid w:val="00840781"/>
    <w:rsid w:val="00845595"/>
    <w:rsid w:val="00845F11"/>
    <w:rsid w:val="00846D2B"/>
    <w:rsid w:val="00847F0B"/>
    <w:rsid w:val="00850DFD"/>
    <w:rsid w:val="00851B54"/>
    <w:rsid w:val="008542B3"/>
    <w:rsid w:val="00856CD9"/>
    <w:rsid w:val="00856CFA"/>
    <w:rsid w:val="00862529"/>
    <w:rsid w:val="00864021"/>
    <w:rsid w:val="00864DA6"/>
    <w:rsid w:val="008660DF"/>
    <w:rsid w:val="008678C7"/>
    <w:rsid w:val="00867C80"/>
    <w:rsid w:val="00867EE9"/>
    <w:rsid w:val="008702F6"/>
    <w:rsid w:val="0087222E"/>
    <w:rsid w:val="008731FB"/>
    <w:rsid w:val="008739B9"/>
    <w:rsid w:val="008741BD"/>
    <w:rsid w:val="0087504E"/>
    <w:rsid w:val="00875B47"/>
    <w:rsid w:val="00880B21"/>
    <w:rsid w:val="0088219C"/>
    <w:rsid w:val="008830B2"/>
    <w:rsid w:val="00884ABF"/>
    <w:rsid w:val="008850B7"/>
    <w:rsid w:val="00886EE4"/>
    <w:rsid w:val="008902EC"/>
    <w:rsid w:val="00893033"/>
    <w:rsid w:val="008967D7"/>
    <w:rsid w:val="008A3216"/>
    <w:rsid w:val="008A32AE"/>
    <w:rsid w:val="008A45E2"/>
    <w:rsid w:val="008A5560"/>
    <w:rsid w:val="008A6641"/>
    <w:rsid w:val="008A6FA8"/>
    <w:rsid w:val="008B568C"/>
    <w:rsid w:val="008B56FA"/>
    <w:rsid w:val="008B6EF1"/>
    <w:rsid w:val="008B7B4B"/>
    <w:rsid w:val="008C00BE"/>
    <w:rsid w:val="008C0E94"/>
    <w:rsid w:val="008C247F"/>
    <w:rsid w:val="008C4F3D"/>
    <w:rsid w:val="008C5A62"/>
    <w:rsid w:val="008C6312"/>
    <w:rsid w:val="008C7120"/>
    <w:rsid w:val="008D11A6"/>
    <w:rsid w:val="008D1EC4"/>
    <w:rsid w:val="008D430C"/>
    <w:rsid w:val="008D59AE"/>
    <w:rsid w:val="008D784D"/>
    <w:rsid w:val="008D7F15"/>
    <w:rsid w:val="008E0740"/>
    <w:rsid w:val="008E13CD"/>
    <w:rsid w:val="008E1F79"/>
    <w:rsid w:val="008F0CDA"/>
    <w:rsid w:val="008F22EC"/>
    <w:rsid w:val="008F4E71"/>
    <w:rsid w:val="008F639E"/>
    <w:rsid w:val="00900BDE"/>
    <w:rsid w:val="009013DE"/>
    <w:rsid w:val="009014CD"/>
    <w:rsid w:val="009030C1"/>
    <w:rsid w:val="00904805"/>
    <w:rsid w:val="00906399"/>
    <w:rsid w:val="00907A23"/>
    <w:rsid w:val="009115D3"/>
    <w:rsid w:val="009120B4"/>
    <w:rsid w:val="00914378"/>
    <w:rsid w:val="009178F5"/>
    <w:rsid w:val="00921050"/>
    <w:rsid w:val="00924969"/>
    <w:rsid w:val="0092549A"/>
    <w:rsid w:val="00926FB7"/>
    <w:rsid w:val="00927329"/>
    <w:rsid w:val="00930219"/>
    <w:rsid w:val="009302BC"/>
    <w:rsid w:val="00936EFC"/>
    <w:rsid w:val="0094195C"/>
    <w:rsid w:val="00942650"/>
    <w:rsid w:val="009426E6"/>
    <w:rsid w:val="00942BF5"/>
    <w:rsid w:val="00944C60"/>
    <w:rsid w:val="00946A7C"/>
    <w:rsid w:val="00947568"/>
    <w:rsid w:val="009500EA"/>
    <w:rsid w:val="00950B5C"/>
    <w:rsid w:val="009533A0"/>
    <w:rsid w:val="0095422F"/>
    <w:rsid w:val="00955911"/>
    <w:rsid w:val="009574A4"/>
    <w:rsid w:val="00961CFB"/>
    <w:rsid w:val="00961F37"/>
    <w:rsid w:val="00962D51"/>
    <w:rsid w:val="00965C82"/>
    <w:rsid w:val="0096669F"/>
    <w:rsid w:val="009669AF"/>
    <w:rsid w:val="009705F3"/>
    <w:rsid w:val="00976CFC"/>
    <w:rsid w:val="0098323B"/>
    <w:rsid w:val="009847C9"/>
    <w:rsid w:val="00986841"/>
    <w:rsid w:val="00987CED"/>
    <w:rsid w:val="00990EAC"/>
    <w:rsid w:val="00992073"/>
    <w:rsid w:val="0099357D"/>
    <w:rsid w:val="0099765B"/>
    <w:rsid w:val="00997981"/>
    <w:rsid w:val="009A13D5"/>
    <w:rsid w:val="009A22C9"/>
    <w:rsid w:val="009A407C"/>
    <w:rsid w:val="009B0AA7"/>
    <w:rsid w:val="009B0BA2"/>
    <w:rsid w:val="009B1466"/>
    <w:rsid w:val="009B2B5A"/>
    <w:rsid w:val="009B5351"/>
    <w:rsid w:val="009B5901"/>
    <w:rsid w:val="009B671F"/>
    <w:rsid w:val="009B6A10"/>
    <w:rsid w:val="009B7194"/>
    <w:rsid w:val="009C4369"/>
    <w:rsid w:val="009C47D6"/>
    <w:rsid w:val="009C63CA"/>
    <w:rsid w:val="009C6BA2"/>
    <w:rsid w:val="009C7D88"/>
    <w:rsid w:val="009D2282"/>
    <w:rsid w:val="009D3E88"/>
    <w:rsid w:val="009D52CD"/>
    <w:rsid w:val="009E37CF"/>
    <w:rsid w:val="009E48B3"/>
    <w:rsid w:val="009E4E08"/>
    <w:rsid w:val="009E5484"/>
    <w:rsid w:val="009E6A06"/>
    <w:rsid w:val="009E7E71"/>
    <w:rsid w:val="009F0BD2"/>
    <w:rsid w:val="009F1676"/>
    <w:rsid w:val="009F5BD8"/>
    <w:rsid w:val="009F5E28"/>
    <w:rsid w:val="009F65BA"/>
    <w:rsid w:val="00A008A0"/>
    <w:rsid w:val="00A020B6"/>
    <w:rsid w:val="00A12B26"/>
    <w:rsid w:val="00A12D24"/>
    <w:rsid w:val="00A13972"/>
    <w:rsid w:val="00A14A60"/>
    <w:rsid w:val="00A17519"/>
    <w:rsid w:val="00A21D3F"/>
    <w:rsid w:val="00A22B1B"/>
    <w:rsid w:val="00A2525D"/>
    <w:rsid w:val="00A27ABC"/>
    <w:rsid w:val="00A27BDC"/>
    <w:rsid w:val="00A27D96"/>
    <w:rsid w:val="00A3101B"/>
    <w:rsid w:val="00A3717D"/>
    <w:rsid w:val="00A37B56"/>
    <w:rsid w:val="00A412DC"/>
    <w:rsid w:val="00A42FE0"/>
    <w:rsid w:val="00A43C0C"/>
    <w:rsid w:val="00A449C9"/>
    <w:rsid w:val="00A44D15"/>
    <w:rsid w:val="00A465F6"/>
    <w:rsid w:val="00A46AB1"/>
    <w:rsid w:val="00A512EC"/>
    <w:rsid w:val="00A51E0A"/>
    <w:rsid w:val="00A537E2"/>
    <w:rsid w:val="00A548E5"/>
    <w:rsid w:val="00A549DC"/>
    <w:rsid w:val="00A564B1"/>
    <w:rsid w:val="00A565EE"/>
    <w:rsid w:val="00A60BE8"/>
    <w:rsid w:val="00A6336D"/>
    <w:rsid w:val="00A637D0"/>
    <w:rsid w:val="00A63BC2"/>
    <w:rsid w:val="00A65BE2"/>
    <w:rsid w:val="00A67757"/>
    <w:rsid w:val="00A800A9"/>
    <w:rsid w:val="00A83406"/>
    <w:rsid w:val="00A8523A"/>
    <w:rsid w:val="00A85EA2"/>
    <w:rsid w:val="00A863DD"/>
    <w:rsid w:val="00A90A9C"/>
    <w:rsid w:val="00A90AE8"/>
    <w:rsid w:val="00A94941"/>
    <w:rsid w:val="00AA0BB3"/>
    <w:rsid w:val="00AA3964"/>
    <w:rsid w:val="00AA64CE"/>
    <w:rsid w:val="00AA684C"/>
    <w:rsid w:val="00AA74D7"/>
    <w:rsid w:val="00AB04CB"/>
    <w:rsid w:val="00AB38E5"/>
    <w:rsid w:val="00AB56A3"/>
    <w:rsid w:val="00AC0E75"/>
    <w:rsid w:val="00AC350C"/>
    <w:rsid w:val="00AC47F0"/>
    <w:rsid w:val="00AC5A2D"/>
    <w:rsid w:val="00AC6E0E"/>
    <w:rsid w:val="00AD05B9"/>
    <w:rsid w:val="00AD2152"/>
    <w:rsid w:val="00AD39B1"/>
    <w:rsid w:val="00AD40E5"/>
    <w:rsid w:val="00AD4E5D"/>
    <w:rsid w:val="00AD63E5"/>
    <w:rsid w:val="00AD7824"/>
    <w:rsid w:val="00AE1F19"/>
    <w:rsid w:val="00AE2E55"/>
    <w:rsid w:val="00AE5F55"/>
    <w:rsid w:val="00AE6941"/>
    <w:rsid w:val="00AE69EC"/>
    <w:rsid w:val="00AE6FB2"/>
    <w:rsid w:val="00AF0D87"/>
    <w:rsid w:val="00AF20A9"/>
    <w:rsid w:val="00AF2294"/>
    <w:rsid w:val="00AF29D2"/>
    <w:rsid w:val="00AF374C"/>
    <w:rsid w:val="00AF781F"/>
    <w:rsid w:val="00B00C28"/>
    <w:rsid w:val="00B021C8"/>
    <w:rsid w:val="00B11298"/>
    <w:rsid w:val="00B13484"/>
    <w:rsid w:val="00B13C09"/>
    <w:rsid w:val="00B1412B"/>
    <w:rsid w:val="00B15B2B"/>
    <w:rsid w:val="00B15D53"/>
    <w:rsid w:val="00B161A6"/>
    <w:rsid w:val="00B166CB"/>
    <w:rsid w:val="00B16C35"/>
    <w:rsid w:val="00B178E0"/>
    <w:rsid w:val="00B2249F"/>
    <w:rsid w:val="00B23B46"/>
    <w:rsid w:val="00B261B7"/>
    <w:rsid w:val="00B30076"/>
    <w:rsid w:val="00B32013"/>
    <w:rsid w:val="00B33CE7"/>
    <w:rsid w:val="00B4165F"/>
    <w:rsid w:val="00B42FFD"/>
    <w:rsid w:val="00B434CA"/>
    <w:rsid w:val="00B4404A"/>
    <w:rsid w:val="00B44676"/>
    <w:rsid w:val="00B44BE0"/>
    <w:rsid w:val="00B45195"/>
    <w:rsid w:val="00B454E1"/>
    <w:rsid w:val="00B45F65"/>
    <w:rsid w:val="00B4685B"/>
    <w:rsid w:val="00B521DE"/>
    <w:rsid w:val="00B5400C"/>
    <w:rsid w:val="00B5601A"/>
    <w:rsid w:val="00B5683D"/>
    <w:rsid w:val="00B63948"/>
    <w:rsid w:val="00B63F83"/>
    <w:rsid w:val="00B65C78"/>
    <w:rsid w:val="00B660C7"/>
    <w:rsid w:val="00B7103E"/>
    <w:rsid w:val="00B72A7E"/>
    <w:rsid w:val="00B73E76"/>
    <w:rsid w:val="00B74A69"/>
    <w:rsid w:val="00B8009B"/>
    <w:rsid w:val="00B8095A"/>
    <w:rsid w:val="00B84873"/>
    <w:rsid w:val="00B85C00"/>
    <w:rsid w:val="00B86CC5"/>
    <w:rsid w:val="00B86D1C"/>
    <w:rsid w:val="00B905FE"/>
    <w:rsid w:val="00B92398"/>
    <w:rsid w:val="00B93164"/>
    <w:rsid w:val="00B93B0D"/>
    <w:rsid w:val="00B944AE"/>
    <w:rsid w:val="00B966B9"/>
    <w:rsid w:val="00B969D6"/>
    <w:rsid w:val="00BA004A"/>
    <w:rsid w:val="00BA06E5"/>
    <w:rsid w:val="00BA127D"/>
    <w:rsid w:val="00BA4405"/>
    <w:rsid w:val="00BB012C"/>
    <w:rsid w:val="00BB516F"/>
    <w:rsid w:val="00BB56EF"/>
    <w:rsid w:val="00BC2014"/>
    <w:rsid w:val="00BC2134"/>
    <w:rsid w:val="00BC505E"/>
    <w:rsid w:val="00BC598F"/>
    <w:rsid w:val="00BC77AD"/>
    <w:rsid w:val="00BC7E6F"/>
    <w:rsid w:val="00BD182C"/>
    <w:rsid w:val="00BD1C02"/>
    <w:rsid w:val="00BD629F"/>
    <w:rsid w:val="00BE0312"/>
    <w:rsid w:val="00BE09A4"/>
    <w:rsid w:val="00BE3735"/>
    <w:rsid w:val="00BE37BE"/>
    <w:rsid w:val="00BE59C8"/>
    <w:rsid w:val="00BF0C3B"/>
    <w:rsid w:val="00BF1FC9"/>
    <w:rsid w:val="00BF3CB3"/>
    <w:rsid w:val="00BF6497"/>
    <w:rsid w:val="00BF6EA4"/>
    <w:rsid w:val="00C02049"/>
    <w:rsid w:val="00C046A1"/>
    <w:rsid w:val="00C05AF3"/>
    <w:rsid w:val="00C05B20"/>
    <w:rsid w:val="00C061ED"/>
    <w:rsid w:val="00C06377"/>
    <w:rsid w:val="00C1071F"/>
    <w:rsid w:val="00C13C6E"/>
    <w:rsid w:val="00C14176"/>
    <w:rsid w:val="00C1422E"/>
    <w:rsid w:val="00C1509F"/>
    <w:rsid w:val="00C16949"/>
    <w:rsid w:val="00C16E1F"/>
    <w:rsid w:val="00C212E2"/>
    <w:rsid w:val="00C2445F"/>
    <w:rsid w:val="00C27098"/>
    <w:rsid w:val="00C27E84"/>
    <w:rsid w:val="00C30041"/>
    <w:rsid w:val="00C32341"/>
    <w:rsid w:val="00C33501"/>
    <w:rsid w:val="00C40C88"/>
    <w:rsid w:val="00C42BB8"/>
    <w:rsid w:val="00C42C7C"/>
    <w:rsid w:val="00C448FF"/>
    <w:rsid w:val="00C44FFB"/>
    <w:rsid w:val="00C46082"/>
    <w:rsid w:val="00C502FB"/>
    <w:rsid w:val="00C54A9D"/>
    <w:rsid w:val="00C54BDE"/>
    <w:rsid w:val="00C57ACF"/>
    <w:rsid w:val="00C604AE"/>
    <w:rsid w:val="00C612E0"/>
    <w:rsid w:val="00C616CD"/>
    <w:rsid w:val="00C61DE8"/>
    <w:rsid w:val="00C63759"/>
    <w:rsid w:val="00C655A7"/>
    <w:rsid w:val="00C72D2D"/>
    <w:rsid w:val="00C73D50"/>
    <w:rsid w:val="00C74296"/>
    <w:rsid w:val="00C75080"/>
    <w:rsid w:val="00C75090"/>
    <w:rsid w:val="00C75B55"/>
    <w:rsid w:val="00C76E1E"/>
    <w:rsid w:val="00C779C2"/>
    <w:rsid w:val="00C77E98"/>
    <w:rsid w:val="00C77F73"/>
    <w:rsid w:val="00C805F1"/>
    <w:rsid w:val="00C8103A"/>
    <w:rsid w:val="00C81F29"/>
    <w:rsid w:val="00C831A2"/>
    <w:rsid w:val="00C8386A"/>
    <w:rsid w:val="00C85657"/>
    <w:rsid w:val="00C859D8"/>
    <w:rsid w:val="00C909C0"/>
    <w:rsid w:val="00C90FB6"/>
    <w:rsid w:val="00C911F7"/>
    <w:rsid w:val="00C924D2"/>
    <w:rsid w:val="00C937A9"/>
    <w:rsid w:val="00C93C21"/>
    <w:rsid w:val="00C95078"/>
    <w:rsid w:val="00CA133A"/>
    <w:rsid w:val="00CA5EF0"/>
    <w:rsid w:val="00CA7DC8"/>
    <w:rsid w:val="00CB2689"/>
    <w:rsid w:val="00CB36DD"/>
    <w:rsid w:val="00CB3B9C"/>
    <w:rsid w:val="00CB46DD"/>
    <w:rsid w:val="00CB4CE4"/>
    <w:rsid w:val="00CC2531"/>
    <w:rsid w:val="00CC41DD"/>
    <w:rsid w:val="00CC6174"/>
    <w:rsid w:val="00CC6C4B"/>
    <w:rsid w:val="00CC7E1E"/>
    <w:rsid w:val="00CD0F7F"/>
    <w:rsid w:val="00CD522D"/>
    <w:rsid w:val="00CD5CB6"/>
    <w:rsid w:val="00CD7198"/>
    <w:rsid w:val="00CD7335"/>
    <w:rsid w:val="00CD756D"/>
    <w:rsid w:val="00CE0270"/>
    <w:rsid w:val="00CE03C9"/>
    <w:rsid w:val="00CE0C27"/>
    <w:rsid w:val="00CE58A1"/>
    <w:rsid w:val="00CE716E"/>
    <w:rsid w:val="00CF32E2"/>
    <w:rsid w:val="00CF3AB5"/>
    <w:rsid w:val="00CF440C"/>
    <w:rsid w:val="00CF52EA"/>
    <w:rsid w:val="00CF673C"/>
    <w:rsid w:val="00D00C54"/>
    <w:rsid w:val="00D02A13"/>
    <w:rsid w:val="00D04054"/>
    <w:rsid w:val="00D0577F"/>
    <w:rsid w:val="00D06A27"/>
    <w:rsid w:val="00D06EC5"/>
    <w:rsid w:val="00D101C7"/>
    <w:rsid w:val="00D10F99"/>
    <w:rsid w:val="00D155CB"/>
    <w:rsid w:val="00D160BC"/>
    <w:rsid w:val="00D16400"/>
    <w:rsid w:val="00D164B6"/>
    <w:rsid w:val="00D2054F"/>
    <w:rsid w:val="00D22936"/>
    <w:rsid w:val="00D311CE"/>
    <w:rsid w:val="00D31BE0"/>
    <w:rsid w:val="00D33F07"/>
    <w:rsid w:val="00D361A8"/>
    <w:rsid w:val="00D373E3"/>
    <w:rsid w:val="00D373E7"/>
    <w:rsid w:val="00D375AB"/>
    <w:rsid w:val="00D37E76"/>
    <w:rsid w:val="00D41644"/>
    <w:rsid w:val="00D42602"/>
    <w:rsid w:val="00D46CC4"/>
    <w:rsid w:val="00D5566A"/>
    <w:rsid w:val="00D57B11"/>
    <w:rsid w:val="00D604E7"/>
    <w:rsid w:val="00D6187A"/>
    <w:rsid w:val="00D729F5"/>
    <w:rsid w:val="00D732EA"/>
    <w:rsid w:val="00D733C4"/>
    <w:rsid w:val="00D75541"/>
    <w:rsid w:val="00D774B8"/>
    <w:rsid w:val="00D81AB8"/>
    <w:rsid w:val="00D824E3"/>
    <w:rsid w:val="00D849E7"/>
    <w:rsid w:val="00D86653"/>
    <w:rsid w:val="00D872D5"/>
    <w:rsid w:val="00D921FB"/>
    <w:rsid w:val="00D9389C"/>
    <w:rsid w:val="00D94B22"/>
    <w:rsid w:val="00D9539D"/>
    <w:rsid w:val="00DA00FC"/>
    <w:rsid w:val="00DA24F8"/>
    <w:rsid w:val="00DA4F85"/>
    <w:rsid w:val="00DA7429"/>
    <w:rsid w:val="00DB3538"/>
    <w:rsid w:val="00DB5371"/>
    <w:rsid w:val="00DB5FD8"/>
    <w:rsid w:val="00DB6D0B"/>
    <w:rsid w:val="00DB72BF"/>
    <w:rsid w:val="00DB7A0D"/>
    <w:rsid w:val="00DC2153"/>
    <w:rsid w:val="00DC329F"/>
    <w:rsid w:val="00DC508D"/>
    <w:rsid w:val="00DC6A77"/>
    <w:rsid w:val="00DC6BA4"/>
    <w:rsid w:val="00DC6F90"/>
    <w:rsid w:val="00DC7BA0"/>
    <w:rsid w:val="00DD1337"/>
    <w:rsid w:val="00DD3AE3"/>
    <w:rsid w:val="00DD4A36"/>
    <w:rsid w:val="00DD592E"/>
    <w:rsid w:val="00DD6895"/>
    <w:rsid w:val="00DE0D20"/>
    <w:rsid w:val="00DE1666"/>
    <w:rsid w:val="00DE1ACA"/>
    <w:rsid w:val="00DE2F02"/>
    <w:rsid w:val="00DE4A55"/>
    <w:rsid w:val="00DE58DD"/>
    <w:rsid w:val="00DE6D89"/>
    <w:rsid w:val="00DE7E2A"/>
    <w:rsid w:val="00DF6ABA"/>
    <w:rsid w:val="00DF6E8E"/>
    <w:rsid w:val="00DF789C"/>
    <w:rsid w:val="00E00A39"/>
    <w:rsid w:val="00E04AAA"/>
    <w:rsid w:val="00E04BBF"/>
    <w:rsid w:val="00E11F07"/>
    <w:rsid w:val="00E132AE"/>
    <w:rsid w:val="00E13CA1"/>
    <w:rsid w:val="00E17059"/>
    <w:rsid w:val="00E1728F"/>
    <w:rsid w:val="00E17DF1"/>
    <w:rsid w:val="00E21DBA"/>
    <w:rsid w:val="00E21DF1"/>
    <w:rsid w:val="00E249E7"/>
    <w:rsid w:val="00E276DC"/>
    <w:rsid w:val="00E301BB"/>
    <w:rsid w:val="00E359FE"/>
    <w:rsid w:val="00E45712"/>
    <w:rsid w:val="00E46413"/>
    <w:rsid w:val="00E46C40"/>
    <w:rsid w:val="00E47C0C"/>
    <w:rsid w:val="00E5026F"/>
    <w:rsid w:val="00E508AE"/>
    <w:rsid w:val="00E534D5"/>
    <w:rsid w:val="00E5465B"/>
    <w:rsid w:val="00E56A80"/>
    <w:rsid w:val="00E6120A"/>
    <w:rsid w:val="00E62B79"/>
    <w:rsid w:val="00E6741B"/>
    <w:rsid w:val="00E67C4F"/>
    <w:rsid w:val="00E70A08"/>
    <w:rsid w:val="00E72773"/>
    <w:rsid w:val="00E7376E"/>
    <w:rsid w:val="00E741EF"/>
    <w:rsid w:val="00E75B0D"/>
    <w:rsid w:val="00E77505"/>
    <w:rsid w:val="00E80834"/>
    <w:rsid w:val="00E83974"/>
    <w:rsid w:val="00E84B4B"/>
    <w:rsid w:val="00E85DC9"/>
    <w:rsid w:val="00E90305"/>
    <w:rsid w:val="00E9115F"/>
    <w:rsid w:val="00E91BD6"/>
    <w:rsid w:val="00E93BD9"/>
    <w:rsid w:val="00E978D4"/>
    <w:rsid w:val="00EA2D63"/>
    <w:rsid w:val="00EA2E1C"/>
    <w:rsid w:val="00EA3706"/>
    <w:rsid w:val="00EA4454"/>
    <w:rsid w:val="00EA4B72"/>
    <w:rsid w:val="00EA6213"/>
    <w:rsid w:val="00EA6841"/>
    <w:rsid w:val="00EA694F"/>
    <w:rsid w:val="00EA798D"/>
    <w:rsid w:val="00EB14FA"/>
    <w:rsid w:val="00EB19BF"/>
    <w:rsid w:val="00EB2C7E"/>
    <w:rsid w:val="00EB3FDC"/>
    <w:rsid w:val="00EB50D5"/>
    <w:rsid w:val="00EB580B"/>
    <w:rsid w:val="00EB5DD9"/>
    <w:rsid w:val="00EB607A"/>
    <w:rsid w:val="00EB6581"/>
    <w:rsid w:val="00EC0B09"/>
    <w:rsid w:val="00EC47E3"/>
    <w:rsid w:val="00ED0E26"/>
    <w:rsid w:val="00ED1929"/>
    <w:rsid w:val="00ED67C7"/>
    <w:rsid w:val="00ED67E0"/>
    <w:rsid w:val="00ED7FCE"/>
    <w:rsid w:val="00EE19DD"/>
    <w:rsid w:val="00EE3040"/>
    <w:rsid w:val="00EE310A"/>
    <w:rsid w:val="00EE44BA"/>
    <w:rsid w:val="00EF110D"/>
    <w:rsid w:val="00EF17B9"/>
    <w:rsid w:val="00EF24B9"/>
    <w:rsid w:val="00EF276E"/>
    <w:rsid w:val="00EF4DA5"/>
    <w:rsid w:val="00EF557D"/>
    <w:rsid w:val="00F01D08"/>
    <w:rsid w:val="00F03AC8"/>
    <w:rsid w:val="00F05352"/>
    <w:rsid w:val="00F07630"/>
    <w:rsid w:val="00F07B96"/>
    <w:rsid w:val="00F07F73"/>
    <w:rsid w:val="00F108D4"/>
    <w:rsid w:val="00F1541F"/>
    <w:rsid w:val="00F16A60"/>
    <w:rsid w:val="00F16FA5"/>
    <w:rsid w:val="00F209C7"/>
    <w:rsid w:val="00F22700"/>
    <w:rsid w:val="00F229D9"/>
    <w:rsid w:val="00F232E2"/>
    <w:rsid w:val="00F233E6"/>
    <w:rsid w:val="00F26D4F"/>
    <w:rsid w:val="00F2729C"/>
    <w:rsid w:val="00F27553"/>
    <w:rsid w:val="00F32A30"/>
    <w:rsid w:val="00F449AE"/>
    <w:rsid w:val="00F45E6C"/>
    <w:rsid w:val="00F4758D"/>
    <w:rsid w:val="00F476D7"/>
    <w:rsid w:val="00F52522"/>
    <w:rsid w:val="00F529BB"/>
    <w:rsid w:val="00F52A6B"/>
    <w:rsid w:val="00F52E63"/>
    <w:rsid w:val="00F532FE"/>
    <w:rsid w:val="00F56303"/>
    <w:rsid w:val="00F56A1A"/>
    <w:rsid w:val="00F615D0"/>
    <w:rsid w:val="00F61C67"/>
    <w:rsid w:val="00F63A4E"/>
    <w:rsid w:val="00F64735"/>
    <w:rsid w:val="00F66265"/>
    <w:rsid w:val="00F663B5"/>
    <w:rsid w:val="00F6669F"/>
    <w:rsid w:val="00F67013"/>
    <w:rsid w:val="00F67D5F"/>
    <w:rsid w:val="00F746C1"/>
    <w:rsid w:val="00F757A5"/>
    <w:rsid w:val="00F76D3E"/>
    <w:rsid w:val="00F772DB"/>
    <w:rsid w:val="00F775E2"/>
    <w:rsid w:val="00F77871"/>
    <w:rsid w:val="00F77BE0"/>
    <w:rsid w:val="00F80BC1"/>
    <w:rsid w:val="00F8135F"/>
    <w:rsid w:val="00F834E0"/>
    <w:rsid w:val="00F84191"/>
    <w:rsid w:val="00F84218"/>
    <w:rsid w:val="00F85471"/>
    <w:rsid w:val="00F85753"/>
    <w:rsid w:val="00F877A5"/>
    <w:rsid w:val="00F906B8"/>
    <w:rsid w:val="00F90800"/>
    <w:rsid w:val="00F90968"/>
    <w:rsid w:val="00F90A95"/>
    <w:rsid w:val="00F916B0"/>
    <w:rsid w:val="00F92D26"/>
    <w:rsid w:val="00F9763C"/>
    <w:rsid w:val="00FA09D5"/>
    <w:rsid w:val="00FA1DC1"/>
    <w:rsid w:val="00FA2E49"/>
    <w:rsid w:val="00FA3307"/>
    <w:rsid w:val="00FA37C0"/>
    <w:rsid w:val="00FA598E"/>
    <w:rsid w:val="00FA6E8F"/>
    <w:rsid w:val="00FB0D0A"/>
    <w:rsid w:val="00FB24A9"/>
    <w:rsid w:val="00FB5D7D"/>
    <w:rsid w:val="00FB69ED"/>
    <w:rsid w:val="00FC02A9"/>
    <w:rsid w:val="00FC28B7"/>
    <w:rsid w:val="00FC423A"/>
    <w:rsid w:val="00FC7E7C"/>
    <w:rsid w:val="00FD0CDF"/>
    <w:rsid w:val="00FD2A64"/>
    <w:rsid w:val="00FD7A26"/>
    <w:rsid w:val="00FE067E"/>
    <w:rsid w:val="00FE0B6B"/>
    <w:rsid w:val="00FE2158"/>
    <w:rsid w:val="00FE3D96"/>
    <w:rsid w:val="00FE47B5"/>
    <w:rsid w:val="00FE71E2"/>
    <w:rsid w:val="00FF2EEF"/>
    <w:rsid w:val="00FF3632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E4A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9DD"/>
    <w:rPr>
      <w:rFonts w:ascii="Arial" w:hAnsi="Arial"/>
      <w:lang w:val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uiPriority w:val="99"/>
    <w:qFormat/>
    <w:rsid w:val="00862529"/>
    <w:pPr>
      <w:keepNext/>
      <w:keepLines/>
      <w:jc w:val="center"/>
      <w:outlineLvl w:val="0"/>
    </w:pPr>
    <w:rPr>
      <w:rFonts w:ascii="Times New Roman" w:eastAsia="SimSun" w:hAnsi="Times New Roman"/>
      <w:b/>
      <w:bCs/>
      <w:i/>
      <w:iCs/>
      <w:lang w:val="ro-RO"/>
    </w:rPr>
  </w:style>
  <w:style w:type="paragraph" w:styleId="Heading2">
    <w:name w:val="heading 2"/>
    <w:aliases w:val="2. Überschrift"/>
    <w:basedOn w:val="Normal"/>
    <w:next w:val="Normal"/>
    <w:link w:val="Heading2Char"/>
    <w:uiPriority w:val="99"/>
    <w:qFormat/>
    <w:rsid w:val="000F1C7E"/>
    <w:pPr>
      <w:keepNext/>
      <w:keepLines/>
      <w:spacing w:before="240"/>
      <w:outlineLvl w:val="1"/>
    </w:pPr>
    <w:rPr>
      <w:rFonts w:eastAsia="SimSun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99"/>
    <w:qFormat/>
    <w:rsid w:val="000F1C7E"/>
    <w:pPr>
      <w:keepNext/>
      <w:keepLines/>
      <w:spacing w:before="240"/>
      <w:outlineLvl w:val="2"/>
    </w:pPr>
    <w:rPr>
      <w:rFonts w:eastAsia="SimSu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1C7E"/>
    <w:pPr>
      <w:keepNext/>
      <w:keepLines/>
      <w:spacing w:before="240"/>
      <w:outlineLvl w:val="3"/>
    </w:pPr>
    <w:rPr>
      <w:rFonts w:eastAsia="SimSun"/>
      <w:bCs/>
      <w:iCs/>
      <w:color w:val="4F81BD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062E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. Überschrift Char"/>
    <w:basedOn w:val="DefaultParagraphFont"/>
    <w:link w:val="Heading1"/>
    <w:uiPriority w:val="99"/>
    <w:locked/>
    <w:rsid w:val="00862529"/>
    <w:rPr>
      <w:rFonts w:ascii="Times New Roman" w:eastAsia="SimSun" w:hAnsi="Times New Roman"/>
      <w:b/>
      <w:bCs/>
      <w:i/>
      <w:iCs/>
      <w:lang w:val="ro-RO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99"/>
    <w:locked/>
    <w:rsid w:val="000F1C7E"/>
    <w:rPr>
      <w:rFonts w:ascii="Arial" w:eastAsia="SimSun" w:hAnsi="Arial" w:cs="Times New Roman"/>
      <w:b/>
      <w:bCs/>
      <w:sz w:val="26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99"/>
    <w:locked/>
    <w:rsid w:val="000F1C7E"/>
    <w:rPr>
      <w:rFonts w:ascii="Arial" w:eastAsia="SimSu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69D6"/>
    <w:rPr>
      <w:rFonts w:ascii="Arial" w:eastAsia="SimSun" w:hAnsi="Arial" w:cs="Times New Roman"/>
      <w:bCs/>
      <w:iCs/>
      <w:color w:val="4F81BD"/>
    </w:rPr>
  </w:style>
  <w:style w:type="paragraph" w:styleId="Header">
    <w:name w:val="header"/>
    <w:basedOn w:val="Normal"/>
    <w:link w:val="HeaderChar"/>
    <w:rsid w:val="00A637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A637D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37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6D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63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rsid w:val="00A637D0"/>
    <w:rPr>
      <w:rFonts w:cs="Times New Roman"/>
    </w:rPr>
  </w:style>
  <w:style w:type="paragraph" w:customStyle="1" w:styleId="2Einrckung">
    <w:name w:val="2. Einrückung"/>
    <w:basedOn w:val="Normal"/>
    <w:uiPriority w:val="99"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99"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99"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NoSpacing">
    <w:name w:val="No Spacing"/>
    <w:basedOn w:val="Normal"/>
    <w:uiPriority w:val="99"/>
    <w:qFormat/>
    <w:rsid w:val="000F1C7E"/>
  </w:style>
  <w:style w:type="table" w:styleId="TableGrid">
    <w:name w:val="Table Grid"/>
    <w:basedOn w:val="TableNormal"/>
    <w:uiPriority w:val="59"/>
    <w:rsid w:val="00165E31"/>
    <w:rPr>
      <w:rFonts w:ascii="Arial" w:eastAsia="Times New Roman" w:hAnsi="Arial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06BB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06BB6"/>
    <w:rPr>
      <w:rFonts w:ascii="Calibri" w:eastAsia="Times New Roman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6BB6"/>
    <w:rPr>
      <w:rFonts w:eastAsia="Times New Roman"/>
      <w:szCs w:val="21"/>
    </w:rPr>
  </w:style>
  <w:style w:type="paragraph" w:styleId="NormalWeb">
    <w:name w:val="Normal (Web)"/>
    <w:basedOn w:val="Normal"/>
    <w:uiPriority w:val="99"/>
    <w:unhideWhenUsed/>
    <w:rsid w:val="00506BB6"/>
    <w:rPr>
      <w:rFonts w:ascii="Times New Roman" w:eastAsiaTheme="minorHAnsi" w:hAnsi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99"/>
    <w:qFormat/>
    <w:rsid w:val="000F3018"/>
    <w:pPr>
      <w:ind w:left="720"/>
      <w:contextualSpacing/>
    </w:pPr>
  </w:style>
  <w:style w:type="character" w:customStyle="1" w:styleId="hps">
    <w:name w:val="hps"/>
    <w:basedOn w:val="DefaultParagraphFont"/>
    <w:rsid w:val="0080476D"/>
  </w:style>
  <w:style w:type="character" w:customStyle="1" w:styleId="shorttext">
    <w:name w:val="short_text"/>
    <w:basedOn w:val="DefaultParagraphFont"/>
    <w:rsid w:val="0080476D"/>
  </w:style>
  <w:style w:type="character" w:customStyle="1" w:styleId="Heading6Char">
    <w:name w:val="Heading 6 Char"/>
    <w:basedOn w:val="DefaultParagraphFont"/>
    <w:link w:val="Heading6"/>
    <w:rsid w:val="00062EB2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paragraph" w:customStyle="1" w:styleId="Text">
    <w:name w:val="Text"/>
    <w:basedOn w:val="Normal"/>
    <w:rsid w:val="00062EB2"/>
    <w:pPr>
      <w:widowControl w:val="0"/>
      <w:tabs>
        <w:tab w:val="left" w:pos="567"/>
        <w:tab w:val="left" w:pos="1134"/>
        <w:tab w:val="left" w:pos="1701"/>
        <w:tab w:val="left" w:pos="2268"/>
        <w:tab w:val="right" w:pos="9072"/>
      </w:tabs>
      <w:spacing w:before="120"/>
    </w:pPr>
    <w:rPr>
      <w:rFonts w:ascii="Times New Roman" w:eastAsia="Times New Roman" w:hAnsi="Times New Roman"/>
      <w:sz w:val="24"/>
      <w:szCs w:val="20"/>
      <w:lang w:val="en-AU"/>
    </w:rPr>
  </w:style>
  <w:style w:type="paragraph" w:customStyle="1" w:styleId="Tabletext">
    <w:name w:val="Table text"/>
    <w:basedOn w:val="Normal"/>
    <w:next w:val="Normal"/>
    <w:autoRedefine/>
    <w:rsid w:val="00062EB2"/>
    <w:pPr>
      <w:tabs>
        <w:tab w:val="left" w:pos="415"/>
        <w:tab w:val="right" w:leader="dot" w:pos="9900"/>
      </w:tabs>
      <w:autoSpaceDE w:val="0"/>
      <w:autoSpaceDN w:val="0"/>
      <w:adjustRightInd w:val="0"/>
      <w:jc w:val="both"/>
    </w:pPr>
    <w:rPr>
      <w:rFonts w:eastAsia="Times New Roman" w:cs="Arial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rsid w:val="00EE19DD"/>
    <w:pPr>
      <w:widowControl w:val="0"/>
      <w:jc w:val="both"/>
    </w:pPr>
    <w:rPr>
      <w:rFonts w:ascii="Times New Roman" w:eastAsia="Times New Roman" w:hAnsi="Times New Roman"/>
      <w:sz w:val="24"/>
      <w:szCs w:val="24"/>
      <w:lang w:val="en-US"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19DD"/>
    <w:rPr>
      <w:rFonts w:ascii="Times New Roman" w:eastAsia="Times New Roman" w:hAnsi="Times New Roman"/>
      <w:sz w:val="24"/>
      <w:szCs w:val="24"/>
      <w:lang w:eastAsia="cs-CZ"/>
    </w:rPr>
  </w:style>
  <w:style w:type="character" w:styleId="CommentReference">
    <w:name w:val="annotation reference"/>
    <w:uiPriority w:val="99"/>
    <w:semiHidden/>
    <w:unhideWhenUsed/>
    <w:rsid w:val="00393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839"/>
    <w:pPr>
      <w:spacing w:after="200"/>
    </w:pPr>
    <w:rPr>
      <w:rFonts w:ascii="Times New Roman" w:hAnsi="Times New Roman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839"/>
    <w:rPr>
      <w:rFonts w:ascii="Times New Roman" w:hAnsi="Times New Roman"/>
      <w:sz w:val="20"/>
      <w:szCs w:val="20"/>
      <w:lang w:val="ru-RU"/>
    </w:rPr>
  </w:style>
  <w:style w:type="character" w:customStyle="1" w:styleId="st">
    <w:name w:val="st"/>
    <w:basedOn w:val="DefaultParagraphFont"/>
    <w:rsid w:val="00040D19"/>
  </w:style>
  <w:style w:type="character" w:styleId="Emphasis">
    <w:name w:val="Emphasis"/>
    <w:basedOn w:val="DefaultParagraphFont"/>
    <w:uiPriority w:val="20"/>
    <w:qFormat/>
    <w:locked/>
    <w:rsid w:val="00040D19"/>
    <w:rPr>
      <w:i/>
      <w:iCs/>
    </w:rPr>
  </w:style>
  <w:style w:type="paragraph" w:customStyle="1" w:styleId="Standard">
    <w:name w:val="Standard"/>
    <w:rsid w:val="001E1C8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ro-R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9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D663E-D9A7-46A8-8288-D01B93C6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2016-09-23T17:36:00Z</dcterms:created>
  <dcterms:modified xsi:type="dcterms:W3CDTF">2017-06-13T11:29:00Z</dcterms:modified>
</cp:coreProperties>
</file>