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C8CEB" w14:textId="2D66AD16" w:rsidR="00A02110" w:rsidRPr="000B0EDA" w:rsidRDefault="00A02110" w:rsidP="00CD548A">
      <w:pPr>
        <w:spacing w:after="0" w:line="259" w:lineRule="auto"/>
        <w:jc w:val="right"/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  <w:t>Anexa nr.1</w:t>
      </w:r>
    </w:p>
    <w:p w14:paraId="3246E2DF" w14:textId="4EE5F5F4" w:rsidR="00A02110" w:rsidRPr="000B0EDA" w:rsidRDefault="00A02110" w:rsidP="00CD548A">
      <w:pPr>
        <w:tabs>
          <w:tab w:val="left" w:pos="4997"/>
        </w:tabs>
        <w:spacing w:after="0" w:line="240" w:lineRule="auto"/>
        <w:ind w:left="5850"/>
        <w:jc w:val="right"/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  <w:t>la Regulamentul-cadru cu privire la indicatorii de performan</w:t>
      </w:r>
      <w:r w:rsidR="00CD50EC" w:rsidRPr="000B0EDA"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  <w:t>ț</w:t>
      </w:r>
      <w:r w:rsidRPr="000B0EDA"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  <w:t xml:space="preserve">ă ai serviciului public de alimentare cu apă </w:t>
      </w:r>
      <w:r w:rsidR="00CD50EC" w:rsidRPr="000B0EDA"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  <w:t>ș</w:t>
      </w:r>
      <w:r w:rsidRPr="000B0EDA"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  <w:t>i de canalizare</w:t>
      </w:r>
    </w:p>
    <w:p w14:paraId="647A5422" w14:textId="77777777" w:rsidR="00A02110" w:rsidRPr="000B0EDA" w:rsidRDefault="00A02110" w:rsidP="00A02110">
      <w:pPr>
        <w:tabs>
          <w:tab w:val="left" w:pos="4997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Cs w:val="24"/>
          <w:lang w:val="ro-MD" w:eastAsia="en-GB"/>
        </w:rPr>
      </w:pPr>
    </w:p>
    <w:p w14:paraId="43FA955C" w14:textId="2E259491" w:rsidR="00A02110" w:rsidRPr="000B0EDA" w:rsidRDefault="00A02110" w:rsidP="00A02110">
      <w:pPr>
        <w:tabs>
          <w:tab w:val="left" w:pos="499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24"/>
          <w:lang w:val="ro-MD" w:eastAsia="en-GB"/>
        </w:rPr>
      </w:pPr>
      <w:r w:rsidRPr="000B0EDA">
        <w:rPr>
          <w:rFonts w:ascii="Times New Roman" w:eastAsia="Times New Roman" w:hAnsi="Times New Roman" w:cs="Times New Roman"/>
          <w:b/>
          <w:szCs w:val="24"/>
          <w:lang w:val="ro-MD" w:eastAsia="en-GB"/>
        </w:rPr>
        <w:t xml:space="preserve">Registrul întreruperilor furnizării/prestării </w:t>
      </w:r>
    </w:p>
    <w:p w14:paraId="74B898DC" w14:textId="53EE35A1" w:rsidR="00A02110" w:rsidRPr="000B0EDA" w:rsidRDefault="00A02110" w:rsidP="005D74B7">
      <w:pPr>
        <w:tabs>
          <w:tab w:val="left" w:pos="499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24"/>
          <w:lang w:val="ro-MD" w:eastAsia="en-GB"/>
        </w:rPr>
      </w:pPr>
      <w:r w:rsidRPr="000B0EDA">
        <w:rPr>
          <w:rFonts w:ascii="Times New Roman" w:eastAsia="Times New Roman" w:hAnsi="Times New Roman" w:cs="Times New Roman"/>
          <w:b/>
          <w:szCs w:val="24"/>
          <w:lang w:val="ro-MD" w:eastAsia="en-GB"/>
        </w:rPr>
        <w:t>serviciului public de ali</w:t>
      </w:r>
      <w:r w:rsidR="005D74B7" w:rsidRPr="000B0EDA">
        <w:rPr>
          <w:rFonts w:ascii="Times New Roman" w:eastAsia="Times New Roman" w:hAnsi="Times New Roman" w:cs="Times New Roman"/>
          <w:b/>
          <w:szCs w:val="24"/>
          <w:lang w:val="ro-MD" w:eastAsia="en-GB"/>
        </w:rPr>
        <w:t xml:space="preserve">mentare cu apă </w:t>
      </w:r>
      <w:r w:rsidR="00CD50EC" w:rsidRPr="000B0EDA">
        <w:rPr>
          <w:rFonts w:ascii="Times New Roman" w:eastAsia="Times New Roman" w:hAnsi="Times New Roman" w:cs="Times New Roman"/>
          <w:b/>
          <w:szCs w:val="24"/>
          <w:lang w:val="ro-MD" w:eastAsia="en-GB"/>
        </w:rPr>
        <w:t>ș</w:t>
      </w:r>
      <w:r w:rsidR="005D74B7" w:rsidRPr="000B0EDA">
        <w:rPr>
          <w:rFonts w:ascii="Times New Roman" w:eastAsia="Times New Roman" w:hAnsi="Times New Roman" w:cs="Times New Roman"/>
          <w:b/>
          <w:szCs w:val="24"/>
          <w:lang w:val="ro-MD" w:eastAsia="en-GB"/>
        </w:rPr>
        <w:t>i de canalizare</w:t>
      </w:r>
    </w:p>
    <w:p w14:paraId="68CD26FB" w14:textId="77777777" w:rsidR="00A02110" w:rsidRPr="000B0EDA" w:rsidRDefault="00A02110" w:rsidP="00A02110">
      <w:pPr>
        <w:tabs>
          <w:tab w:val="left" w:pos="708"/>
          <w:tab w:val="left" w:pos="4997"/>
          <w:tab w:val="left" w:pos="7950"/>
        </w:tabs>
        <w:jc w:val="right"/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Tabelul 1</w:t>
      </w:r>
    </w:p>
    <w:p w14:paraId="4C54C8BF" w14:textId="0D583089" w:rsidR="004144B4" w:rsidRPr="000B0EDA" w:rsidRDefault="004144B4" w:rsidP="004144B4">
      <w:pPr>
        <w:tabs>
          <w:tab w:val="left" w:pos="708"/>
          <w:tab w:val="left" w:pos="4997"/>
          <w:tab w:val="left" w:pos="7950"/>
        </w:tabs>
        <w:jc w:val="center"/>
        <w:rPr>
          <w:rFonts w:ascii="Times New Roman" w:eastAsia="Times New Roman" w:hAnsi="Times New Roman" w:cs="Times New Roman"/>
          <w:sz w:val="20"/>
          <w:szCs w:val="20"/>
          <w:lang w:val="ro-MD" w:eastAsia="ro-RO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 xml:space="preserve">Registrul întreruperilor planificate </w:t>
      </w:r>
      <w:r w:rsidR="00030E20"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l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a furniz</w:t>
      </w:r>
      <w:r w:rsidR="00030E20"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area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 xml:space="preserve"> serviciului public de</w:t>
      </w:r>
      <w:r w:rsidRPr="000B0EDA">
        <w:rPr>
          <w:rFonts w:ascii="Times New Roman" w:eastAsia="Times New Roman" w:hAnsi="Times New Roman" w:cs="Times New Roman"/>
          <w:sz w:val="20"/>
          <w:szCs w:val="20"/>
          <w:lang w:val="ro-MD" w:eastAsia="ro-RO"/>
        </w:rPr>
        <w:t xml:space="preserve"> 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alimentare cu apă</w:t>
      </w:r>
    </w:p>
    <w:tbl>
      <w:tblPr>
        <w:tblStyle w:val="TableGrid"/>
        <w:tblW w:w="98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14"/>
        <w:gridCol w:w="1191"/>
        <w:gridCol w:w="1061"/>
        <w:gridCol w:w="1055"/>
        <w:gridCol w:w="1055"/>
        <w:gridCol w:w="1368"/>
        <w:gridCol w:w="848"/>
        <w:gridCol w:w="1106"/>
        <w:gridCol w:w="1692"/>
      </w:tblGrid>
      <w:tr w:rsidR="000B0EDA" w:rsidRPr="000B0EDA" w14:paraId="089E8844" w14:textId="77777777" w:rsidTr="00DB02D5">
        <w:trPr>
          <w:trHeight w:val="511"/>
        </w:trPr>
        <w:tc>
          <w:tcPr>
            <w:tcW w:w="514" w:type="dxa"/>
            <w:vMerge w:val="restart"/>
          </w:tcPr>
          <w:p w14:paraId="6BA6184F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hAnsi="Times New Roman"/>
                <w:bCs/>
                <w:sz w:val="18"/>
                <w:szCs w:val="18"/>
                <w:lang w:val="ro-MD"/>
              </w:rPr>
              <w:t>Nr.</w:t>
            </w:r>
            <w:r w:rsidRPr="000B0EDA">
              <w:rPr>
                <w:rFonts w:ascii="Times New Roman" w:hAnsi="Times New Roman"/>
                <w:bCs/>
                <w:sz w:val="18"/>
                <w:szCs w:val="18"/>
                <w:lang w:val="ro-MD"/>
              </w:rPr>
              <w:br/>
              <w:t>d/o</w:t>
            </w:r>
          </w:p>
        </w:tc>
        <w:tc>
          <w:tcPr>
            <w:tcW w:w="1191" w:type="dxa"/>
            <w:vMerge w:val="restart"/>
          </w:tcPr>
          <w:p w14:paraId="5DFF6F21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Localitatea, adresa</w:t>
            </w:r>
          </w:p>
        </w:tc>
        <w:tc>
          <w:tcPr>
            <w:tcW w:w="1061" w:type="dxa"/>
            <w:vMerge w:val="restart"/>
          </w:tcPr>
          <w:p w14:paraId="2B573C80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Data întreruperii</w:t>
            </w:r>
          </w:p>
        </w:tc>
        <w:tc>
          <w:tcPr>
            <w:tcW w:w="1055" w:type="dxa"/>
            <w:vMerge w:val="restart"/>
          </w:tcPr>
          <w:p w14:paraId="4CB8C979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Ora întreruperii</w:t>
            </w:r>
          </w:p>
        </w:tc>
        <w:tc>
          <w:tcPr>
            <w:tcW w:w="1055" w:type="dxa"/>
            <w:vMerge w:val="restart"/>
          </w:tcPr>
          <w:p w14:paraId="68161207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Durata întreruperii</w:t>
            </w:r>
          </w:p>
        </w:tc>
        <w:tc>
          <w:tcPr>
            <w:tcW w:w="1368" w:type="dxa"/>
            <w:vMerge w:val="restart"/>
          </w:tcPr>
          <w:p w14:paraId="31BE860A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Cauza întreruperii</w:t>
            </w:r>
          </w:p>
        </w:tc>
        <w:tc>
          <w:tcPr>
            <w:tcW w:w="1954" w:type="dxa"/>
            <w:gridSpan w:val="2"/>
            <w:tcBorders>
              <w:right w:val="single" w:sz="8" w:space="0" w:color="auto"/>
            </w:tcBorders>
          </w:tcPr>
          <w:p w14:paraId="7528EBE5" w14:textId="19F6633F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Nr. de consumatori afecta</w:t>
            </w:r>
            <w:r w:rsidR="00CD50EC"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ț</w:t>
            </w: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i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EEAE39" w14:textId="62AF48F4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Data difuzării anun</w:t>
            </w:r>
            <w:r w:rsidR="00CD50EC"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ț</w:t>
            </w: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ului despre întrerupere</w:t>
            </w:r>
          </w:p>
        </w:tc>
      </w:tr>
      <w:tr w:rsidR="000B0EDA" w:rsidRPr="000B0EDA" w14:paraId="6C92BCC2" w14:textId="77777777" w:rsidTr="00D04CE3">
        <w:trPr>
          <w:trHeight w:val="281"/>
        </w:trPr>
        <w:tc>
          <w:tcPr>
            <w:tcW w:w="514" w:type="dxa"/>
            <w:vMerge/>
          </w:tcPr>
          <w:p w14:paraId="44DE5E16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191" w:type="dxa"/>
            <w:vMerge/>
          </w:tcPr>
          <w:p w14:paraId="21CC537A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61" w:type="dxa"/>
            <w:vMerge/>
          </w:tcPr>
          <w:p w14:paraId="36AB2EDC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5" w:type="dxa"/>
            <w:vMerge/>
          </w:tcPr>
          <w:p w14:paraId="603188F5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5" w:type="dxa"/>
            <w:vMerge/>
          </w:tcPr>
          <w:p w14:paraId="67601371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368" w:type="dxa"/>
            <w:vMerge/>
          </w:tcPr>
          <w:p w14:paraId="6BD6BA3A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848" w:type="dxa"/>
          </w:tcPr>
          <w:p w14:paraId="27B33DA8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casnici</w:t>
            </w:r>
          </w:p>
        </w:tc>
        <w:tc>
          <w:tcPr>
            <w:tcW w:w="1106" w:type="dxa"/>
            <w:tcBorders>
              <w:right w:val="single" w:sz="8" w:space="0" w:color="auto"/>
            </w:tcBorders>
          </w:tcPr>
          <w:p w14:paraId="22510FCE" w14:textId="71F1982D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al</w:t>
            </w:r>
            <w:r w:rsidR="00CD50EC"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ț</w:t>
            </w: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i consumatori decât cei casnici</w:t>
            </w:r>
          </w:p>
        </w:tc>
        <w:tc>
          <w:tcPr>
            <w:tcW w:w="16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D8070A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</w:tr>
      <w:tr w:rsidR="000B0EDA" w:rsidRPr="000B0EDA" w14:paraId="2ED869FE" w14:textId="77777777" w:rsidTr="00D04CE3">
        <w:tc>
          <w:tcPr>
            <w:tcW w:w="514" w:type="dxa"/>
          </w:tcPr>
          <w:p w14:paraId="54604C2C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191" w:type="dxa"/>
          </w:tcPr>
          <w:p w14:paraId="0D570AD4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1</w:t>
            </w:r>
          </w:p>
        </w:tc>
        <w:tc>
          <w:tcPr>
            <w:tcW w:w="1061" w:type="dxa"/>
          </w:tcPr>
          <w:p w14:paraId="5F472E7F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2</w:t>
            </w:r>
          </w:p>
        </w:tc>
        <w:tc>
          <w:tcPr>
            <w:tcW w:w="1055" w:type="dxa"/>
          </w:tcPr>
          <w:p w14:paraId="48CFA2EA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3</w:t>
            </w:r>
          </w:p>
        </w:tc>
        <w:tc>
          <w:tcPr>
            <w:tcW w:w="1055" w:type="dxa"/>
          </w:tcPr>
          <w:p w14:paraId="60A9D09C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4</w:t>
            </w:r>
          </w:p>
        </w:tc>
        <w:tc>
          <w:tcPr>
            <w:tcW w:w="1368" w:type="dxa"/>
          </w:tcPr>
          <w:p w14:paraId="6DB4D632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5</w:t>
            </w:r>
          </w:p>
        </w:tc>
        <w:tc>
          <w:tcPr>
            <w:tcW w:w="848" w:type="dxa"/>
          </w:tcPr>
          <w:p w14:paraId="4D8A4116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6</w:t>
            </w:r>
          </w:p>
        </w:tc>
        <w:tc>
          <w:tcPr>
            <w:tcW w:w="1106" w:type="dxa"/>
          </w:tcPr>
          <w:p w14:paraId="4BEFCBD2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7</w:t>
            </w:r>
          </w:p>
        </w:tc>
        <w:tc>
          <w:tcPr>
            <w:tcW w:w="1692" w:type="dxa"/>
            <w:tcBorders>
              <w:top w:val="single" w:sz="8" w:space="0" w:color="auto"/>
            </w:tcBorders>
          </w:tcPr>
          <w:p w14:paraId="496B2788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8</w:t>
            </w:r>
          </w:p>
        </w:tc>
      </w:tr>
      <w:tr w:rsidR="000B0EDA" w:rsidRPr="000B0EDA" w14:paraId="590BEA71" w14:textId="77777777" w:rsidTr="00D04CE3">
        <w:tc>
          <w:tcPr>
            <w:tcW w:w="514" w:type="dxa"/>
          </w:tcPr>
          <w:p w14:paraId="3F670A18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191" w:type="dxa"/>
          </w:tcPr>
          <w:p w14:paraId="6EFB05DF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61" w:type="dxa"/>
          </w:tcPr>
          <w:p w14:paraId="2F1D1CF8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5" w:type="dxa"/>
          </w:tcPr>
          <w:p w14:paraId="0AED31BC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5" w:type="dxa"/>
          </w:tcPr>
          <w:p w14:paraId="4899B264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368" w:type="dxa"/>
          </w:tcPr>
          <w:p w14:paraId="4B5D8FE7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848" w:type="dxa"/>
          </w:tcPr>
          <w:p w14:paraId="5F666822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106" w:type="dxa"/>
          </w:tcPr>
          <w:p w14:paraId="76B5CAAC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692" w:type="dxa"/>
          </w:tcPr>
          <w:p w14:paraId="372D1F06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</w:tr>
      <w:tr w:rsidR="004144B4" w:rsidRPr="000B0EDA" w14:paraId="244BC98B" w14:textId="77777777" w:rsidTr="00D04CE3">
        <w:tc>
          <w:tcPr>
            <w:tcW w:w="514" w:type="dxa"/>
          </w:tcPr>
          <w:p w14:paraId="392DD2E8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191" w:type="dxa"/>
          </w:tcPr>
          <w:p w14:paraId="2E00F0AA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61" w:type="dxa"/>
          </w:tcPr>
          <w:p w14:paraId="751D7030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5" w:type="dxa"/>
          </w:tcPr>
          <w:p w14:paraId="0565D7C1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5" w:type="dxa"/>
          </w:tcPr>
          <w:p w14:paraId="2F12B366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368" w:type="dxa"/>
          </w:tcPr>
          <w:p w14:paraId="7B7910F0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848" w:type="dxa"/>
          </w:tcPr>
          <w:p w14:paraId="6E8BD2ED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106" w:type="dxa"/>
          </w:tcPr>
          <w:p w14:paraId="0527C52A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692" w:type="dxa"/>
          </w:tcPr>
          <w:p w14:paraId="61C3817F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</w:tr>
    </w:tbl>
    <w:p w14:paraId="5C9A63BF" w14:textId="0BDD7BEC" w:rsidR="004144B4" w:rsidRPr="000B0EDA" w:rsidRDefault="004144B4" w:rsidP="005D74B7">
      <w:pPr>
        <w:tabs>
          <w:tab w:val="left" w:pos="4997"/>
        </w:tabs>
        <w:spacing w:after="0"/>
        <w:rPr>
          <w:rFonts w:ascii="Times New Roman" w:eastAsia="Times New Roman" w:hAnsi="Times New Roman" w:cs="Times New Roman"/>
          <w:b/>
          <w:sz w:val="18"/>
          <w:szCs w:val="18"/>
          <w:lang w:val="ro-MD" w:eastAsia="ro-RO"/>
        </w:rPr>
      </w:pPr>
    </w:p>
    <w:p w14:paraId="29F17313" w14:textId="77777777" w:rsidR="004144B4" w:rsidRPr="000B0EDA" w:rsidRDefault="004144B4" w:rsidP="004144B4">
      <w:pPr>
        <w:tabs>
          <w:tab w:val="left" w:pos="4997"/>
        </w:tabs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Tabelul 2</w:t>
      </w:r>
    </w:p>
    <w:p w14:paraId="2ED86DD4" w14:textId="505B1CF4" w:rsidR="004144B4" w:rsidRPr="000B0EDA" w:rsidRDefault="004144B4" w:rsidP="004144B4">
      <w:pPr>
        <w:tabs>
          <w:tab w:val="left" w:pos="4997"/>
        </w:tabs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 xml:space="preserve">Registrul întreruperilor planificate </w:t>
      </w:r>
      <w:r w:rsidR="00030E20"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l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a prest</w:t>
      </w:r>
      <w:r w:rsidR="00030E20"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area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 xml:space="preserve"> serviciului public de canalizare</w:t>
      </w:r>
    </w:p>
    <w:p w14:paraId="3FFA3442" w14:textId="77777777" w:rsidR="004144B4" w:rsidRPr="000B0EDA" w:rsidRDefault="004144B4" w:rsidP="004144B4">
      <w:pPr>
        <w:tabs>
          <w:tab w:val="left" w:pos="4997"/>
        </w:tabs>
        <w:spacing w:after="0"/>
        <w:rPr>
          <w:rFonts w:ascii="Times New Roman" w:eastAsia="Times New Roman" w:hAnsi="Times New Roman" w:cs="Times New Roman"/>
          <w:b/>
          <w:sz w:val="18"/>
          <w:szCs w:val="18"/>
          <w:lang w:val="ro-MD" w:eastAsia="ro-RO"/>
        </w:rPr>
      </w:pPr>
    </w:p>
    <w:tbl>
      <w:tblPr>
        <w:tblStyle w:val="TableGrid"/>
        <w:tblW w:w="98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14"/>
        <w:gridCol w:w="1208"/>
        <w:gridCol w:w="1054"/>
        <w:gridCol w:w="1054"/>
        <w:gridCol w:w="1054"/>
        <w:gridCol w:w="1359"/>
        <w:gridCol w:w="852"/>
        <w:gridCol w:w="1106"/>
        <w:gridCol w:w="1689"/>
      </w:tblGrid>
      <w:tr w:rsidR="000B0EDA" w:rsidRPr="000B0EDA" w14:paraId="4BFD0BF2" w14:textId="77777777" w:rsidTr="00DB02D5">
        <w:trPr>
          <w:trHeight w:val="602"/>
        </w:trPr>
        <w:tc>
          <w:tcPr>
            <w:tcW w:w="514" w:type="dxa"/>
            <w:vMerge w:val="restart"/>
          </w:tcPr>
          <w:p w14:paraId="7CB3A46F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hAnsi="Times New Roman"/>
                <w:bCs/>
                <w:sz w:val="18"/>
                <w:szCs w:val="18"/>
                <w:lang w:val="ro-MD"/>
              </w:rPr>
              <w:t>Nr.</w:t>
            </w:r>
            <w:r w:rsidRPr="000B0EDA">
              <w:rPr>
                <w:rFonts w:ascii="Times New Roman" w:hAnsi="Times New Roman"/>
                <w:bCs/>
                <w:sz w:val="18"/>
                <w:szCs w:val="18"/>
                <w:lang w:val="ro-MD"/>
              </w:rPr>
              <w:br/>
              <w:t>d/o</w:t>
            </w:r>
          </w:p>
        </w:tc>
        <w:tc>
          <w:tcPr>
            <w:tcW w:w="1208" w:type="dxa"/>
            <w:vMerge w:val="restart"/>
          </w:tcPr>
          <w:p w14:paraId="12B83C13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Localitatea, adresa</w:t>
            </w:r>
          </w:p>
        </w:tc>
        <w:tc>
          <w:tcPr>
            <w:tcW w:w="1054" w:type="dxa"/>
            <w:vMerge w:val="restart"/>
          </w:tcPr>
          <w:p w14:paraId="40E56138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Data întreruperii</w:t>
            </w:r>
          </w:p>
        </w:tc>
        <w:tc>
          <w:tcPr>
            <w:tcW w:w="1054" w:type="dxa"/>
            <w:vMerge w:val="restart"/>
          </w:tcPr>
          <w:p w14:paraId="3ACF83A6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Ora întreruperii</w:t>
            </w:r>
          </w:p>
        </w:tc>
        <w:tc>
          <w:tcPr>
            <w:tcW w:w="1054" w:type="dxa"/>
            <w:vMerge w:val="restart"/>
          </w:tcPr>
          <w:p w14:paraId="45FA5D22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Durata întreruperii</w:t>
            </w:r>
          </w:p>
        </w:tc>
        <w:tc>
          <w:tcPr>
            <w:tcW w:w="1359" w:type="dxa"/>
            <w:vMerge w:val="restart"/>
          </w:tcPr>
          <w:p w14:paraId="30D3B56C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Cauza întreruperii</w:t>
            </w:r>
          </w:p>
        </w:tc>
        <w:tc>
          <w:tcPr>
            <w:tcW w:w="1958" w:type="dxa"/>
            <w:gridSpan w:val="2"/>
          </w:tcPr>
          <w:p w14:paraId="44E3C26E" w14:textId="17767E7F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Nr. de consumatori afecta</w:t>
            </w:r>
            <w:r w:rsidR="00CD50EC"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ț</w:t>
            </w: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i</w:t>
            </w:r>
          </w:p>
        </w:tc>
        <w:tc>
          <w:tcPr>
            <w:tcW w:w="1689" w:type="dxa"/>
            <w:vMerge w:val="restart"/>
          </w:tcPr>
          <w:p w14:paraId="70A6D9C3" w14:textId="146256E0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Data difuzării anun</w:t>
            </w:r>
            <w:r w:rsidR="00CD50EC"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ț</w:t>
            </w: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ului despre întrerupere</w:t>
            </w:r>
          </w:p>
        </w:tc>
      </w:tr>
      <w:tr w:rsidR="000B0EDA" w:rsidRPr="000B0EDA" w14:paraId="4B5C174E" w14:textId="77777777" w:rsidTr="00D04CE3">
        <w:trPr>
          <w:trHeight w:val="281"/>
        </w:trPr>
        <w:tc>
          <w:tcPr>
            <w:tcW w:w="514" w:type="dxa"/>
            <w:vMerge/>
          </w:tcPr>
          <w:p w14:paraId="45C0115D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208" w:type="dxa"/>
            <w:vMerge/>
          </w:tcPr>
          <w:p w14:paraId="7466FD71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4" w:type="dxa"/>
            <w:vMerge/>
          </w:tcPr>
          <w:p w14:paraId="2E15BE08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4" w:type="dxa"/>
            <w:vMerge/>
          </w:tcPr>
          <w:p w14:paraId="1327F4A1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4" w:type="dxa"/>
            <w:vMerge/>
          </w:tcPr>
          <w:p w14:paraId="7EE06F0B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359" w:type="dxa"/>
            <w:vMerge/>
          </w:tcPr>
          <w:p w14:paraId="0310FFCC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852" w:type="dxa"/>
          </w:tcPr>
          <w:p w14:paraId="3E31DFE5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casnici</w:t>
            </w:r>
          </w:p>
        </w:tc>
        <w:tc>
          <w:tcPr>
            <w:tcW w:w="1106" w:type="dxa"/>
          </w:tcPr>
          <w:p w14:paraId="1A67232C" w14:textId="1D8599D8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al</w:t>
            </w:r>
            <w:r w:rsidR="00CD50EC"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ț</w:t>
            </w: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i consumatori decât cei casnici</w:t>
            </w:r>
          </w:p>
        </w:tc>
        <w:tc>
          <w:tcPr>
            <w:tcW w:w="1689" w:type="dxa"/>
            <w:vMerge/>
          </w:tcPr>
          <w:p w14:paraId="01BD0456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</w:tr>
      <w:tr w:rsidR="000B0EDA" w:rsidRPr="000B0EDA" w14:paraId="79EA5544" w14:textId="77777777" w:rsidTr="00D04CE3">
        <w:tc>
          <w:tcPr>
            <w:tcW w:w="514" w:type="dxa"/>
          </w:tcPr>
          <w:p w14:paraId="26F6F0CB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208" w:type="dxa"/>
          </w:tcPr>
          <w:p w14:paraId="6A8063FA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1</w:t>
            </w:r>
          </w:p>
        </w:tc>
        <w:tc>
          <w:tcPr>
            <w:tcW w:w="1054" w:type="dxa"/>
          </w:tcPr>
          <w:p w14:paraId="5A884B8E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2</w:t>
            </w:r>
          </w:p>
        </w:tc>
        <w:tc>
          <w:tcPr>
            <w:tcW w:w="1054" w:type="dxa"/>
          </w:tcPr>
          <w:p w14:paraId="39C76958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3</w:t>
            </w:r>
          </w:p>
        </w:tc>
        <w:tc>
          <w:tcPr>
            <w:tcW w:w="1054" w:type="dxa"/>
          </w:tcPr>
          <w:p w14:paraId="322117E2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4</w:t>
            </w:r>
          </w:p>
        </w:tc>
        <w:tc>
          <w:tcPr>
            <w:tcW w:w="1359" w:type="dxa"/>
          </w:tcPr>
          <w:p w14:paraId="3A9DF472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5</w:t>
            </w:r>
          </w:p>
        </w:tc>
        <w:tc>
          <w:tcPr>
            <w:tcW w:w="852" w:type="dxa"/>
          </w:tcPr>
          <w:p w14:paraId="58B78DDB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6</w:t>
            </w:r>
          </w:p>
        </w:tc>
        <w:tc>
          <w:tcPr>
            <w:tcW w:w="1106" w:type="dxa"/>
          </w:tcPr>
          <w:p w14:paraId="14C9FF99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7</w:t>
            </w:r>
          </w:p>
        </w:tc>
        <w:tc>
          <w:tcPr>
            <w:tcW w:w="1689" w:type="dxa"/>
          </w:tcPr>
          <w:p w14:paraId="245F5FC9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8</w:t>
            </w:r>
          </w:p>
        </w:tc>
      </w:tr>
      <w:tr w:rsidR="000B0EDA" w:rsidRPr="000B0EDA" w14:paraId="7C12C3B4" w14:textId="77777777" w:rsidTr="00D04CE3">
        <w:tc>
          <w:tcPr>
            <w:tcW w:w="514" w:type="dxa"/>
          </w:tcPr>
          <w:p w14:paraId="2DD61B33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208" w:type="dxa"/>
          </w:tcPr>
          <w:p w14:paraId="09DE32FF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4" w:type="dxa"/>
          </w:tcPr>
          <w:p w14:paraId="2C570E58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4" w:type="dxa"/>
          </w:tcPr>
          <w:p w14:paraId="22CE182B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4" w:type="dxa"/>
          </w:tcPr>
          <w:p w14:paraId="5781E710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359" w:type="dxa"/>
          </w:tcPr>
          <w:p w14:paraId="2D8A288E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852" w:type="dxa"/>
          </w:tcPr>
          <w:p w14:paraId="28429DF6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106" w:type="dxa"/>
          </w:tcPr>
          <w:p w14:paraId="1EB2C00F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689" w:type="dxa"/>
          </w:tcPr>
          <w:p w14:paraId="4A7EC32F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</w:tr>
      <w:tr w:rsidR="004144B4" w:rsidRPr="000B0EDA" w14:paraId="4A471CF8" w14:textId="77777777" w:rsidTr="00D04CE3">
        <w:tc>
          <w:tcPr>
            <w:tcW w:w="514" w:type="dxa"/>
          </w:tcPr>
          <w:p w14:paraId="76EAC43A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208" w:type="dxa"/>
          </w:tcPr>
          <w:p w14:paraId="2776DE62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4" w:type="dxa"/>
          </w:tcPr>
          <w:p w14:paraId="163E0C14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4" w:type="dxa"/>
          </w:tcPr>
          <w:p w14:paraId="656210C3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4" w:type="dxa"/>
          </w:tcPr>
          <w:p w14:paraId="7E29FD33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359" w:type="dxa"/>
          </w:tcPr>
          <w:p w14:paraId="2BE3911A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852" w:type="dxa"/>
          </w:tcPr>
          <w:p w14:paraId="54426AC9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106" w:type="dxa"/>
          </w:tcPr>
          <w:p w14:paraId="130780C8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689" w:type="dxa"/>
          </w:tcPr>
          <w:p w14:paraId="21E43161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</w:tr>
    </w:tbl>
    <w:p w14:paraId="21009676" w14:textId="4AE7C1B5" w:rsidR="004144B4" w:rsidRPr="000B0EDA" w:rsidRDefault="004144B4" w:rsidP="005D74B7">
      <w:pPr>
        <w:tabs>
          <w:tab w:val="left" w:pos="499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</w:pPr>
    </w:p>
    <w:p w14:paraId="2E98E849" w14:textId="77777777" w:rsidR="004144B4" w:rsidRPr="000B0EDA" w:rsidRDefault="004144B4" w:rsidP="004144B4">
      <w:pPr>
        <w:tabs>
          <w:tab w:val="left" w:pos="499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ro-MD" w:eastAsia="en-GB"/>
        </w:rPr>
      </w:pPr>
      <w:r w:rsidRPr="000B0EDA">
        <w:rPr>
          <w:rFonts w:ascii="Times New Roman" w:eastAsia="Times New Roman" w:hAnsi="Times New Roman" w:cs="Times New Roman"/>
          <w:b/>
          <w:bCs/>
          <w:sz w:val="20"/>
          <w:szCs w:val="20"/>
          <w:lang w:val="ro-MD" w:eastAsia="en-GB"/>
        </w:rPr>
        <w:t>Tabelul 3</w:t>
      </w:r>
    </w:p>
    <w:p w14:paraId="3B1413EF" w14:textId="60F1C774" w:rsidR="004144B4" w:rsidRPr="000B0EDA" w:rsidRDefault="004144B4" w:rsidP="004144B4">
      <w:pPr>
        <w:tabs>
          <w:tab w:val="left" w:pos="4997"/>
        </w:tabs>
        <w:jc w:val="center"/>
        <w:rPr>
          <w:rFonts w:ascii="Times New Roman" w:eastAsia="Times New Roman" w:hAnsi="Times New Roman" w:cs="Times New Roman"/>
          <w:sz w:val="20"/>
          <w:szCs w:val="20"/>
          <w:lang w:val="ro-MD" w:eastAsia="ro-RO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 xml:space="preserve">Registrul întreruperilor neplanificate </w:t>
      </w:r>
      <w:r w:rsidR="00030E20"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l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a furniz</w:t>
      </w:r>
      <w:r w:rsidR="00030E20"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area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 xml:space="preserve"> serviciului public de alimentare cu apă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519"/>
        <w:gridCol w:w="1197"/>
        <w:gridCol w:w="1046"/>
        <w:gridCol w:w="1046"/>
        <w:gridCol w:w="1046"/>
        <w:gridCol w:w="1415"/>
        <w:gridCol w:w="825"/>
        <w:gridCol w:w="1271"/>
        <w:gridCol w:w="1530"/>
      </w:tblGrid>
      <w:tr w:rsidR="000B0EDA" w:rsidRPr="000B0EDA" w14:paraId="6DCDB194" w14:textId="77777777" w:rsidTr="00DB02D5">
        <w:trPr>
          <w:trHeight w:val="519"/>
        </w:trPr>
        <w:tc>
          <w:tcPr>
            <w:tcW w:w="519" w:type="dxa"/>
            <w:vMerge w:val="restart"/>
          </w:tcPr>
          <w:p w14:paraId="0C4D8262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hAnsi="Times New Roman"/>
                <w:bCs/>
                <w:sz w:val="18"/>
                <w:szCs w:val="18"/>
                <w:lang w:val="ro-MD"/>
              </w:rPr>
              <w:t>Nr.</w:t>
            </w:r>
            <w:r w:rsidRPr="000B0EDA">
              <w:rPr>
                <w:rFonts w:ascii="Times New Roman" w:hAnsi="Times New Roman"/>
                <w:bCs/>
                <w:sz w:val="18"/>
                <w:szCs w:val="18"/>
                <w:lang w:val="ro-MD"/>
              </w:rPr>
              <w:br/>
              <w:t>d/o</w:t>
            </w:r>
          </w:p>
        </w:tc>
        <w:tc>
          <w:tcPr>
            <w:tcW w:w="1197" w:type="dxa"/>
            <w:vMerge w:val="restart"/>
          </w:tcPr>
          <w:p w14:paraId="148F92D1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Localitatea, adresa</w:t>
            </w:r>
          </w:p>
        </w:tc>
        <w:tc>
          <w:tcPr>
            <w:tcW w:w="1046" w:type="dxa"/>
            <w:vMerge w:val="restart"/>
          </w:tcPr>
          <w:p w14:paraId="63000BA7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Data întreruperii</w:t>
            </w:r>
          </w:p>
        </w:tc>
        <w:tc>
          <w:tcPr>
            <w:tcW w:w="1046" w:type="dxa"/>
            <w:vMerge w:val="restart"/>
          </w:tcPr>
          <w:p w14:paraId="13CBFA8F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Ora întreruperii</w:t>
            </w:r>
          </w:p>
        </w:tc>
        <w:tc>
          <w:tcPr>
            <w:tcW w:w="1046" w:type="dxa"/>
            <w:vMerge w:val="restart"/>
          </w:tcPr>
          <w:p w14:paraId="13580137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Durata întreruperii</w:t>
            </w:r>
          </w:p>
        </w:tc>
        <w:tc>
          <w:tcPr>
            <w:tcW w:w="1415" w:type="dxa"/>
            <w:vMerge w:val="restart"/>
          </w:tcPr>
          <w:p w14:paraId="3233567A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Cauza întreruperii</w:t>
            </w:r>
          </w:p>
        </w:tc>
        <w:tc>
          <w:tcPr>
            <w:tcW w:w="2096" w:type="dxa"/>
            <w:gridSpan w:val="2"/>
          </w:tcPr>
          <w:p w14:paraId="76894256" w14:textId="2493E532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Nr. de consumatori afecta</w:t>
            </w:r>
            <w:r w:rsidR="00CD50EC"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ț</w:t>
            </w: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i</w:t>
            </w:r>
          </w:p>
        </w:tc>
        <w:tc>
          <w:tcPr>
            <w:tcW w:w="1530" w:type="dxa"/>
            <w:vMerge w:val="restart"/>
          </w:tcPr>
          <w:p w14:paraId="0AC2CA0B" w14:textId="7971380A" w:rsidR="004144B4" w:rsidRPr="000B0EDA" w:rsidRDefault="000300F3" w:rsidP="000300F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Plasarea anunțului despre întrerupere (s</w:t>
            </w:r>
            <w:r w:rsidR="004144B4"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ursa de informare</w:t>
            </w:r>
            <w:r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)</w:t>
            </w:r>
          </w:p>
        </w:tc>
      </w:tr>
      <w:tr w:rsidR="000B0EDA" w:rsidRPr="000B0EDA" w14:paraId="658BEA91" w14:textId="77777777" w:rsidTr="00D04CE3">
        <w:trPr>
          <w:trHeight w:val="265"/>
        </w:trPr>
        <w:tc>
          <w:tcPr>
            <w:tcW w:w="519" w:type="dxa"/>
            <w:vMerge/>
          </w:tcPr>
          <w:p w14:paraId="072273B4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197" w:type="dxa"/>
            <w:vMerge/>
          </w:tcPr>
          <w:p w14:paraId="4FBD7A76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46" w:type="dxa"/>
            <w:vMerge/>
          </w:tcPr>
          <w:p w14:paraId="330FD1F1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46" w:type="dxa"/>
            <w:vMerge/>
          </w:tcPr>
          <w:p w14:paraId="00F5D290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46" w:type="dxa"/>
            <w:vMerge/>
          </w:tcPr>
          <w:p w14:paraId="719B80C7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415" w:type="dxa"/>
            <w:vMerge/>
          </w:tcPr>
          <w:p w14:paraId="75A84169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825" w:type="dxa"/>
          </w:tcPr>
          <w:p w14:paraId="52E24CE8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casnici</w:t>
            </w:r>
          </w:p>
        </w:tc>
        <w:tc>
          <w:tcPr>
            <w:tcW w:w="1271" w:type="dxa"/>
          </w:tcPr>
          <w:p w14:paraId="4EAD528C" w14:textId="38382DFA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al</w:t>
            </w:r>
            <w:r w:rsidR="00CD50EC"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ț</w:t>
            </w: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i consumatori decât cei casnici</w:t>
            </w:r>
          </w:p>
        </w:tc>
        <w:tc>
          <w:tcPr>
            <w:tcW w:w="1530" w:type="dxa"/>
            <w:vMerge/>
          </w:tcPr>
          <w:p w14:paraId="6A449EC5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</w:tr>
      <w:tr w:rsidR="000B0EDA" w:rsidRPr="000B0EDA" w14:paraId="78FBB071" w14:textId="77777777" w:rsidTr="00D04CE3">
        <w:trPr>
          <w:trHeight w:val="198"/>
        </w:trPr>
        <w:tc>
          <w:tcPr>
            <w:tcW w:w="519" w:type="dxa"/>
          </w:tcPr>
          <w:p w14:paraId="43B2B84F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197" w:type="dxa"/>
          </w:tcPr>
          <w:p w14:paraId="3A557D4D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1</w:t>
            </w:r>
          </w:p>
        </w:tc>
        <w:tc>
          <w:tcPr>
            <w:tcW w:w="1046" w:type="dxa"/>
          </w:tcPr>
          <w:p w14:paraId="7CB4BB33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2</w:t>
            </w:r>
          </w:p>
        </w:tc>
        <w:tc>
          <w:tcPr>
            <w:tcW w:w="1046" w:type="dxa"/>
          </w:tcPr>
          <w:p w14:paraId="3C7E97A0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3</w:t>
            </w:r>
          </w:p>
        </w:tc>
        <w:tc>
          <w:tcPr>
            <w:tcW w:w="1046" w:type="dxa"/>
          </w:tcPr>
          <w:p w14:paraId="5F8BB7F4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4</w:t>
            </w:r>
          </w:p>
        </w:tc>
        <w:tc>
          <w:tcPr>
            <w:tcW w:w="1415" w:type="dxa"/>
          </w:tcPr>
          <w:p w14:paraId="0E1CFBE3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5</w:t>
            </w:r>
          </w:p>
        </w:tc>
        <w:tc>
          <w:tcPr>
            <w:tcW w:w="825" w:type="dxa"/>
          </w:tcPr>
          <w:p w14:paraId="08F7EAB1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6</w:t>
            </w:r>
          </w:p>
        </w:tc>
        <w:tc>
          <w:tcPr>
            <w:tcW w:w="1271" w:type="dxa"/>
          </w:tcPr>
          <w:p w14:paraId="29F336C2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7</w:t>
            </w:r>
          </w:p>
        </w:tc>
        <w:tc>
          <w:tcPr>
            <w:tcW w:w="1530" w:type="dxa"/>
          </w:tcPr>
          <w:p w14:paraId="72887BA0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8</w:t>
            </w:r>
          </w:p>
        </w:tc>
      </w:tr>
      <w:tr w:rsidR="000B0EDA" w:rsidRPr="000B0EDA" w14:paraId="5F99009F" w14:textId="77777777" w:rsidTr="00D04CE3">
        <w:trPr>
          <w:trHeight w:val="198"/>
        </w:trPr>
        <w:tc>
          <w:tcPr>
            <w:tcW w:w="519" w:type="dxa"/>
          </w:tcPr>
          <w:p w14:paraId="6AACE10D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197" w:type="dxa"/>
          </w:tcPr>
          <w:p w14:paraId="05428F43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46" w:type="dxa"/>
          </w:tcPr>
          <w:p w14:paraId="657EA127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46" w:type="dxa"/>
          </w:tcPr>
          <w:p w14:paraId="45F94EA0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46" w:type="dxa"/>
          </w:tcPr>
          <w:p w14:paraId="084A3AD4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415" w:type="dxa"/>
          </w:tcPr>
          <w:p w14:paraId="22BF7D4E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825" w:type="dxa"/>
          </w:tcPr>
          <w:p w14:paraId="2736EC35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271" w:type="dxa"/>
          </w:tcPr>
          <w:p w14:paraId="0110830D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530" w:type="dxa"/>
          </w:tcPr>
          <w:p w14:paraId="71803C5F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</w:tr>
      <w:tr w:rsidR="004144B4" w:rsidRPr="000B0EDA" w14:paraId="7AD873F1" w14:textId="77777777" w:rsidTr="00D04CE3">
        <w:trPr>
          <w:trHeight w:val="198"/>
        </w:trPr>
        <w:tc>
          <w:tcPr>
            <w:tcW w:w="519" w:type="dxa"/>
          </w:tcPr>
          <w:p w14:paraId="0BB9BFBD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197" w:type="dxa"/>
          </w:tcPr>
          <w:p w14:paraId="6FFD5F51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46" w:type="dxa"/>
          </w:tcPr>
          <w:p w14:paraId="663EA654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46" w:type="dxa"/>
          </w:tcPr>
          <w:p w14:paraId="0C7FC0C1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46" w:type="dxa"/>
          </w:tcPr>
          <w:p w14:paraId="1C127698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415" w:type="dxa"/>
          </w:tcPr>
          <w:p w14:paraId="0B5C6DD4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825" w:type="dxa"/>
          </w:tcPr>
          <w:p w14:paraId="73EE11DD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271" w:type="dxa"/>
          </w:tcPr>
          <w:p w14:paraId="0F303FCD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530" w:type="dxa"/>
          </w:tcPr>
          <w:p w14:paraId="490C6055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</w:tr>
    </w:tbl>
    <w:p w14:paraId="5CE4E74D" w14:textId="77777777" w:rsidR="004144B4" w:rsidRPr="000B0EDA" w:rsidRDefault="004144B4" w:rsidP="004144B4">
      <w:pPr>
        <w:tabs>
          <w:tab w:val="left" w:pos="4997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o-MD" w:eastAsia="ro-RO"/>
        </w:rPr>
      </w:pPr>
    </w:p>
    <w:p w14:paraId="548A4D76" w14:textId="77777777" w:rsidR="004144B4" w:rsidRPr="000B0EDA" w:rsidRDefault="004144B4" w:rsidP="004144B4">
      <w:pPr>
        <w:tabs>
          <w:tab w:val="left" w:pos="499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Tabelul 4</w:t>
      </w:r>
    </w:p>
    <w:p w14:paraId="58CA9590" w14:textId="2E41D983" w:rsidR="004144B4" w:rsidRPr="000B0EDA" w:rsidRDefault="004144B4" w:rsidP="004144B4">
      <w:pPr>
        <w:tabs>
          <w:tab w:val="left" w:pos="49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 xml:space="preserve">Registrul întreruperilor neplanificate </w:t>
      </w:r>
      <w:r w:rsidR="00030E20"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l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a prest</w:t>
      </w:r>
      <w:r w:rsidR="00030E20"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>area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  <w:t xml:space="preserve"> serviciului public de canalizare</w:t>
      </w:r>
    </w:p>
    <w:p w14:paraId="6ED88C27" w14:textId="77777777" w:rsidR="004144B4" w:rsidRPr="000B0EDA" w:rsidRDefault="004144B4" w:rsidP="004144B4">
      <w:pPr>
        <w:tabs>
          <w:tab w:val="left" w:pos="499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ro-MD" w:eastAsia="ro-RO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459"/>
        <w:gridCol w:w="1291"/>
        <w:gridCol w:w="1056"/>
        <w:gridCol w:w="1056"/>
        <w:gridCol w:w="1056"/>
        <w:gridCol w:w="1375"/>
        <w:gridCol w:w="841"/>
        <w:gridCol w:w="1106"/>
        <w:gridCol w:w="1655"/>
      </w:tblGrid>
      <w:tr w:rsidR="000B0EDA" w:rsidRPr="000B0EDA" w14:paraId="1830A0EC" w14:textId="77777777" w:rsidTr="00DB02D5">
        <w:trPr>
          <w:trHeight w:val="551"/>
        </w:trPr>
        <w:tc>
          <w:tcPr>
            <w:tcW w:w="459" w:type="dxa"/>
            <w:vMerge w:val="restart"/>
          </w:tcPr>
          <w:p w14:paraId="0485A204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hAnsi="Times New Roman"/>
                <w:bCs/>
                <w:sz w:val="18"/>
                <w:szCs w:val="18"/>
                <w:lang w:val="ro-MD"/>
              </w:rPr>
              <w:t>Nr.</w:t>
            </w:r>
            <w:r w:rsidRPr="000B0EDA">
              <w:rPr>
                <w:rFonts w:ascii="Times New Roman" w:hAnsi="Times New Roman"/>
                <w:bCs/>
                <w:sz w:val="18"/>
                <w:szCs w:val="18"/>
                <w:lang w:val="ro-MD"/>
              </w:rPr>
              <w:br/>
              <w:t>d/o</w:t>
            </w:r>
          </w:p>
        </w:tc>
        <w:tc>
          <w:tcPr>
            <w:tcW w:w="1291" w:type="dxa"/>
            <w:vMerge w:val="restart"/>
          </w:tcPr>
          <w:p w14:paraId="15A53205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Localitatea, adresa</w:t>
            </w:r>
          </w:p>
        </w:tc>
        <w:tc>
          <w:tcPr>
            <w:tcW w:w="1056" w:type="dxa"/>
            <w:vMerge w:val="restart"/>
          </w:tcPr>
          <w:p w14:paraId="7D7CB6FD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Data întreruperii</w:t>
            </w:r>
          </w:p>
        </w:tc>
        <w:tc>
          <w:tcPr>
            <w:tcW w:w="1056" w:type="dxa"/>
            <w:vMerge w:val="restart"/>
          </w:tcPr>
          <w:p w14:paraId="34850B8F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Ora întreruperii</w:t>
            </w:r>
          </w:p>
        </w:tc>
        <w:tc>
          <w:tcPr>
            <w:tcW w:w="1056" w:type="dxa"/>
            <w:vMerge w:val="restart"/>
          </w:tcPr>
          <w:p w14:paraId="6F194C55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Durata întreruperii</w:t>
            </w:r>
          </w:p>
        </w:tc>
        <w:tc>
          <w:tcPr>
            <w:tcW w:w="1375" w:type="dxa"/>
            <w:vMerge w:val="restart"/>
          </w:tcPr>
          <w:p w14:paraId="38923B7C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Cauza întreruperii</w:t>
            </w:r>
          </w:p>
        </w:tc>
        <w:tc>
          <w:tcPr>
            <w:tcW w:w="1947" w:type="dxa"/>
            <w:gridSpan w:val="2"/>
          </w:tcPr>
          <w:p w14:paraId="5D00DF62" w14:textId="24FAA60F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Nr. de consumatori afecta</w:t>
            </w:r>
            <w:r w:rsidR="00CD50EC"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ț</w:t>
            </w: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i</w:t>
            </w:r>
          </w:p>
        </w:tc>
        <w:tc>
          <w:tcPr>
            <w:tcW w:w="1655" w:type="dxa"/>
            <w:vMerge w:val="restart"/>
          </w:tcPr>
          <w:p w14:paraId="05869C8E" w14:textId="077FCE9F" w:rsidR="004144B4" w:rsidRPr="000B0EDA" w:rsidRDefault="000300F3" w:rsidP="000300F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Plasarea anunțului despre întrerupere (s</w:t>
            </w:r>
            <w:r w:rsidR="004144B4"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ursa de informare</w:t>
            </w:r>
            <w:r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)</w:t>
            </w:r>
          </w:p>
        </w:tc>
      </w:tr>
      <w:tr w:rsidR="000B0EDA" w:rsidRPr="000B0EDA" w14:paraId="0A397DE6" w14:textId="77777777" w:rsidTr="00D04CE3">
        <w:trPr>
          <w:trHeight w:val="281"/>
        </w:trPr>
        <w:tc>
          <w:tcPr>
            <w:tcW w:w="459" w:type="dxa"/>
            <w:vMerge/>
          </w:tcPr>
          <w:p w14:paraId="1C9A2D17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291" w:type="dxa"/>
            <w:vMerge/>
          </w:tcPr>
          <w:p w14:paraId="61C09D66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6" w:type="dxa"/>
            <w:vMerge/>
          </w:tcPr>
          <w:p w14:paraId="35634E49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6" w:type="dxa"/>
            <w:vMerge/>
          </w:tcPr>
          <w:p w14:paraId="3DBF2681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6" w:type="dxa"/>
            <w:vMerge/>
          </w:tcPr>
          <w:p w14:paraId="6934F07D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375" w:type="dxa"/>
            <w:vMerge/>
          </w:tcPr>
          <w:p w14:paraId="2EFACC25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841" w:type="dxa"/>
          </w:tcPr>
          <w:p w14:paraId="66766E06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casnici</w:t>
            </w:r>
          </w:p>
        </w:tc>
        <w:tc>
          <w:tcPr>
            <w:tcW w:w="1106" w:type="dxa"/>
          </w:tcPr>
          <w:p w14:paraId="6867BA10" w14:textId="1AAD4A30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al</w:t>
            </w:r>
            <w:r w:rsidR="00CD50EC"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ț</w:t>
            </w: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i consumatori decât cei casnici</w:t>
            </w:r>
          </w:p>
        </w:tc>
        <w:tc>
          <w:tcPr>
            <w:tcW w:w="1655" w:type="dxa"/>
            <w:vMerge/>
          </w:tcPr>
          <w:p w14:paraId="6E59E881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</w:tr>
      <w:tr w:rsidR="000B0EDA" w:rsidRPr="000B0EDA" w14:paraId="17DF03BC" w14:textId="77777777" w:rsidTr="00D04CE3">
        <w:tc>
          <w:tcPr>
            <w:tcW w:w="459" w:type="dxa"/>
          </w:tcPr>
          <w:p w14:paraId="5A9F9CB9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291" w:type="dxa"/>
          </w:tcPr>
          <w:p w14:paraId="384C3994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1</w:t>
            </w:r>
          </w:p>
        </w:tc>
        <w:tc>
          <w:tcPr>
            <w:tcW w:w="1056" w:type="dxa"/>
          </w:tcPr>
          <w:p w14:paraId="5F49AA78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2</w:t>
            </w:r>
          </w:p>
        </w:tc>
        <w:tc>
          <w:tcPr>
            <w:tcW w:w="1056" w:type="dxa"/>
          </w:tcPr>
          <w:p w14:paraId="281DB747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3</w:t>
            </w:r>
          </w:p>
        </w:tc>
        <w:tc>
          <w:tcPr>
            <w:tcW w:w="1056" w:type="dxa"/>
          </w:tcPr>
          <w:p w14:paraId="170CF809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4</w:t>
            </w:r>
          </w:p>
        </w:tc>
        <w:tc>
          <w:tcPr>
            <w:tcW w:w="1375" w:type="dxa"/>
          </w:tcPr>
          <w:p w14:paraId="6794318E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5</w:t>
            </w:r>
          </w:p>
        </w:tc>
        <w:tc>
          <w:tcPr>
            <w:tcW w:w="841" w:type="dxa"/>
          </w:tcPr>
          <w:p w14:paraId="3B3E0EF2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6</w:t>
            </w:r>
          </w:p>
        </w:tc>
        <w:tc>
          <w:tcPr>
            <w:tcW w:w="1106" w:type="dxa"/>
          </w:tcPr>
          <w:p w14:paraId="56D02524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7</w:t>
            </w:r>
          </w:p>
        </w:tc>
        <w:tc>
          <w:tcPr>
            <w:tcW w:w="1655" w:type="dxa"/>
          </w:tcPr>
          <w:p w14:paraId="0A2DBE02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  <w:r w:rsidRPr="000B0EDA"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  <w:t>8</w:t>
            </w:r>
          </w:p>
        </w:tc>
      </w:tr>
      <w:tr w:rsidR="004144B4" w:rsidRPr="000B0EDA" w14:paraId="28F98554" w14:textId="77777777" w:rsidTr="00D04CE3">
        <w:tc>
          <w:tcPr>
            <w:tcW w:w="459" w:type="dxa"/>
          </w:tcPr>
          <w:p w14:paraId="619EEED4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291" w:type="dxa"/>
          </w:tcPr>
          <w:p w14:paraId="293D2950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6" w:type="dxa"/>
          </w:tcPr>
          <w:p w14:paraId="2A66A3ED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6" w:type="dxa"/>
          </w:tcPr>
          <w:p w14:paraId="3EAB87F9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056" w:type="dxa"/>
          </w:tcPr>
          <w:p w14:paraId="558C433B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375" w:type="dxa"/>
          </w:tcPr>
          <w:p w14:paraId="00FC1E3B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841" w:type="dxa"/>
          </w:tcPr>
          <w:p w14:paraId="63207135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106" w:type="dxa"/>
          </w:tcPr>
          <w:p w14:paraId="6EA3EBCC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  <w:tc>
          <w:tcPr>
            <w:tcW w:w="1655" w:type="dxa"/>
          </w:tcPr>
          <w:p w14:paraId="2199EBD8" w14:textId="77777777" w:rsidR="004144B4" w:rsidRPr="000B0ED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o-MD" w:eastAsia="ro-RO"/>
              </w:rPr>
            </w:pPr>
          </w:p>
        </w:tc>
      </w:tr>
    </w:tbl>
    <w:p w14:paraId="79F6F1E8" w14:textId="77777777" w:rsidR="00DB02D5" w:rsidRPr="000B0EDA" w:rsidRDefault="00DB02D5" w:rsidP="00DB02D5">
      <w:pPr>
        <w:tabs>
          <w:tab w:val="left" w:pos="4997"/>
          <w:tab w:val="left" w:pos="8652"/>
          <w:tab w:val="right" w:pos="9639"/>
        </w:tabs>
        <w:spacing w:after="0" w:line="240" w:lineRule="auto"/>
        <w:ind w:left="6480"/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</w:pPr>
    </w:p>
    <w:p w14:paraId="6BEE4109" w14:textId="77777777" w:rsidR="008711BD" w:rsidRDefault="008711BD" w:rsidP="00482C18">
      <w:pPr>
        <w:tabs>
          <w:tab w:val="left" w:pos="4997"/>
          <w:tab w:val="left" w:pos="8652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</w:pPr>
    </w:p>
    <w:sectPr w:rsidR="008711BD" w:rsidSect="00BA7D15">
      <w:headerReference w:type="default" r:id="rId8"/>
      <w:pgSz w:w="11907" w:h="16839" w:code="9"/>
      <w:pgMar w:top="851" w:right="708" w:bottom="709" w:left="1560" w:header="55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E4EDC" w14:textId="77777777" w:rsidR="00BB20C2" w:rsidRDefault="00BB20C2" w:rsidP="00A56CC1">
      <w:pPr>
        <w:spacing w:after="0" w:line="240" w:lineRule="auto"/>
      </w:pPr>
      <w:r>
        <w:separator/>
      </w:r>
    </w:p>
  </w:endnote>
  <w:endnote w:type="continuationSeparator" w:id="0">
    <w:p w14:paraId="3FD6E7CE" w14:textId="77777777" w:rsidR="00BB20C2" w:rsidRDefault="00BB20C2" w:rsidP="00A56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3337C" w14:textId="77777777" w:rsidR="00BB20C2" w:rsidRDefault="00BB20C2" w:rsidP="00A56CC1">
      <w:pPr>
        <w:spacing w:after="0" w:line="240" w:lineRule="auto"/>
      </w:pPr>
      <w:r>
        <w:separator/>
      </w:r>
    </w:p>
  </w:footnote>
  <w:footnote w:type="continuationSeparator" w:id="0">
    <w:p w14:paraId="77AABB41" w14:textId="77777777" w:rsidR="00BB20C2" w:rsidRDefault="00BB20C2" w:rsidP="00A56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3368" w14:textId="282EFADB" w:rsidR="009E5263" w:rsidRPr="00BA7D15" w:rsidRDefault="009E5263" w:rsidP="00BA7D15">
    <w:pPr>
      <w:pStyle w:val="Header"/>
      <w:spacing w:after="120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01A7"/>
    <w:multiLevelType w:val="hybridMultilevel"/>
    <w:tmpl w:val="5B0C629A"/>
    <w:lvl w:ilvl="0" w:tplc="15E2F2E8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8AE370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F4EAA2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10937A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0E95C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E0C9C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DA540A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00DE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56A8B6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B8380E"/>
    <w:multiLevelType w:val="hybridMultilevel"/>
    <w:tmpl w:val="C178979E"/>
    <w:lvl w:ilvl="0" w:tplc="33EC56C2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5716F40"/>
    <w:multiLevelType w:val="hybridMultilevel"/>
    <w:tmpl w:val="61F0C104"/>
    <w:lvl w:ilvl="0" w:tplc="4AD41434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F69FC8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83CA8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3A5536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78F672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83F2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84A9B6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CE9D6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22254C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271E5A"/>
    <w:multiLevelType w:val="hybridMultilevel"/>
    <w:tmpl w:val="026E9888"/>
    <w:lvl w:ilvl="0" w:tplc="1B888FBA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A8B6B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988A36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D4114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8C948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72383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7077D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80133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66BE34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345E78"/>
    <w:multiLevelType w:val="hybridMultilevel"/>
    <w:tmpl w:val="E6F614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86B59"/>
    <w:multiLevelType w:val="hybridMultilevel"/>
    <w:tmpl w:val="EA0695FE"/>
    <w:lvl w:ilvl="0" w:tplc="CACC731E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D8124C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FE918E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A4051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E8777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E2DB9A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DC8B5C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76936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FA7D0C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1C04F2"/>
    <w:multiLevelType w:val="hybridMultilevel"/>
    <w:tmpl w:val="36B4EA30"/>
    <w:lvl w:ilvl="0" w:tplc="1FE4F838">
      <w:start w:val="40"/>
      <w:numFmt w:val="bullet"/>
      <w:lvlText w:val="-"/>
      <w:lvlJc w:val="left"/>
      <w:pPr>
        <w:ind w:left="81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A429C"/>
    <w:multiLevelType w:val="hybridMultilevel"/>
    <w:tmpl w:val="DFE4F018"/>
    <w:lvl w:ilvl="0" w:tplc="6CC8B244">
      <w:start w:val="1"/>
      <w:numFmt w:val="decimal"/>
      <w:lvlText w:val="%1)"/>
      <w:lvlJc w:val="left"/>
      <w:pPr>
        <w:ind w:left="85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E4F5C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7CEC5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0C78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7C942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E628A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CABE96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5E333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BE8EA0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F83925"/>
    <w:multiLevelType w:val="hybridMultilevel"/>
    <w:tmpl w:val="B3E62618"/>
    <w:lvl w:ilvl="0" w:tplc="3DDCAAB6">
      <w:start w:val="1"/>
      <w:numFmt w:val="decimal"/>
      <w:lvlText w:val="%1)"/>
      <w:lvlJc w:val="left"/>
      <w:pPr>
        <w:ind w:left="1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7" w:hanging="360"/>
      </w:pPr>
    </w:lvl>
    <w:lvl w:ilvl="2" w:tplc="0409001B" w:tentative="1">
      <w:start w:val="1"/>
      <w:numFmt w:val="lowerRoman"/>
      <w:lvlText w:val="%3."/>
      <w:lvlJc w:val="right"/>
      <w:pPr>
        <w:ind w:left="2997" w:hanging="180"/>
      </w:pPr>
    </w:lvl>
    <w:lvl w:ilvl="3" w:tplc="0409000F" w:tentative="1">
      <w:start w:val="1"/>
      <w:numFmt w:val="decimal"/>
      <w:lvlText w:val="%4."/>
      <w:lvlJc w:val="left"/>
      <w:pPr>
        <w:ind w:left="3717" w:hanging="360"/>
      </w:pPr>
    </w:lvl>
    <w:lvl w:ilvl="4" w:tplc="04090019" w:tentative="1">
      <w:start w:val="1"/>
      <w:numFmt w:val="lowerLetter"/>
      <w:lvlText w:val="%5."/>
      <w:lvlJc w:val="left"/>
      <w:pPr>
        <w:ind w:left="4437" w:hanging="360"/>
      </w:pPr>
    </w:lvl>
    <w:lvl w:ilvl="5" w:tplc="0409001B" w:tentative="1">
      <w:start w:val="1"/>
      <w:numFmt w:val="lowerRoman"/>
      <w:lvlText w:val="%6."/>
      <w:lvlJc w:val="right"/>
      <w:pPr>
        <w:ind w:left="5157" w:hanging="180"/>
      </w:pPr>
    </w:lvl>
    <w:lvl w:ilvl="6" w:tplc="0409000F" w:tentative="1">
      <w:start w:val="1"/>
      <w:numFmt w:val="decimal"/>
      <w:lvlText w:val="%7."/>
      <w:lvlJc w:val="left"/>
      <w:pPr>
        <w:ind w:left="5877" w:hanging="360"/>
      </w:pPr>
    </w:lvl>
    <w:lvl w:ilvl="7" w:tplc="04090019" w:tentative="1">
      <w:start w:val="1"/>
      <w:numFmt w:val="lowerLetter"/>
      <w:lvlText w:val="%8."/>
      <w:lvlJc w:val="left"/>
      <w:pPr>
        <w:ind w:left="6597" w:hanging="360"/>
      </w:pPr>
    </w:lvl>
    <w:lvl w:ilvl="8" w:tplc="04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9" w15:restartNumberingAfterBreak="0">
    <w:nsid w:val="37283FEC"/>
    <w:multiLevelType w:val="hybridMultilevel"/>
    <w:tmpl w:val="65189FBC"/>
    <w:lvl w:ilvl="0" w:tplc="6344A33E">
      <w:start w:val="1"/>
      <w:numFmt w:val="decimal"/>
      <w:lvlText w:val="%1."/>
      <w:lvlJc w:val="left"/>
      <w:pPr>
        <w:ind w:left="754" w:hanging="328"/>
      </w:pPr>
      <w:rPr>
        <w:rFonts w:ascii="Times New Roman" w:eastAsia="Arial Black" w:hAnsi="Times New Roman" w:cs="Times New Roman" w:hint="default"/>
        <w:b/>
        <w:bCs/>
        <w:color w:val="auto"/>
        <w:spacing w:val="11"/>
        <w:w w:val="93"/>
        <w:sz w:val="24"/>
        <w:szCs w:val="24"/>
      </w:rPr>
    </w:lvl>
    <w:lvl w:ilvl="1" w:tplc="676E5B70">
      <w:start w:val="1"/>
      <w:numFmt w:val="bullet"/>
      <w:lvlText w:val="•"/>
      <w:lvlJc w:val="left"/>
      <w:pPr>
        <w:ind w:left="871" w:hanging="328"/>
      </w:pPr>
      <w:rPr>
        <w:rFonts w:hint="default"/>
      </w:rPr>
    </w:lvl>
    <w:lvl w:ilvl="2" w:tplc="67F0C756">
      <w:start w:val="1"/>
      <w:numFmt w:val="bullet"/>
      <w:lvlText w:val="•"/>
      <w:lvlJc w:val="left"/>
      <w:pPr>
        <w:ind w:left="1903" w:hanging="328"/>
      </w:pPr>
      <w:rPr>
        <w:rFonts w:hint="default"/>
      </w:rPr>
    </w:lvl>
    <w:lvl w:ilvl="3" w:tplc="A14A3726">
      <w:start w:val="1"/>
      <w:numFmt w:val="bullet"/>
      <w:lvlText w:val="•"/>
      <w:lvlJc w:val="left"/>
      <w:pPr>
        <w:ind w:left="2934" w:hanging="328"/>
      </w:pPr>
      <w:rPr>
        <w:rFonts w:hint="default"/>
      </w:rPr>
    </w:lvl>
    <w:lvl w:ilvl="4" w:tplc="294EF748">
      <w:start w:val="1"/>
      <w:numFmt w:val="bullet"/>
      <w:lvlText w:val="•"/>
      <w:lvlJc w:val="left"/>
      <w:pPr>
        <w:ind w:left="3966" w:hanging="328"/>
      </w:pPr>
      <w:rPr>
        <w:rFonts w:hint="default"/>
      </w:rPr>
    </w:lvl>
    <w:lvl w:ilvl="5" w:tplc="3C58827C">
      <w:start w:val="1"/>
      <w:numFmt w:val="bullet"/>
      <w:lvlText w:val="•"/>
      <w:lvlJc w:val="left"/>
      <w:pPr>
        <w:ind w:left="4998" w:hanging="328"/>
      </w:pPr>
      <w:rPr>
        <w:rFonts w:hint="default"/>
      </w:rPr>
    </w:lvl>
    <w:lvl w:ilvl="6" w:tplc="4CC45DF2">
      <w:start w:val="1"/>
      <w:numFmt w:val="bullet"/>
      <w:lvlText w:val="•"/>
      <w:lvlJc w:val="left"/>
      <w:pPr>
        <w:ind w:left="6029" w:hanging="328"/>
      </w:pPr>
      <w:rPr>
        <w:rFonts w:hint="default"/>
      </w:rPr>
    </w:lvl>
    <w:lvl w:ilvl="7" w:tplc="A58EBFEA">
      <w:start w:val="1"/>
      <w:numFmt w:val="bullet"/>
      <w:lvlText w:val="•"/>
      <w:lvlJc w:val="left"/>
      <w:pPr>
        <w:ind w:left="7061" w:hanging="328"/>
      </w:pPr>
      <w:rPr>
        <w:rFonts w:hint="default"/>
      </w:rPr>
    </w:lvl>
    <w:lvl w:ilvl="8" w:tplc="17F0BF6E">
      <w:start w:val="1"/>
      <w:numFmt w:val="bullet"/>
      <w:lvlText w:val="•"/>
      <w:lvlJc w:val="left"/>
      <w:pPr>
        <w:ind w:left="8092" w:hanging="328"/>
      </w:pPr>
      <w:rPr>
        <w:rFonts w:hint="default"/>
      </w:rPr>
    </w:lvl>
  </w:abstractNum>
  <w:abstractNum w:abstractNumId="10" w15:restartNumberingAfterBreak="0">
    <w:nsid w:val="408907EB"/>
    <w:multiLevelType w:val="hybridMultilevel"/>
    <w:tmpl w:val="4B3001F6"/>
    <w:lvl w:ilvl="0" w:tplc="D5A81A46">
      <w:start w:val="4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C006B"/>
    <w:multiLevelType w:val="hybridMultilevel"/>
    <w:tmpl w:val="9C1C8696"/>
    <w:lvl w:ilvl="0" w:tplc="B2D40B1C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D648E0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9EADE4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1683C0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B4A346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56E448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FE5EEC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90EC86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50B296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6EF0E95"/>
    <w:multiLevelType w:val="hybridMultilevel"/>
    <w:tmpl w:val="A4CE1334"/>
    <w:lvl w:ilvl="0" w:tplc="335E1A84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FCEB8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9C1358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8E587E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6C59DC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7A7646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121BFA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1832C4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74F260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99941D9"/>
    <w:multiLevelType w:val="hybridMultilevel"/>
    <w:tmpl w:val="35601694"/>
    <w:lvl w:ilvl="0" w:tplc="A4D293C8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FCCAFA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CDA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AA58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2627A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4A05B0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BC310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67438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D048E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D5740BD"/>
    <w:multiLevelType w:val="hybridMultilevel"/>
    <w:tmpl w:val="709EF278"/>
    <w:lvl w:ilvl="0" w:tplc="6F2EB3AC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100E28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D8EF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4ECF26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C07E5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74669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502370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8275CA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3AEBEA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53E71C3"/>
    <w:multiLevelType w:val="hybridMultilevel"/>
    <w:tmpl w:val="50F2A3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C66FC"/>
    <w:multiLevelType w:val="hybridMultilevel"/>
    <w:tmpl w:val="CD304244"/>
    <w:lvl w:ilvl="0" w:tplc="B3DCA98E">
      <w:start w:val="1"/>
      <w:numFmt w:val="decimal"/>
      <w:lvlText w:val="%1)"/>
      <w:lvlJc w:val="left"/>
      <w:pPr>
        <w:ind w:left="108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3CEDCA">
      <w:start w:val="1"/>
      <w:numFmt w:val="lowerLetter"/>
      <w:lvlText w:val="%2"/>
      <w:lvlJc w:val="left"/>
      <w:pPr>
        <w:ind w:left="3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AA26C4">
      <w:start w:val="1"/>
      <w:numFmt w:val="lowerRoman"/>
      <w:lvlText w:val="%3"/>
      <w:lvlJc w:val="left"/>
      <w:pPr>
        <w:ind w:left="3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0EA0DE">
      <w:start w:val="1"/>
      <w:numFmt w:val="decimal"/>
      <w:lvlText w:val="%4"/>
      <w:lvlJc w:val="left"/>
      <w:pPr>
        <w:ind w:left="4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B89550">
      <w:start w:val="1"/>
      <w:numFmt w:val="lowerLetter"/>
      <w:lvlText w:val="%5"/>
      <w:lvlJc w:val="left"/>
      <w:pPr>
        <w:ind w:left="5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9AD468">
      <w:start w:val="1"/>
      <w:numFmt w:val="lowerRoman"/>
      <w:lvlText w:val="%6"/>
      <w:lvlJc w:val="left"/>
      <w:pPr>
        <w:ind w:left="5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E24FC2">
      <w:start w:val="1"/>
      <w:numFmt w:val="decimal"/>
      <w:lvlText w:val="%7"/>
      <w:lvlJc w:val="left"/>
      <w:pPr>
        <w:ind w:left="66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40294A">
      <w:start w:val="1"/>
      <w:numFmt w:val="lowerLetter"/>
      <w:lvlText w:val="%8"/>
      <w:lvlJc w:val="left"/>
      <w:pPr>
        <w:ind w:left="73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27B78">
      <w:start w:val="1"/>
      <w:numFmt w:val="lowerRoman"/>
      <w:lvlText w:val="%9"/>
      <w:lvlJc w:val="left"/>
      <w:pPr>
        <w:ind w:left="80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FA83D38"/>
    <w:multiLevelType w:val="hybridMultilevel"/>
    <w:tmpl w:val="4ACC01BA"/>
    <w:lvl w:ilvl="0" w:tplc="79647CBE">
      <w:start w:val="1"/>
      <w:numFmt w:val="decimal"/>
      <w:lvlText w:val="%1)"/>
      <w:lvlJc w:val="left"/>
      <w:pPr>
        <w:ind w:left="171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E8B14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02C9B4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2CF0B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047E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6C5F8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4CC7A4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6A915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187EA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94540762">
    <w:abstractNumId w:val="13"/>
  </w:num>
  <w:num w:numId="2" w16cid:durableId="1740640170">
    <w:abstractNumId w:val="5"/>
  </w:num>
  <w:num w:numId="3" w16cid:durableId="1380207656">
    <w:abstractNumId w:val="16"/>
  </w:num>
  <w:num w:numId="4" w16cid:durableId="1921254523">
    <w:abstractNumId w:val="17"/>
  </w:num>
  <w:num w:numId="5" w16cid:durableId="404030331">
    <w:abstractNumId w:val="11"/>
  </w:num>
  <w:num w:numId="6" w16cid:durableId="2014915002">
    <w:abstractNumId w:val="14"/>
  </w:num>
  <w:num w:numId="7" w16cid:durableId="874385862">
    <w:abstractNumId w:val="0"/>
  </w:num>
  <w:num w:numId="8" w16cid:durableId="713384562">
    <w:abstractNumId w:val="12"/>
  </w:num>
  <w:num w:numId="9" w16cid:durableId="1948803811">
    <w:abstractNumId w:val="2"/>
  </w:num>
  <w:num w:numId="10" w16cid:durableId="1217815925">
    <w:abstractNumId w:val="7"/>
  </w:num>
  <w:num w:numId="11" w16cid:durableId="734278607">
    <w:abstractNumId w:val="3"/>
  </w:num>
  <w:num w:numId="12" w16cid:durableId="375088364">
    <w:abstractNumId w:val="6"/>
  </w:num>
  <w:num w:numId="13" w16cid:durableId="1345205251">
    <w:abstractNumId w:val="1"/>
  </w:num>
  <w:num w:numId="14" w16cid:durableId="1594824940">
    <w:abstractNumId w:val="15"/>
  </w:num>
  <w:num w:numId="15" w16cid:durableId="1588687702">
    <w:abstractNumId w:val="8"/>
  </w:num>
  <w:num w:numId="16" w16cid:durableId="1089888661">
    <w:abstractNumId w:val="10"/>
  </w:num>
  <w:num w:numId="17" w16cid:durableId="565579078">
    <w:abstractNumId w:val="4"/>
  </w:num>
  <w:num w:numId="18" w16cid:durableId="483472842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CC1"/>
    <w:rsid w:val="00000019"/>
    <w:rsid w:val="0000204A"/>
    <w:rsid w:val="00004C64"/>
    <w:rsid w:val="00021847"/>
    <w:rsid w:val="00023B63"/>
    <w:rsid w:val="00027E37"/>
    <w:rsid w:val="000300F3"/>
    <w:rsid w:val="000305EA"/>
    <w:rsid w:val="00030E20"/>
    <w:rsid w:val="00031164"/>
    <w:rsid w:val="0003557B"/>
    <w:rsid w:val="00036563"/>
    <w:rsid w:val="00036D32"/>
    <w:rsid w:val="000401BA"/>
    <w:rsid w:val="00040EE1"/>
    <w:rsid w:val="000418C1"/>
    <w:rsid w:val="000438EE"/>
    <w:rsid w:val="00044493"/>
    <w:rsid w:val="00051204"/>
    <w:rsid w:val="00051875"/>
    <w:rsid w:val="00052C72"/>
    <w:rsid w:val="0005304E"/>
    <w:rsid w:val="00053BA4"/>
    <w:rsid w:val="000553A9"/>
    <w:rsid w:val="0005759B"/>
    <w:rsid w:val="000577BE"/>
    <w:rsid w:val="00060042"/>
    <w:rsid w:val="000606F3"/>
    <w:rsid w:val="00061698"/>
    <w:rsid w:val="00061791"/>
    <w:rsid w:val="000619C8"/>
    <w:rsid w:val="00063036"/>
    <w:rsid w:val="00065800"/>
    <w:rsid w:val="000711A3"/>
    <w:rsid w:val="00073690"/>
    <w:rsid w:val="00074467"/>
    <w:rsid w:val="00074F04"/>
    <w:rsid w:val="00075360"/>
    <w:rsid w:val="000759E7"/>
    <w:rsid w:val="00076D41"/>
    <w:rsid w:val="000771A2"/>
    <w:rsid w:val="00077441"/>
    <w:rsid w:val="00077C8F"/>
    <w:rsid w:val="000804C8"/>
    <w:rsid w:val="00083B7F"/>
    <w:rsid w:val="00085A7C"/>
    <w:rsid w:val="00087570"/>
    <w:rsid w:val="0009399B"/>
    <w:rsid w:val="000A2FE7"/>
    <w:rsid w:val="000A3F01"/>
    <w:rsid w:val="000A542E"/>
    <w:rsid w:val="000A626C"/>
    <w:rsid w:val="000B0EDA"/>
    <w:rsid w:val="000B29EC"/>
    <w:rsid w:val="000B310E"/>
    <w:rsid w:val="000B3F0A"/>
    <w:rsid w:val="000B519A"/>
    <w:rsid w:val="000B5FA6"/>
    <w:rsid w:val="000B6BC1"/>
    <w:rsid w:val="000C1655"/>
    <w:rsid w:val="000C3C0A"/>
    <w:rsid w:val="000C4868"/>
    <w:rsid w:val="000C77AC"/>
    <w:rsid w:val="000D0DB7"/>
    <w:rsid w:val="000D1002"/>
    <w:rsid w:val="000D2F17"/>
    <w:rsid w:val="000D31E8"/>
    <w:rsid w:val="000D3C7D"/>
    <w:rsid w:val="000D45F2"/>
    <w:rsid w:val="000D50B3"/>
    <w:rsid w:val="000D678E"/>
    <w:rsid w:val="000E1BBB"/>
    <w:rsid w:val="000E1CCD"/>
    <w:rsid w:val="000E222E"/>
    <w:rsid w:val="000E443B"/>
    <w:rsid w:val="000E4967"/>
    <w:rsid w:val="000F0366"/>
    <w:rsid w:val="000F0828"/>
    <w:rsid w:val="000F0B79"/>
    <w:rsid w:val="000F248D"/>
    <w:rsid w:val="000F3CE4"/>
    <w:rsid w:val="000F3FFF"/>
    <w:rsid w:val="000F5A56"/>
    <w:rsid w:val="000F6697"/>
    <w:rsid w:val="000F6E50"/>
    <w:rsid w:val="000F734A"/>
    <w:rsid w:val="00100613"/>
    <w:rsid w:val="00101805"/>
    <w:rsid w:val="0010188C"/>
    <w:rsid w:val="00101E8A"/>
    <w:rsid w:val="001036F0"/>
    <w:rsid w:val="00110A56"/>
    <w:rsid w:val="00110E21"/>
    <w:rsid w:val="00112216"/>
    <w:rsid w:val="0011221C"/>
    <w:rsid w:val="0011313B"/>
    <w:rsid w:val="00113D01"/>
    <w:rsid w:val="00115CBA"/>
    <w:rsid w:val="0012119A"/>
    <w:rsid w:val="00132F75"/>
    <w:rsid w:val="00133348"/>
    <w:rsid w:val="00133D83"/>
    <w:rsid w:val="00133FE2"/>
    <w:rsid w:val="00136650"/>
    <w:rsid w:val="001369E4"/>
    <w:rsid w:val="00136DC2"/>
    <w:rsid w:val="00140F3F"/>
    <w:rsid w:val="00141AEA"/>
    <w:rsid w:val="00144281"/>
    <w:rsid w:val="00145B71"/>
    <w:rsid w:val="00147939"/>
    <w:rsid w:val="001500D7"/>
    <w:rsid w:val="001511A6"/>
    <w:rsid w:val="0015132A"/>
    <w:rsid w:val="00154030"/>
    <w:rsid w:val="00160C05"/>
    <w:rsid w:val="00161917"/>
    <w:rsid w:val="001634EB"/>
    <w:rsid w:val="00163805"/>
    <w:rsid w:val="00163B2C"/>
    <w:rsid w:val="00166DB5"/>
    <w:rsid w:val="001700BD"/>
    <w:rsid w:val="001706C1"/>
    <w:rsid w:val="00170E2C"/>
    <w:rsid w:val="00171473"/>
    <w:rsid w:val="00172299"/>
    <w:rsid w:val="001741EF"/>
    <w:rsid w:val="00174992"/>
    <w:rsid w:val="00175321"/>
    <w:rsid w:val="00176B9E"/>
    <w:rsid w:val="001819DB"/>
    <w:rsid w:val="001822FE"/>
    <w:rsid w:val="00182A8F"/>
    <w:rsid w:val="00183D26"/>
    <w:rsid w:val="00184C9A"/>
    <w:rsid w:val="0018566E"/>
    <w:rsid w:val="00186FA2"/>
    <w:rsid w:val="00187E32"/>
    <w:rsid w:val="00191FEB"/>
    <w:rsid w:val="0019270C"/>
    <w:rsid w:val="001935E6"/>
    <w:rsid w:val="001939AF"/>
    <w:rsid w:val="00195197"/>
    <w:rsid w:val="0019522F"/>
    <w:rsid w:val="0019656C"/>
    <w:rsid w:val="00197160"/>
    <w:rsid w:val="001A1DDE"/>
    <w:rsid w:val="001A32BB"/>
    <w:rsid w:val="001A4892"/>
    <w:rsid w:val="001A5BC5"/>
    <w:rsid w:val="001A5F58"/>
    <w:rsid w:val="001A6FF7"/>
    <w:rsid w:val="001A782E"/>
    <w:rsid w:val="001B0ACF"/>
    <w:rsid w:val="001B20E1"/>
    <w:rsid w:val="001B4892"/>
    <w:rsid w:val="001C07A1"/>
    <w:rsid w:val="001C0AD3"/>
    <w:rsid w:val="001C2ABA"/>
    <w:rsid w:val="001C49E2"/>
    <w:rsid w:val="001C4B47"/>
    <w:rsid w:val="001C6DC2"/>
    <w:rsid w:val="001D0D9F"/>
    <w:rsid w:val="001D0DB7"/>
    <w:rsid w:val="001D36F6"/>
    <w:rsid w:val="001D4F10"/>
    <w:rsid w:val="001D5700"/>
    <w:rsid w:val="001D72A2"/>
    <w:rsid w:val="001E0896"/>
    <w:rsid w:val="001E2D3C"/>
    <w:rsid w:val="001E37F5"/>
    <w:rsid w:val="001E3854"/>
    <w:rsid w:val="001E4829"/>
    <w:rsid w:val="001E547E"/>
    <w:rsid w:val="001E5E6E"/>
    <w:rsid w:val="001E6B28"/>
    <w:rsid w:val="001F0334"/>
    <w:rsid w:val="001F0937"/>
    <w:rsid w:val="001F0995"/>
    <w:rsid w:val="001F2F50"/>
    <w:rsid w:val="001F5D61"/>
    <w:rsid w:val="001F668C"/>
    <w:rsid w:val="001F6838"/>
    <w:rsid w:val="001F6F78"/>
    <w:rsid w:val="00200EBA"/>
    <w:rsid w:val="0020674E"/>
    <w:rsid w:val="00206CA6"/>
    <w:rsid w:val="00207899"/>
    <w:rsid w:val="00210B7E"/>
    <w:rsid w:val="0021172E"/>
    <w:rsid w:val="00212512"/>
    <w:rsid w:val="002135B2"/>
    <w:rsid w:val="00216230"/>
    <w:rsid w:val="00217784"/>
    <w:rsid w:val="00217CEC"/>
    <w:rsid w:val="00221055"/>
    <w:rsid w:val="00226CA8"/>
    <w:rsid w:val="002323BE"/>
    <w:rsid w:val="00241B53"/>
    <w:rsid w:val="002421DB"/>
    <w:rsid w:val="002446EA"/>
    <w:rsid w:val="002458F3"/>
    <w:rsid w:val="0025144B"/>
    <w:rsid w:val="002554D0"/>
    <w:rsid w:val="0025684F"/>
    <w:rsid w:val="002609FB"/>
    <w:rsid w:val="00261748"/>
    <w:rsid w:val="002634E2"/>
    <w:rsid w:val="00263BDB"/>
    <w:rsid w:val="002645EB"/>
    <w:rsid w:val="00266824"/>
    <w:rsid w:val="00266B48"/>
    <w:rsid w:val="002671F1"/>
    <w:rsid w:val="00272289"/>
    <w:rsid w:val="002724B3"/>
    <w:rsid w:val="00272B59"/>
    <w:rsid w:val="002744D9"/>
    <w:rsid w:val="002772D9"/>
    <w:rsid w:val="0028190D"/>
    <w:rsid w:val="00284173"/>
    <w:rsid w:val="00284C60"/>
    <w:rsid w:val="002867AA"/>
    <w:rsid w:val="00286C5A"/>
    <w:rsid w:val="00290244"/>
    <w:rsid w:val="00290906"/>
    <w:rsid w:val="00290C8D"/>
    <w:rsid w:val="00297FC0"/>
    <w:rsid w:val="002A37E9"/>
    <w:rsid w:val="002A3E2C"/>
    <w:rsid w:val="002A7FF4"/>
    <w:rsid w:val="002B1279"/>
    <w:rsid w:val="002B2387"/>
    <w:rsid w:val="002B3497"/>
    <w:rsid w:val="002B3E25"/>
    <w:rsid w:val="002B3E47"/>
    <w:rsid w:val="002B735F"/>
    <w:rsid w:val="002C2873"/>
    <w:rsid w:val="002C39A8"/>
    <w:rsid w:val="002D1906"/>
    <w:rsid w:val="002D3C69"/>
    <w:rsid w:val="002D43C3"/>
    <w:rsid w:val="002D4C24"/>
    <w:rsid w:val="002D56AB"/>
    <w:rsid w:val="002D5E47"/>
    <w:rsid w:val="002E2787"/>
    <w:rsid w:val="002E32B0"/>
    <w:rsid w:val="002E4A37"/>
    <w:rsid w:val="002F0E8F"/>
    <w:rsid w:val="002F1EB1"/>
    <w:rsid w:val="002F2ED8"/>
    <w:rsid w:val="002F3125"/>
    <w:rsid w:val="002F5E09"/>
    <w:rsid w:val="002F6EC6"/>
    <w:rsid w:val="002F7B0C"/>
    <w:rsid w:val="00302541"/>
    <w:rsid w:val="00302E07"/>
    <w:rsid w:val="00304612"/>
    <w:rsid w:val="00305D85"/>
    <w:rsid w:val="00306D94"/>
    <w:rsid w:val="00310A5B"/>
    <w:rsid w:val="0031213A"/>
    <w:rsid w:val="003142A7"/>
    <w:rsid w:val="00317014"/>
    <w:rsid w:val="003209B4"/>
    <w:rsid w:val="00326D84"/>
    <w:rsid w:val="00327587"/>
    <w:rsid w:val="0033750E"/>
    <w:rsid w:val="00342387"/>
    <w:rsid w:val="00346395"/>
    <w:rsid w:val="003472B2"/>
    <w:rsid w:val="003503D9"/>
    <w:rsid w:val="00354268"/>
    <w:rsid w:val="003561FB"/>
    <w:rsid w:val="003579AE"/>
    <w:rsid w:val="00361315"/>
    <w:rsid w:val="003653EE"/>
    <w:rsid w:val="00365447"/>
    <w:rsid w:val="0036727E"/>
    <w:rsid w:val="00367A7D"/>
    <w:rsid w:val="003708F4"/>
    <w:rsid w:val="00372324"/>
    <w:rsid w:val="00373E3C"/>
    <w:rsid w:val="00376DC8"/>
    <w:rsid w:val="00380195"/>
    <w:rsid w:val="0038416F"/>
    <w:rsid w:val="0038502E"/>
    <w:rsid w:val="00385752"/>
    <w:rsid w:val="00386944"/>
    <w:rsid w:val="00387B26"/>
    <w:rsid w:val="00387F2E"/>
    <w:rsid w:val="00390D62"/>
    <w:rsid w:val="00391373"/>
    <w:rsid w:val="00391BF9"/>
    <w:rsid w:val="0039239C"/>
    <w:rsid w:val="003934C2"/>
    <w:rsid w:val="00393E02"/>
    <w:rsid w:val="003A44EC"/>
    <w:rsid w:val="003A4909"/>
    <w:rsid w:val="003A4AC1"/>
    <w:rsid w:val="003A7AE6"/>
    <w:rsid w:val="003B2D1D"/>
    <w:rsid w:val="003B2F87"/>
    <w:rsid w:val="003B35B2"/>
    <w:rsid w:val="003B5676"/>
    <w:rsid w:val="003B58DC"/>
    <w:rsid w:val="003C09F9"/>
    <w:rsid w:val="003C1100"/>
    <w:rsid w:val="003C308C"/>
    <w:rsid w:val="003C35D4"/>
    <w:rsid w:val="003C428F"/>
    <w:rsid w:val="003C4B40"/>
    <w:rsid w:val="003C724E"/>
    <w:rsid w:val="003C77FB"/>
    <w:rsid w:val="003C7D59"/>
    <w:rsid w:val="003D29CB"/>
    <w:rsid w:val="003D3E24"/>
    <w:rsid w:val="003D5480"/>
    <w:rsid w:val="003D7F6B"/>
    <w:rsid w:val="003E013E"/>
    <w:rsid w:val="003E063B"/>
    <w:rsid w:val="003E2D98"/>
    <w:rsid w:val="003E3A88"/>
    <w:rsid w:val="003E5612"/>
    <w:rsid w:val="003E5CF2"/>
    <w:rsid w:val="003E7103"/>
    <w:rsid w:val="003E7611"/>
    <w:rsid w:val="003F15DC"/>
    <w:rsid w:val="003F1FD5"/>
    <w:rsid w:val="003F23C1"/>
    <w:rsid w:val="003F43A6"/>
    <w:rsid w:val="003F5CD8"/>
    <w:rsid w:val="0040106D"/>
    <w:rsid w:val="00403F09"/>
    <w:rsid w:val="00404DFF"/>
    <w:rsid w:val="00407685"/>
    <w:rsid w:val="00410179"/>
    <w:rsid w:val="00410204"/>
    <w:rsid w:val="004126B6"/>
    <w:rsid w:val="00413FCA"/>
    <w:rsid w:val="004144B4"/>
    <w:rsid w:val="00414A56"/>
    <w:rsid w:val="004210FB"/>
    <w:rsid w:val="00422A4F"/>
    <w:rsid w:val="00422E4A"/>
    <w:rsid w:val="004335B6"/>
    <w:rsid w:val="0043364E"/>
    <w:rsid w:val="00434AE2"/>
    <w:rsid w:val="00443135"/>
    <w:rsid w:val="004466EB"/>
    <w:rsid w:val="004546BD"/>
    <w:rsid w:val="00455373"/>
    <w:rsid w:val="00455806"/>
    <w:rsid w:val="00456A34"/>
    <w:rsid w:val="00466389"/>
    <w:rsid w:val="00466D77"/>
    <w:rsid w:val="00470468"/>
    <w:rsid w:val="00471379"/>
    <w:rsid w:val="00473D51"/>
    <w:rsid w:val="00474855"/>
    <w:rsid w:val="0047486B"/>
    <w:rsid w:val="00475899"/>
    <w:rsid w:val="004758B6"/>
    <w:rsid w:val="00477F13"/>
    <w:rsid w:val="00480788"/>
    <w:rsid w:val="004816CC"/>
    <w:rsid w:val="00482C18"/>
    <w:rsid w:val="004837A8"/>
    <w:rsid w:val="00486806"/>
    <w:rsid w:val="00491AEF"/>
    <w:rsid w:val="00492700"/>
    <w:rsid w:val="00492856"/>
    <w:rsid w:val="004929DE"/>
    <w:rsid w:val="00492B84"/>
    <w:rsid w:val="004A096D"/>
    <w:rsid w:val="004A0C59"/>
    <w:rsid w:val="004A2059"/>
    <w:rsid w:val="004A265D"/>
    <w:rsid w:val="004A3EFD"/>
    <w:rsid w:val="004B05BC"/>
    <w:rsid w:val="004B2A62"/>
    <w:rsid w:val="004B330A"/>
    <w:rsid w:val="004B4346"/>
    <w:rsid w:val="004B4AA3"/>
    <w:rsid w:val="004B51DF"/>
    <w:rsid w:val="004B6D10"/>
    <w:rsid w:val="004B6FAE"/>
    <w:rsid w:val="004C028E"/>
    <w:rsid w:val="004C5FE0"/>
    <w:rsid w:val="004D063D"/>
    <w:rsid w:val="004D1525"/>
    <w:rsid w:val="004D1DF6"/>
    <w:rsid w:val="004D4170"/>
    <w:rsid w:val="004D48D7"/>
    <w:rsid w:val="004D54F0"/>
    <w:rsid w:val="004E1E77"/>
    <w:rsid w:val="004E1FE9"/>
    <w:rsid w:val="004E3347"/>
    <w:rsid w:val="004E364D"/>
    <w:rsid w:val="004E5245"/>
    <w:rsid w:val="004E704D"/>
    <w:rsid w:val="004F17D9"/>
    <w:rsid w:val="004F3441"/>
    <w:rsid w:val="004F443F"/>
    <w:rsid w:val="004F52D9"/>
    <w:rsid w:val="004F5F95"/>
    <w:rsid w:val="005008C2"/>
    <w:rsid w:val="00501488"/>
    <w:rsid w:val="00501E6F"/>
    <w:rsid w:val="005027AF"/>
    <w:rsid w:val="005042E2"/>
    <w:rsid w:val="00505295"/>
    <w:rsid w:val="005053B7"/>
    <w:rsid w:val="005073E7"/>
    <w:rsid w:val="00510357"/>
    <w:rsid w:val="00512C36"/>
    <w:rsid w:val="0051571D"/>
    <w:rsid w:val="0052107F"/>
    <w:rsid w:val="0052149F"/>
    <w:rsid w:val="00521910"/>
    <w:rsid w:val="00521E6C"/>
    <w:rsid w:val="00524043"/>
    <w:rsid w:val="0052501E"/>
    <w:rsid w:val="00527D5F"/>
    <w:rsid w:val="005330B8"/>
    <w:rsid w:val="0053360A"/>
    <w:rsid w:val="00536A1A"/>
    <w:rsid w:val="00537D08"/>
    <w:rsid w:val="00545019"/>
    <w:rsid w:val="00546A22"/>
    <w:rsid w:val="00547961"/>
    <w:rsid w:val="00547973"/>
    <w:rsid w:val="005504B3"/>
    <w:rsid w:val="005513EF"/>
    <w:rsid w:val="00556E5C"/>
    <w:rsid w:val="00560547"/>
    <w:rsid w:val="00560964"/>
    <w:rsid w:val="005609D5"/>
    <w:rsid w:val="00563D16"/>
    <w:rsid w:val="00565217"/>
    <w:rsid w:val="00570109"/>
    <w:rsid w:val="005702E3"/>
    <w:rsid w:val="00571030"/>
    <w:rsid w:val="00573A5D"/>
    <w:rsid w:val="005778EC"/>
    <w:rsid w:val="0058195E"/>
    <w:rsid w:val="00582C09"/>
    <w:rsid w:val="00583DF5"/>
    <w:rsid w:val="00584055"/>
    <w:rsid w:val="00586983"/>
    <w:rsid w:val="00587448"/>
    <w:rsid w:val="00587CE2"/>
    <w:rsid w:val="005903D3"/>
    <w:rsid w:val="00591DB5"/>
    <w:rsid w:val="00595AA7"/>
    <w:rsid w:val="00596A70"/>
    <w:rsid w:val="005974A3"/>
    <w:rsid w:val="005A1C07"/>
    <w:rsid w:val="005A2F7F"/>
    <w:rsid w:val="005A5C9D"/>
    <w:rsid w:val="005A6D43"/>
    <w:rsid w:val="005B0B47"/>
    <w:rsid w:val="005B1E79"/>
    <w:rsid w:val="005B3684"/>
    <w:rsid w:val="005B4D5B"/>
    <w:rsid w:val="005B6D62"/>
    <w:rsid w:val="005B75F9"/>
    <w:rsid w:val="005B7C06"/>
    <w:rsid w:val="005C3D7D"/>
    <w:rsid w:val="005C6AA5"/>
    <w:rsid w:val="005D1876"/>
    <w:rsid w:val="005D1BAC"/>
    <w:rsid w:val="005D1C45"/>
    <w:rsid w:val="005D37A2"/>
    <w:rsid w:val="005D74B7"/>
    <w:rsid w:val="005E0EE3"/>
    <w:rsid w:val="005E1E00"/>
    <w:rsid w:val="005E21F6"/>
    <w:rsid w:val="005E2935"/>
    <w:rsid w:val="005E2EA4"/>
    <w:rsid w:val="005E3E34"/>
    <w:rsid w:val="005E3FA5"/>
    <w:rsid w:val="005E4E53"/>
    <w:rsid w:val="005E5786"/>
    <w:rsid w:val="005E6259"/>
    <w:rsid w:val="005F2972"/>
    <w:rsid w:val="005F471C"/>
    <w:rsid w:val="0060294B"/>
    <w:rsid w:val="00604203"/>
    <w:rsid w:val="006045B5"/>
    <w:rsid w:val="006050D8"/>
    <w:rsid w:val="00606ECE"/>
    <w:rsid w:val="00611428"/>
    <w:rsid w:val="0061204C"/>
    <w:rsid w:val="00612472"/>
    <w:rsid w:val="0061541A"/>
    <w:rsid w:val="0061681B"/>
    <w:rsid w:val="006218AB"/>
    <w:rsid w:val="00621BFD"/>
    <w:rsid w:val="00621CBF"/>
    <w:rsid w:val="00623050"/>
    <w:rsid w:val="0062309F"/>
    <w:rsid w:val="006237D8"/>
    <w:rsid w:val="00626EAD"/>
    <w:rsid w:val="00635141"/>
    <w:rsid w:val="0063659A"/>
    <w:rsid w:val="00636BC8"/>
    <w:rsid w:val="00642092"/>
    <w:rsid w:val="00647420"/>
    <w:rsid w:val="00651443"/>
    <w:rsid w:val="00653570"/>
    <w:rsid w:val="00655AA1"/>
    <w:rsid w:val="00656FED"/>
    <w:rsid w:val="0066105A"/>
    <w:rsid w:val="0066415C"/>
    <w:rsid w:val="00664616"/>
    <w:rsid w:val="00664C6D"/>
    <w:rsid w:val="00666505"/>
    <w:rsid w:val="00673791"/>
    <w:rsid w:val="006748A2"/>
    <w:rsid w:val="00675CDB"/>
    <w:rsid w:val="0068055C"/>
    <w:rsid w:val="00684139"/>
    <w:rsid w:val="00690665"/>
    <w:rsid w:val="006934BE"/>
    <w:rsid w:val="006965C5"/>
    <w:rsid w:val="00697F13"/>
    <w:rsid w:val="006A2797"/>
    <w:rsid w:val="006A36B5"/>
    <w:rsid w:val="006A5357"/>
    <w:rsid w:val="006A5DEE"/>
    <w:rsid w:val="006B202F"/>
    <w:rsid w:val="006B25B8"/>
    <w:rsid w:val="006C03A1"/>
    <w:rsid w:val="006C0C99"/>
    <w:rsid w:val="006C0CC5"/>
    <w:rsid w:val="006C1FC0"/>
    <w:rsid w:val="006C2812"/>
    <w:rsid w:val="006C2B69"/>
    <w:rsid w:val="006C30AA"/>
    <w:rsid w:val="006C5611"/>
    <w:rsid w:val="006C70B0"/>
    <w:rsid w:val="006C7FA0"/>
    <w:rsid w:val="006D00D5"/>
    <w:rsid w:val="006D349E"/>
    <w:rsid w:val="006D4571"/>
    <w:rsid w:val="006D59AD"/>
    <w:rsid w:val="006D64EC"/>
    <w:rsid w:val="006D7256"/>
    <w:rsid w:val="006D72A4"/>
    <w:rsid w:val="006E2ABB"/>
    <w:rsid w:val="006E45E1"/>
    <w:rsid w:val="006E7D4F"/>
    <w:rsid w:val="006F14B6"/>
    <w:rsid w:val="006F1C1A"/>
    <w:rsid w:val="006F59E9"/>
    <w:rsid w:val="007043D7"/>
    <w:rsid w:val="00704FE2"/>
    <w:rsid w:val="00706C9D"/>
    <w:rsid w:val="00707496"/>
    <w:rsid w:val="00707E52"/>
    <w:rsid w:val="00716699"/>
    <w:rsid w:val="00720B2E"/>
    <w:rsid w:val="00721727"/>
    <w:rsid w:val="0072222F"/>
    <w:rsid w:val="00722475"/>
    <w:rsid w:val="00722575"/>
    <w:rsid w:val="007225BA"/>
    <w:rsid w:val="00722D0F"/>
    <w:rsid w:val="00722DE4"/>
    <w:rsid w:val="00725619"/>
    <w:rsid w:val="00726608"/>
    <w:rsid w:val="00732254"/>
    <w:rsid w:val="00732FA4"/>
    <w:rsid w:val="00733699"/>
    <w:rsid w:val="00735141"/>
    <w:rsid w:val="00737C30"/>
    <w:rsid w:val="00740BC2"/>
    <w:rsid w:val="00741320"/>
    <w:rsid w:val="007434DE"/>
    <w:rsid w:val="0074385C"/>
    <w:rsid w:val="0074472F"/>
    <w:rsid w:val="0074558C"/>
    <w:rsid w:val="00750397"/>
    <w:rsid w:val="007503B6"/>
    <w:rsid w:val="00750A59"/>
    <w:rsid w:val="00750DD4"/>
    <w:rsid w:val="007511E4"/>
    <w:rsid w:val="0075256C"/>
    <w:rsid w:val="00753384"/>
    <w:rsid w:val="00753B52"/>
    <w:rsid w:val="007555A6"/>
    <w:rsid w:val="00755721"/>
    <w:rsid w:val="00756106"/>
    <w:rsid w:val="00756BD5"/>
    <w:rsid w:val="007574BB"/>
    <w:rsid w:val="007577AC"/>
    <w:rsid w:val="007624F1"/>
    <w:rsid w:val="00762CE6"/>
    <w:rsid w:val="0076352D"/>
    <w:rsid w:val="00763C80"/>
    <w:rsid w:val="007661F0"/>
    <w:rsid w:val="0076653A"/>
    <w:rsid w:val="00767164"/>
    <w:rsid w:val="007704D4"/>
    <w:rsid w:val="007709D4"/>
    <w:rsid w:val="00773A59"/>
    <w:rsid w:val="007762EE"/>
    <w:rsid w:val="00777BE2"/>
    <w:rsid w:val="007817C4"/>
    <w:rsid w:val="00787F19"/>
    <w:rsid w:val="00791D38"/>
    <w:rsid w:val="0079448A"/>
    <w:rsid w:val="00795576"/>
    <w:rsid w:val="007957DE"/>
    <w:rsid w:val="00795F9B"/>
    <w:rsid w:val="007A145F"/>
    <w:rsid w:val="007A19D8"/>
    <w:rsid w:val="007A2B7F"/>
    <w:rsid w:val="007A7E1C"/>
    <w:rsid w:val="007B07D2"/>
    <w:rsid w:val="007B1620"/>
    <w:rsid w:val="007B2C6A"/>
    <w:rsid w:val="007B4591"/>
    <w:rsid w:val="007B7F57"/>
    <w:rsid w:val="007C01D0"/>
    <w:rsid w:val="007C190E"/>
    <w:rsid w:val="007C253F"/>
    <w:rsid w:val="007C26A6"/>
    <w:rsid w:val="007C4B00"/>
    <w:rsid w:val="007C67AE"/>
    <w:rsid w:val="007D0412"/>
    <w:rsid w:val="007D195C"/>
    <w:rsid w:val="007D32DB"/>
    <w:rsid w:val="007D4320"/>
    <w:rsid w:val="007F44BA"/>
    <w:rsid w:val="007F6B2E"/>
    <w:rsid w:val="007F7D3D"/>
    <w:rsid w:val="008009BD"/>
    <w:rsid w:val="0080140F"/>
    <w:rsid w:val="00801848"/>
    <w:rsid w:val="00802B5F"/>
    <w:rsid w:val="008047D8"/>
    <w:rsid w:val="008064EA"/>
    <w:rsid w:val="008069B5"/>
    <w:rsid w:val="00807E18"/>
    <w:rsid w:val="008132E3"/>
    <w:rsid w:val="0081475C"/>
    <w:rsid w:val="00814D96"/>
    <w:rsid w:val="008162EB"/>
    <w:rsid w:val="008171F2"/>
    <w:rsid w:val="008174AE"/>
    <w:rsid w:val="00817FAE"/>
    <w:rsid w:val="00821F89"/>
    <w:rsid w:val="00824EF5"/>
    <w:rsid w:val="00825D42"/>
    <w:rsid w:val="00831F3F"/>
    <w:rsid w:val="00832B89"/>
    <w:rsid w:val="00832BB9"/>
    <w:rsid w:val="00832BED"/>
    <w:rsid w:val="00832D91"/>
    <w:rsid w:val="008349AC"/>
    <w:rsid w:val="00834CF6"/>
    <w:rsid w:val="0083599A"/>
    <w:rsid w:val="00840C21"/>
    <w:rsid w:val="008412C3"/>
    <w:rsid w:val="00841C84"/>
    <w:rsid w:val="00841D70"/>
    <w:rsid w:val="008425F8"/>
    <w:rsid w:val="0084284D"/>
    <w:rsid w:val="00843DAA"/>
    <w:rsid w:val="0084433D"/>
    <w:rsid w:val="008505A1"/>
    <w:rsid w:val="0085129C"/>
    <w:rsid w:val="00855DF0"/>
    <w:rsid w:val="00857357"/>
    <w:rsid w:val="00864899"/>
    <w:rsid w:val="008711BD"/>
    <w:rsid w:val="008732E4"/>
    <w:rsid w:val="008734F0"/>
    <w:rsid w:val="008735F0"/>
    <w:rsid w:val="00877684"/>
    <w:rsid w:val="00877C5F"/>
    <w:rsid w:val="00883CA7"/>
    <w:rsid w:val="00885F0A"/>
    <w:rsid w:val="00886749"/>
    <w:rsid w:val="00891062"/>
    <w:rsid w:val="008914B8"/>
    <w:rsid w:val="00893A1B"/>
    <w:rsid w:val="00896BD4"/>
    <w:rsid w:val="00896E34"/>
    <w:rsid w:val="008B04FE"/>
    <w:rsid w:val="008B08A8"/>
    <w:rsid w:val="008B1EEF"/>
    <w:rsid w:val="008B1F23"/>
    <w:rsid w:val="008B2902"/>
    <w:rsid w:val="008B325D"/>
    <w:rsid w:val="008B41AA"/>
    <w:rsid w:val="008B42B5"/>
    <w:rsid w:val="008B4C3E"/>
    <w:rsid w:val="008B6F15"/>
    <w:rsid w:val="008C0E8D"/>
    <w:rsid w:val="008C1405"/>
    <w:rsid w:val="008C3AD8"/>
    <w:rsid w:val="008C424B"/>
    <w:rsid w:val="008C505D"/>
    <w:rsid w:val="008D06BB"/>
    <w:rsid w:val="008D1B35"/>
    <w:rsid w:val="008D1FDC"/>
    <w:rsid w:val="008D73B9"/>
    <w:rsid w:val="008E76F1"/>
    <w:rsid w:val="008E7A57"/>
    <w:rsid w:val="008F1EE2"/>
    <w:rsid w:val="008F39D6"/>
    <w:rsid w:val="008F6662"/>
    <w:rsid w:val="00902D2A"/>
    <w:rsid w:val="009030A1"/>
    <w:rsid w:val="00903CFE"/>
    <w:rsid w:val="0090725E"/>
    <w:rsid w:val="00907327"/>
    <w:rsid w:val="009103C7"/>
    <w:rsid w:val="00911530"/>
    <w:rsid w:val="009134A1"/>
    <w:rsid w:val="00914123"/>
    <w:rsid w:val="00915795"/>
    <w:rsid w:val="009158BC"/>
    <w:rsid w:val="00915D09"/>
    <w:rsid w:val="009172FE"/>
    <w:rsid w:val="00920CF9"/>
    <w:rsid w:val="00920F12"/>
    <w:rsid w:val="00923958"/>
    <w:rsid w:val="009259B7"/>
    <w:rsid w:val="00926002"/>
    <w:rsid w:val="00927F50"/>
    <w:rsid w:val="009311A4"/>
    <w:rsid w:val="00931C02"/>
    <w:rsid w:val="00932C34"/>
    <w:rsid w:val="009336CA"/>
    <w:rsid w:val="00933A16"/>
    <w:rsid w:val="009349DA"/>
    <w:rsid w:val="00936013"/>
    <w:rsid w:val="009409FB"/>
    <w:rsid w:val="00941A39"/>
    <w:rsid w:val="00941A98"/>
    <w:rsid w:val="00941D14"/>
    <w:rsid w:val="00943133"/>
    <w:rsid w:val="00945892"/>
    <w:rsid w:val="00952A03"/>
    <w:rsid w:val="00952E15"/>
    <w:rsid w:val="00952E30"/>
    <w:rsid w:val="00955A83"/>
    <w:rsid w:val="00961784"/>
    <w:rsid w:val="00962109"/>
    <w:rsid w:val="0096416F"/>
    <w:rsid w:val="009647BA"/>
    <w:rsid w:val="00964D72"/>
    <w:rsid w:val="00972409"/>
    <w:rsid w:val="0097297C"/>
    <w:rsid w:val="00972F48"/>
    <w:rsid w:val="00976E03"/>
    <w:rsid w:val="00977339"/>
    <w:rsid w:val="00980240"/>
    <w:rsid w:val="0098219D"/>
    <w:rsid w:val="00985E80"/>
    <w:rsid w:val="009861B2"/>
    <w:rsid w:val="00990D52"/>
    <w:rsid w:val="0099517D"/>
    <w:rsid w:val="00995AF6"/>
    <w:rsid w:val="009A0215"/>
    <w:rsid w:val="009A15D0"/>
    <w:rsid w:val="009A39DC"/>
    <w:rsid w:val="009A3B95"/>
    <w:rsid w:val="009A4726"/>
    <w:rsid w:val="009A4DD3"/>
    <w:rsid w:val="009A4ED3"/>
    <w:rsid w:val="009A65F6"/>
    <w:rsid w:val="009A7B37"/>
    <w:rsid w:val="009B39AB"/>
    <w:rsid w:val="009B6B50"/>
    <w:rsid w:val="009C0EDE"/>
    <w:rsid w:val="009C1A82"/>
    <w:rsid w:val="009C6C56"/>
    <w:rsid w:val="009C7AFE"/>
    <w:rsid w:val="009D2F82"/>
    <w:rsid w:val="009D373E"/>
    <w:rsid w:val="009E07FD"/>
    <w:rsid w:val="009E0D3D"/>
    <w:rsid w:val="009E1436"/>
    <w:rsid w:val="009E1CEA"/>
    <w:rsid w:val="009E38B7"/>
    <w:rsid w:val="009E5263"/>
    <w:rsid w:val="009E5538"/>
    <w:rsid w:val="009E7D4C"/>
    <w:rsid w:val="009F2571"/>
    <w:rsid w:val="009F29CA"/>
    <w:rsid w:val="009F2C6F"/>
    <w:rsid w:val="009F42AC"/>
    <w:rsid w:val="009F79F1"/>
    <w:rsid w:val="00A02110"/>
    <w:rsid w:val="00A058D6"/>
    <w:rsid w:val="00A114FC"/>
    <w:rsid w:val="00A1309D"/>
    <w:rsid w:val="00A13742"/>
    <w:rsid w:val="00A166A9"/>
    <w:rsid w:val="00A1740B"/>
    <w:rsid w:val="00A20889"/>
    <w:rsid w:val="00A2124A"/>
    <w:rsid w:val="00A2145A"/>
    <w:rsid w:val="00A25597"/>
    <w:rsid w:val="00A3204A"/>
    <w:rsid w:val="00A33284"/>
    <w:rsid w:val="00A35F6A"/>
    <w:rsid w:val="00A37EDE"/>
    <w:rsid w:val="00A4229A"/>
    <w:rsid w:val="00A422EB"/>
    <w:rsid w:val="00A42FAA"/>
    <w:rsid w:val="00A4301D"/>
    <w:rsid w:val="00A431C5"/>
    <w:rsid w:val="00A431FF"/>
    <w:rsid w:val="00A443D0"/>
    <w:rsid w:val="00A4472B"/>
    <w:rsid w:val="00A508FA"/>
    <w:rsid w:val="00A52F80"/>
    <w:rsid w:val="00A53062"/>
    <w:rsid w:val="00A54B6C"/>
    <w:rsid w:val="00A54C91"/>
    <w:rsid w:val="00A54DAF"/>
    <w:rsid w:val="00A5544B"/>
    <w:rsid w:val="00A557C4"/>
    <w:rsid w:val="00A56AD5"/>
    <w:rsid w:val="00A56CC1"/>
    <w:rsid w:val="00A606BC"/>
    <w:rsid w:val="00A672C6"/>
    <w:rsid w:val="00A724A5"/>
    <w:rsid w:val="00A762F6"/>
    <w:rsid w:val="00A776F1"/>
    <w:rsid w:val="00A81EB5"/>
    <w:rsid w:val="00A87233"/>
    <w:rsid w:val="00A878F8"/>
    <w:rsid w:val="00A90D2B"/>
    <w:rsid w:val="00A910A7"/>
    <w:rsid w:val="00A922F1"/>
    <w:rsid w:val="00A92BA4"/>
    <w:rsid w:val="00A92BDD"/>
    <w:rsid w:val="00A935F7"/>
    <w:rsid w:val="00A95CEF"/>
    <w:rsid w:val="00A96C58"/>
    <w:rsid w:val="00AA1CD7"/>
    <w:rsid w:val="00AA1FE2"/>
    <w:rsid w:val="00AA2A6F"/>
    <w:rsid w:val="00AA3F4C"/>
    <w:rsid w:val="00AA4493"/>
    <w:rsid w:val="00AA68A9"/>
    <w:rsid w:val="00AA712E"/>
    <w:rsid w:val="00AB1C76"/>
    <w:rsid w:val="00AB2CDF"/>
    <w:rsid w:val="00AB3D24"/>
    <w:rsid w:val="00AB6BC7"/>
    <w:rsid w:val="00AB6FD5"/>
    <w:rsid w:val="00AC01C6"/>
    <w:rsid w:val="00AC0405"/>
    <w:rsid w:val="00AC2625"/>
    <w:rsid w:val="00AC2CC5"/>
    <w:rsid w:val="00AC36AF"/>
    <w:rsid w:val="00AC53CD"/>
    <w:rsid w:val="00AC5DC5"/>
    <w:rsid w:val="00AC775D"/>
    <w:rsid w:val="00AC791E"/>
    <w:rsid w:val="00AD1AAD"/>
    <w:rsid w:val="00AD1B7C"/>
    <w:rsid w:val="00AD2236"/>
    <w:rsid w:val="00AD309A"/>
    <w:rsid w:val="00AD56AE"/>
    <w:rsid w:val="00AD6876"/>
    <w:rsid w:val="00AD7336"/>
    <w:rsid w:val="00AE5B20"/>
    <w:rsid w:val="00AF0C57"/>
    <w:rsid w:val="00AF184D"/>
    <w:rsid w:val="00AF26F3"/>
    <w:rsid w:val="00AF35DE"/>
    <w:rsid w:val="00AF3DEC"/>
    <w:rsid w:val="00AF44F3"/>
    <w:rsid w:val="00AF4E84"/>
    <w:rsid w:val="00AF7522"/>
    <w:rsid w:val="00B014DC"/>
    <w:rsid w:val="00B037F8"/>
    <w:rsid w:val="00B04DDE"/>
    <w:rsid w:val="00B102CD"/>
    <w:rsid w:val="00B1103F"/>
    <w:rsid w:val="00B115F3"/>
    <w:rsid w:val="00B16EB8"/>
    <w:rsid w:val="00B22E38"/>
    <w:rsid w:val="00B23B85"/>
    <w:rsid w:val="00B3096C"/>
    <w:rsid w:val="00B30FA0"/>
    <w:rsid w:val="00B31AD1"/>
    <w:rsid w:val="00B331BA"/>
    <w:rsid w:val="00B35052"/>
    <w:rsid w:val="00B367AA"/>
    <w:rsid w:val="00B36E66"/>
    <w:rsid w:val="00B37F8B"/>
    <w:rsid w:val="00B422A9"/>
    <w:rsid w:val="00B425E1"/>
    <w:rsid w:val="00B43373"/>
    <w:rsid w:val="00B47366"/>
    <w:rsid w:val="00B5252D"/>
    <w:rsid w:val="00B52BE2"/>
    <w:rsid w:val="00B56D1E"/>
    <w:rsid w:val="00B60213"/>
    <w:rsid w:val="00B613B3"/>
    <w:rsid w:val="00B63098"/>
    <w:rsid w:val="00B65258"/>
    <w:rsid w:val="00B67271"/>
    <w:rsid w:val="00B67F3F"/>
    <w:rsid w:val="00B71537"/>
    <w:rsid w:val="00B72C7B"/>
    <w:rsid w:val="00B73057"/>
    <w:rsid w:val="00B740B2"/>
    <w:rsid w:val="00B778C6"/>
    <w:rsid w:val="00B81BD3"/>
    <w:rsid w:val="00B8242B"/>
    <w:rsid w:val="00B8663D"/>
    <w:rsid w:val="00B9468C"/>
    <w:rsid w:val="00B9710D"/>
    <w:rsid w:val="00BA00E9"/>
    <w:rsid w:val="00BA3425"/>
    <w:rsid w:val="00BA4F51"/>
    <w:rsid w:val="00BA7D15"/>
    <w:rsid w:val="00BB0938"/>
    <w:rsid w:val="00BB0DA7"/>
    <w:rsid w:val="00BB20C2"/>
    <w:rsid w:val="00BB2606"/>
    <w:rsid w:val="00BB3413"/>
    <w:rsid w:val="00BB3845"/>
    <w:rsid w:val="00BB3861"/>
    <w:rsid w:val="00BB4A80"/>
    <w:rsid w:val="00BB7155"/>
    <w:rsid w:val="00BB77FC"/>
    <w:rsid w:val="00BC05D2"/>
    <w:rsid w:val="00BC110A"/>
    <w:rsid w:val="00BC3CD0"/>
    <w:rsid w:val="00BC42E0"/>
    <w:rsid w:val="00BC6ACD"/>
    <w:rsid w:val="00BC7EC7"/>
    <w:rsid w:val="00BD0E33"/>
    <w:rsid w:val="00BD0F91"/>
    <w:rsid w:val="00BD1786"/>
    <w:rsid w:val="00BD23BC"/>
    <w:rsid w:val="00BD2C0C"/>
    <w:rsid w:val="00BD350F"/>
    <w:rsid w:val="00BD5C3E"/>
    <w:rsid w:val="00BD60DB"/>
    <w:rsid w:val="00BD6C0F"/>
    <w:rsid w:val="00BE0CC8"/>
    <w:rsid w:val="00BE42E2"/>
    <w:rsid w:val="00BE7C90"/>
    <w:rsid w:val="00BF0A6D"/>
    <w:rsid w:val="00BF1F83"/>
    <w:rsid w:val="00BF2260"/>
    <w:rsid w:val="00BF4A2F"/>
    <w:rsid w:val="00C003CB"/>
    <w:rsid w:val="00C00E67"/>
    <w:rsid w:val="00C01F86"/>
    <w:rsid w:val="00C031F2"/>
    <w:rsid w:val="00C04C57"/>
    <w:rsid w:val="00C0678D"/>
    <w:rsid w:val="00C07E91"/>
    <w:rsid w:val="00C11639"/>
    <w:rsid w:val="00C13CB1"/>
    <w:rsid w:val="00C14483"/>
    <w:rsid w:val="00C14D10"/>
    <w:rsid w:val="00C1586E"/>
    <w:rsid w:val="00C17080"/>
    <w:rsid w:val="00C226ED"/>
    <w:rsid w:val="00C22959"/>
    <w:rsid w:val="00C2476A"/>
    <w:rsid w:val="00C27EFF"/>
    <w:rsid w:val="00C32680"/>
    <w:rsid w:val="00C34997"/>
    <w:rsid w:val="00C358FB"/>
    <w:rsid w:val="00C362CD"/>
    <w:rsid w:val="00C40810"/>
    <w:rsid w:val="00C408A3"/>
    <w:rsid w:val="00C41351"/>
    <w:rsid w:val="00C45C08"/>
    <w:rsid w:val="00C462D9"/>
    <w:rsid w:val="00C50ABD"/>
    <w:rsid w:val="00C51711"/>
    <w:rsid w:val="00C51D29"/>
    <w:rsid w:val="00C54315"/>
    <w:rsid w:val="00C54C9A"/>
    <w:rsid w:val="00C54ED0"/>
    <w:rsid w:val="00C54F88"/>
    <w:rsid w:val="00C55C15"/>
    <w:rsid w:val="00C56593"/>
    <w:rsid w:val="00C5790B"/>
    <w:rsid w:val="00C6138F"/>
    <w:rsid w:val="00C63027"/>
    <w:rsid w:val="00C63845"/>
    <w:rsid w:val="00C63D36"/>
    <w:rsid w:val="00C642C9"/>
    <w:rsid w:val="00C67604"/>
    <w:rsid w:val="00C70A8B"/>
    <w:rsid w:val="00C722F3"/>
    <w:rsid w:val="00C72DB4"/>
    <w:rsid w:val="00C73187"/>
    <w:rsid w:val="00C74642"/>
    <w:rsid w:val="00C7730B"/>
    <w:rsid w:val="00C80E23"/>
    <w:rsid w:val="00C8106F"/>
    <w:rsid w:val="00C84E1C"/>
    <w:rsid w:val="00C859F6"/>
    <w:rsid w:val="00C85ECA"/>
    <w:rsid w:val="00C85F1C"/>
    <w:rsid w:val="00C864DF"/>
    <w:rsid w:val="00C86E65"/>
    <w:rsid w:val="00C92580"/>
    <w:rsid w:val="00C9382D"/>
    <w:rsid w:val="00C94EF4"/>
    <w:rsid w:val="00C97C16"/>
    <w:rsid w:val="00CA010A"/>
    <w:rsid w:val="00CA191A"/>
    <w:rsid w:val="00CA1DB7"/>
    <w:rsid w:val="00CA593C"/>
    <w:rsid w:val="00CA5A7C"/>
    <w:rsid w:val="00CB386B"/>
    <w:rsid w:val="00CB682E"/>
    <w:rsid w:val="00CC1157"/>
    <w:rsid w:val="00CC1C31"/>
    <w:rsid w:val="00CC7043"/>
    <w:rsid w:val="00CD0090"/>
    <w:rsid w:val="00CD02E8"/>
    <w:rsid w:val="00CD14A2"/>
    <w:rsid w:val="00CD332A"/>
    <w:rsid w:val="00CD4A38"/>
    <w:rsid w:val="00CD50EC"/>
    <w:rsid w:val="00CD548A"/>
    <w:rsid w:val="00CD7EDD"/>
    <w:rsid w:val="00CE1451"/>
    <w:rsid w:val="00CE3680"/>
    <w:rsid w:val="00CE606E"/>
    <w:rsid w:val="00CE6488"/>
    <w:rsid w:val="00CE6B56"/>
    <w:rsid w:val="00CE6C7D"/>
    <w:rsid w:val="00CF1B57"/>
    <w:rsid w:val="00CF2323"/>
    <w:rsid w:val="00CF3A8E"/>
    <w:rsid w:val="00CF4511"/>
    <w:rsid w:val="00CF5A49"/>
    <w:rsid w:val="00CF77FD"/>
    <w:rsid w:val="00D02ED4"/>
    <w:rsid w:val="00D04CE3"/>
    <w:rsid w:val="00D11884"/>
    <w:rsid w:val="00D1231A"/>
    <w:rsid w:val="00D12DBC"/>
    <w:rsid w:val="00D13364"/>
    <w:rsid w:val="00D133CB"/>
    <w:rsid w:val="00D13581"/>
    <w:rsid w:val="00D13758"/>
    <w:rsid w:val="00D14B00"/>
    <w:rsid w:val="00D16781"/>
    <w:rsid w:val="00D2278B"/>
    <w:rsid w:val="00D22D7C"/>
    <w:rsid w:val="00D255C8"/>
    <w:rsid w:val="00D25845"/>
    <w:rsid w:val="00D30612"/>
    <w:rsid w:val="00D3209C"/>
    <w:rsid w:val="00D32540"/>
    <w:rsid w:val="00D331E4"/>
    <w:rsid w:val="00D341FC"/>
    <w:rsid w:val="00D35087"/>
    <w:rsid w:val="00D41471"/>
    <w:rsid w:val="00D43C07"/>
    <w:rsid w:val="00D43D5E"/>
    <w:rsid w:val="00D451B1"/>
    <w:rsid w:val="00D47008"/>
    <w:rsid w:val="00D50571"/>
    <w:rsid w:val="00D51C15"/>
    <w:rsid w:val="00D558BE"/>
    <w:rsid w:val="00D55961"/>
    <w:rsid w:val="00D55E99"/>
    <w:rsid w:val="00D64D23"/>
    <w:rsid w:val="00D658D1"/>
    <w:rsid w:val="00D74512"/>
    <w:rsid w:val="00D748A8"/>
    <w:rsid w:val="00D74E25"/>
    <w:rsid w:val="00D76E4F"/>
    <w:rsid w:val="00D80121"/>
    <w:rsid w:val="00D81D4A"/>
    <w:rsid w:val="00D9203A"/>
    <w:rsid w:val="00D9285C"/>
    <w:rsid w:val="00D95004"/>
    <w:rsid w:val="00D96968"/>
    <w:rsid w:val="00D97B80"/>
    <w:rsid w:val="00DA1EB6"/>
    <w:rsid w:val="00DA38C5"/>
    <w:rsid w:val="00DA675B"/>
    <w:rsid w:val="00DA6965"/>
    <w:rsid w:val="00DA7574"/>
    <w:rsid w:val="00DB02D5"/>
    <w:rsid w:val="00DB0405"/>
    <w:rsid w:val="00DB4A51"/>
    <w:rsid w:val="00DB681B"/>
    <w:rsid w:val="00DB6B4C"/>
    <w:rsid w:val="00DC1CDD"/>
    <w:rsid w:val="00DC53B8"/>
    <w:rsid w:val="00DC5D07"/>
    <w:rsid w:val="00DD09EB"/>
    <w:rsid w:val="00DD220D"/>
    <w:rsid w:val="00DD28E9"/>
    <w:rsid w:val="00DD4751"/>
    <w:rsid w:val="00DD47F9"/>
    <w:rsid w:val="00DD5C48"/>
    <w:rsid w:val="00DD68C1"/>
    <w:rsid w:val="00DE279B"/>
    <w:rsid w:val="00DE2CC4"/>
    <w:rsid w:val="00DE2D30"/>
    <w:rsid w:val="00DE2F9D"/>
    <w:rsid w:val="00DE4C65"/>
    <w:rsid w:val="00DE64B3"/>
    <w:rsid w:val="00E007CD"/>
    <w:rsid w:val="00E02683"/>
    <w:rsid w:val="00E03419"/>
    <w:rsid w:val="00E0490C"/>
    <w:rsid w:val="00E05533"/>
    <w:rsid w:val="00E065C8"/>
    <w:rsid w:val="00E13502"/>
    <w:rsid w:val="00E13881"/>
    <w:rsid w:val="00E143A5"/>
    <w:rsid w:val="00E1478B"/>
    <w:rsid w:val="00E147CF"/>
    <w:rsid w:val="00E14883"/>
    <w:rsid w:val="00E14A81"/>
    <w:rsid w:val="00E14D6D"/>
    <w:rsid w:val="00E21C2E"/>
    <w:rsid w:val="00E22E4A"/>
    <w:rsid w:val="00E23C1C"/>
    <w:rsid w:val="00E24C7B"/>
    <w:rsid w:val="00E260A0"/>
    <w:rsid w:val="00E31BF7"/>
    <w:rsid w:val="00E323E5"/>
    <w:rsid w:val="00E33295"/>
    <w:rsid w:val="00E34F51"/>
    <w:rsid w:val="00E372D3"/>
    <w:rsid w:val="00E421D6"/>
    <w:rsid w:val="00E42241"/>
    <w:rsid w:val="00E424EF"/>
    <w:rsid w:val="00E4416E"/>
    <w:rsid w:val="00E456AB"/>
    <w:rsid w:val="00E53FBA"/>
    <w:rsid w:val="00E540BC"/>
    <w:rsid w:val="00E5579C"/>
    <w:rsid w:val="00E616C0"/>
    <w:rsid w:val="00E61880"/>
    <w:rsid w:val="00E61B46"/>
    <w:rsid w:val="00E6643C"/>
    <w:rsid w:val="00E66551"/>
    <w:rsid w:val="00E71D65"/>
    <w:rsid w:val="00E71ECB"/>
    <w:rsid w:val="00E7433F"/>
    <w:rsid w:val="00E75439"/>
    <w:rsid w:val="00E82E1C"/>
    <w:rsid w:val="00E84CCB"/>
    <w:rsid w:val="00E850A5"/>
    <w:rsid w:val="00E86ACA"/>
    <w:rsid w:val="00E87039"/>
    <w:rsid w:val="00E90CBE"/>
    <w:rsid w:val="00E934FE"/>
    <w:rsid w:val="00E94408"/>
    <w:rsid w:val="00E97183"/>
    <w:rsid w:val="00E97B3F"/>
    <w:rsid w:val="00EA0DA2"/>
    <w:rsid w:val="00EA0E2E"/>
    <w:rsid w:val="00EA1633"/>
    <w:rsid w:val="00EA2717"/>
    <w:rsid w:val="00EA6A2D"/>
    <w:rsid w:val="00EA71DA"/>
    <w:rsid w:val="00EA7F2C"/>
    <w:rsid w:val="00EB28C9"/>
    <w:rsid w:val="00EB3B67"/>
    <w:rsid w:val="00EB3F1A"/>
    <w:rsid w:val="00EB6F57"/>
    <w:rsid w:val="00EB7571"/>
    <w:rsid w:val="00EC09DA"/>
    <w:rsid w:val="00EC231E"/>
    <w:rsid w:val="00EC44E9"/>
    <w:rsid w:val="00EC5297"/>
    <w:rsid w:val="00EC6C08"/>
    <w:rsid w:val="00ED09A4"/>
    <w:rsid w:val="00ED14EE"/>
    <w:rsid w:val="00ED1EC8"/>
    <w:rsid w:val="00ED3373"/>
    <w:rsid w:val="00ED525B"/>
    <w:rsid w:val="00ED5788"/>
    <w:rsid w:val="00ED6112"/>
    <w:rsid w:val="00ED6211"/>
    <w:rsid w:val="00EE36CF"/>
    <w:rsid w:val="00EE38CA"/>
    <w:rsid w:val="00EE4E42"/>
    <w:rsid w:val="00EE4F8A"/>
    <w:rsid w:val="00EE54B9"/>
    <w:rsid w:val="00EE5AD1"/>
    <w:rsid w:val="00EE5CA0"/>
    <w:rsid w:val="00EE608E"/>
    <w:rsid w:val="00EE7839"/>
    <w:rsid w:val="00EF31A0"/>
    <w:rsid w:val="00EF4CCA"/>
    <w:rsid w:val="00F0068A"/>
    <w:rsid w:val="00F0076A"/>
    <w:rsid w:val="00F01526"/>
    <w:rsid w:val="00F04F55"/>
    <w:rsid w:val="00F054D3"/>
    <w:rsid w:val="00F05C97"/>
    <w:rsid w:val="00F0620F"/>
    <w:rsid w:val="00F06996"/>
    <w:rsid w:val="00F10307"/>
    <w:rsid w:val="00F11ECA"/>
    <w:rsid w:val="00F12837"/>
    <w:rsid w:val="00F13429"/>
    <w:rsid w:val="00F14CB1"/>
    <w:rsid w:val="00F15FEA"/>
    <w:rsid w:val="00F167A8"/>
    <w:rsid w:val="00F20F18"/>
    <w:rsid w:val="00F22777"/>
    <w:rsid w:val="00F245E6"/>
    <w:rsid w:val="00F25D5E"/>
    <w:rsid w:val="00F31471"/>
    <w:rsid w:val="00F321F5"/>
    <w:rsid w:val="00F32CF8"/>
    <w:rsid w:val="00F3308C"/>
    <w:rsid w:val="00F35F80"/>
    <w:rsid w:val="00F368C9"/>
    <w:rsid w:val="00F42211"/>
    <w:rsid w:val="00F42FEF"/>
    <w:rsid w:val="00F45F54"/>
    <w:rsid w:val="00F474E5"/>
    <w:rsid w:val="00F479BD"/>
    <w:rsid w:val="00F52C46"/>
    <w:rsid w:val="00F549EE"/>
    <w:rsid w:val="00F55485"/>
    <w:rsid w:val="00F55D17"/>
    <w:rsid w:val="00F603FF"/>
    <w:rsid w:val="00F63A4D"/>
    <w:rsid w:val="00F66D7B"/>
    <w:rsid w:val="00F702C2"/>
    <w:rsid w:val="00F70E04"/>
    <w:rsid w:val="00F72CA4"/>
    <w:rsid w:val="00F747F4"/>
    <w:rsid w:val="00F759E1"/>
    <w:rsid w:val="00F76E8D"/>
    <w:rsid w:val="00F82632"/>
    <w:rsid w:val="00F83459"/>
    <w:rsid w:val="00F85BFA"/>
    <w:rsid w:val="00F8633F"/>
    <w:rsid w:val="00F8732C"/>
    <w:rsid w:val="00F92080"/>
    <w:rsid w:val="00F94ABF"/>
    <w:rsid w:val="00F96C50"/>
    <w:rsid w:val="00F96EF6"/>
    <w:rsid w:val="00F97429"/>
    <w:rsid w:val="00F9791E"/>
    <w:rsid w:val="00FA07A4"/>
    <w:rsid w:val="00FA0D25"/>
    <w:rsid w:val="00FA1D97"/>
    <w:rsid w:val="00FA2217"/>
    <w:rsid w:val="00FA246D"/>
    <w:rsid w:val="00FA3E25"/>
    <w:rsid w:val="00FA3E33"/>
    <w:rsid w:val="00FA44DC"/>
    <w:rsid w:val="00FA5FDA"/>
    <w:rsid w:val="00FA6602"/>
    <w:rsid w:val="00FA6833"/>
    <w:rsid w:val="00FA75C4"/>
    <w:rsid w:val="00FA77D7"/>
    <w:rsid w:val="00FB39D0"/>
    <w:rsid w:val="00FB6AFC"/>
    <w:rsid w:val="00FC1E57"/>
    <w:rsid w:val="00FC26BA"/>
    <w:rsid w:val="00FC3FB8"/>
    <w:rsid w:val="00FC49ED"/>
    <w:rsid w:val="00FC5E33"/>
    <w:rsid w:val="00FC5EC5"/>
    <w:rsid w:val="00FD0FFF"/>
    <w:rsid w:val="00FD4D8C"/>
    <w:rsid w:val="00FD4F1E"/>
    <w:rsid w:val="00FD59EE"/>
    <w:rsid w:val="00FD6720"/>
    <w:rsid w:val="00FE2C07"/>
    <w:rsid w:val="00FE2CAD"/>
    <w:rsid w:val="00FE4E1D"/>
    <w:rsid w:val="00FE625A"/>
    <w:rsid w:val="00FF0274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7AECBE"/>
  <w15:docId w15:val="{87702A7C-1A30-4C1E-B059-ACF01224D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7F8"/>
    <w:pPr>
      <w:spacing w:after="200" w:line="276" w:lineRule="auto"/>
    </w:pPr>
    <w:rPr>
      <w:rFonts w:eastAsiaTheme="minorEastAsia"/>
      <w:lang w:val="ro-RO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21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21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8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21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A0211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o-RO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8BC"/>
    <w:rPr>
      <w:rFonts w:asciiTheme="majorHAnsi" w:eastAsiaTheme="majorEastAsia" w:hAnsiTheme="majorHAnsi" w:cstheme="majorBidi"/>
      <w:i/>
      <w:iCs/>
      <w:color w:val="2E74B5" w:themeColor="accent1" w:themeShade="BF"/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56CC1"/>
  </w:style>
  <w:style w:type="paragraph" w:styleId="Footer">
    <w:name w:val="footer"/>
    <w:basedOn w:val="Normal"/>
    <w:link w:val="Foot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56CC1"/>
  </w:style>
  <w:style w:type="character" w:styleId="Hyperlink">
    <w:name w:val="Hyperlink"/>
    <w:basedOn w:val="DefaultParagraphFont"/>
    <w:uiPriority w:val="99"/>
    <w:unhideWhenUsed/>
    <w:rsid w:val="00A56CC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5E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6F15"/>
    <w:pPr>
      <w:spacing w:after="0" w:line="240" w:lineRule="auto"/>
      <w:ind w:left="720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rsid w:val="009A021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rsid w:val="009A0215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9A0215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p">
    <w:name w:val="cp"/>
    <w:basedOn w:val="Normal"/>
    <w:rsid w:val="009A02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oniliul">
    <w:name w:val="Coniliul"/>
    <w:basedOn w:val="Normal"/>
    <w:link w:val="Coniliul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b/>
      <w:sz w:val="24"/>
      <w:szCs w:val="24"/>
      <w:lang w:val="en-US" w:eastAsia="en-US"/>
    </w:rPr>
  </w:style>
  <w:style w:type="character" w:customStyle="1" w:styleId="ConiliulChar">
    <w:name w:val="Coniliul Char"/>
    <w:basedOn w:val="DefaultParagraphFont"/>
    <w:link w:val="Coniliul"/>
    <w:rsid w:val="00556E5C"/>
    <w:rPr>
      <w:rFonts w:ascii="Times New Roman" w:eastAsiaTheme="minorEastAsia" w:hAnsi="Times New Roman" w:cs="Times New Roman"/>
      <w:b/>
      <w:sz w:val="24"/>
      <w:szCs w:val="24"/>
    </w:rPr>
  </w:style>
  <w:style w:type="paragraph" w:customStyle="1" w:styleId="data">
    <w:name w:val="data"/>
    <w:basedOn w:val="Normal"/>
    <w:link w:val="data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dataChar">
    <w:name w:val="data Char"/>
    <w:basedOn w:val="DefaultParagraphFont"/>
    <w:link w:val="data"/>
    <w:rsid w:val="00556E5C"/>
    <w:rPr>
      <w:rFonts w:ascii="Times New Roman" w:eastAsiaTheme="minorEastAsia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8B04F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1442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42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4281"/>
    <w:rPr>
      <w:rFonts w:eastAsiaTheme="minorEastAsia"/>
      <w:sz w:val="20"/>
      <w:szCs w:val="20"/>
      <w:lang w:val="ro-RO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281"/>
    <w:rPr>
      <w:rFonts w:eastAsiaTheme="minorEastAsia"/>
      <w:b/>
      <w:bCs/>
      <w:sz w:val="20"/>
      <w:szCs w:val="20"/>
      <w:lang w:val="ro-RO" w:eastAsia="zh-CN"/>
    </w:rPr>
  </w:style>
  <w:style w:type="paragraph" w:styleId="Revision">
    <w:name w:val="Revision"/>
    <w:hidden/>
    <w:uiPriority w:val="99"/>
    <w:semiHidden/>
    <w:rsid w:val="000759E7"/>
    <w:pPr>
      <w:spacing w:after="0" w:line="240" w:lineRule="auto"/>
    </w:pPr>
    <w:rPr>
      <w:rFonts w:eastAsiaTheme="minorEastAsia"/>
      <w:lang w:val="ro-RO" w:eastAsia="zh-CN"/>
    </w:rPr>
  </w:style>
  <w:style w:type="paragraph" w:customStyle="1" w:styleId="cb">
    <w:name w:val="cb"/>
    <w:basedOn w:val="Normal"/>
    <w:rsid w:val="00E23C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ListParagraph1">
    <w:name w:val="List Paragraph1"/>
    <w:basedOn w:val="Normal"/>
    <w:qFormat/>
    <w:rsid w:val="00952A03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customStyle="1" w:styleId="def">
    <w:name w:val="def"/>
    <w:rsid w:val="007A7E1C"/>
    <w:rPr>
      <w:rFonts w:cs="Times New Roman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A02110"/>
    <w:pPr>
      <w:spacing w:line="240" w:lineRule="auto"/>
    </w:pPr>
    <w:rPr>
      <w:rFonts w:eastAsia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A021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">
    <w:name w:val="tt"/>
    <w:basedOn w:val="Normal"/>
    <w:rsid w:val="00D55E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B898C-0605-4F1B-956B-304D58C34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Vadim</dc:creator>
  <cp:keywords/>
  <dc:description/>
  <cp:lastModifiedBy>Ion Corobceanu</cp:lastModifiedBy>
  <cp:revision>25</cp:revision>
  <cp:lastPrinted>2025-05-23T09:18:00Z</cp:lastPrinted>
  <dcterms:created xsi:type="dcterms:W3CDTF">2025-03-10T09:29:00Z</dcterms:created>
  <dcterms:modified xsi:type="dcterms:W3CDTF">2025-06-20T06:00:00Z</dcterms:modified>
</cp:coreProperties>
</file>