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5162B" w14:textId="38B6118B" w:rsidR="00DD4295" w:rsidRPr="00613A2C" w:rsidRDefault="00DD4295" w:rsidP="00DD4295">
      <w:pPr>
        <w:jc w:val="right"/>
        <w:rPr>
          <w:sz w:val="24"/>
          <w:szCs w:val="24"/>
          <w:lang w:val="ro-RO"/>
        </w:rPr>
      </w:pPr>
      <w:r w:rsidRPr="00613A2C">
        <w:rPr>
          <w:sz w:val="24"/>
          <w:szCs w:val="24"/>
          <w:lang w:val="ro-RO"/>
        </w:rPr>
        <w:t>Anexa nr.</w:t>
      </w:r>
      <w:r w:rsidR="00884960" w:rsidRPr="00613A2C">
        <w:rPr>
          <w:sz w:val="24"/>
          <w:szCs w:val="24"/>
          <w:lang w:val="ro-RO"/>
        </w:rPr>
        <w:t xml:space="preserve"> </w:t>
      </w:r>
      <w:r w:rsidRPr="00613A2C">
        <w:rPr>
          <w:sz w:val="24"/>
          <w:szCs w:val="24"/>
          <w:lang w:val="ro-RO"/>
        </w:rPr>
        <w:t>2</w:t>
      </w:r>
    </w:p>
    <w:p w14:paraId="43D05A65" w14:textId="245186BA" w:rsidR="00DD4295" w:rsidRPr="00613A2C" w:rsidRDefault="00DD4295" w:rsidP="00DD4295">
      <w:pPr>
        <w:jc w:val="right"/>
        <w:rPr>
          <w:bCs/>
          <w:sz w:val="24"/>
          <w:szCs w:val="24"/>
          <w:shd w:val="clear" w:color="auto" w:fill="FFFFFF"/>
          <w:lang w:val="ro-RO"/>
        </w:rPr>
      </w:pPr>
    </w:p>
    <w:p w14:paraId="51CDD3D0" w14:textId="0D9847FC" w:rsidR="00DD4295" w:rsidRPr="00613A2C" w:rsidRDefault="00DD4295" w:rsidP="00610064">
      <w:pPr>
        <w:ind w:firstLine="0"/>
        <w:jc w:val="center"/>
        <w:rPr>
          <w:b/>
          <w:sz w:val="24"/>
          <w:szCs w:val="24"/>
          <w:lang w:val="ro-RO"/>
        </w:rPr>
      </w:pPr>
      <w:r w:rsidRPr="00613A2C">
        <w:rPr>
          <w:b/>
          <w:sz w:val="24"/>
          <w:szCs w:val="24"/>
          <w:lang w:val="ro-RO"/>
        </w:rPr>
        <w:t>STANDARDELE PRIVIND CALITATEA AERULUI ATMOSFERIC</w:t>
      </w:r>
    </w:p>
    <w:p w14:paraId="72E57C72" w14:textId="77777777" w:rsidR="00A95E03" w:rsidRPr="00613A2C" w:rsidRDefault="00A95E03" w:rsidP="00DD4295">
      <w:pPr>
        <w:jc w:val="center"/>
        <w:rPr>
          <w:b/>
          <w:sz w:val="24"/>
          <w:szCs w:val="24"/>
          <w:lang w:val="ro-RO"/>
        </w:rPr>
      </w:pPr>
    </w:p>
    <w:p w14:paraId="6043A8BA" w14:textId="12B03036" w:rsidR="00DD4295" w:rsidRPr="00613A2C" w:rsidRDefault="00DD4295" w:rsidP="00DD4295">
      <w:pPr>
        <w:rPr>
          <w:b/>
          <w:sz w:val="24"/>
          <w:szCs w:val="24"/>
          <w:lang w:val="ro-RO"/>
        </w:rPr>
      </w:pPr>
      <w:r w:rsidRPr="00613A2C">
        <w:rPr>
          <w:b/>
          <w:sz w:val="24"/>
          <w:szCs w:val="24"/>
          <w:lang w:val="ro-RO"/>
        </w:rPr>
        <w:t xml:space="preserve">I. </w:t>
      </w:r>
      <w:r w:rsidRPr="00613A2C">
        <w:rPr>
          <w:b/>
          <w:bCs/>
          <w:sz w:val="24"/>
          <w:szCs w:val="24"/>
          <w:shd w:val="clear" w:color="auto" w:fill="FFFFFF"/>
          <w:lang w:val="ro-RO"/>
        </w:rPr>
        <w:t>P</w:t>
      </w:r>
      <w:r w:rsidR="0064387E" w:rsidRPr="00613A2C">
        <w:rPr>
          <w:b/>
          <w:bCs/>
          <w:sz w:val="24"/>
          <w:szCs w:val="24"/>
          <w:shd w:val="clear" w:color="auto" w:fill="FFFFFF"/>
          <w:lang w:val="ro-RO"/>
        </w:rPr>
        <w:t>ARTICULE</w:t>
      </w:r>
      <w:r w:rsidRPr="00613A2C">
        <w:rPr>
          <w:b/>
          <w:bCs/>
          <w:sz w:val="24"/>
          <w:szCs w:val="24"/>
          <w:shd w:val="clear" w:color="auto" w:fill="FFFFFF"/>
          <w:lang w:val="ro-RO"/>
        </w:rPr>
        <w:t xml:space="preserve"> </w:t>
      </w:r>
      <w:r w:rsidR="0064387E" w:rsidRPr="00613A2C">
        <w:rPr>
          <w:b/>
          <w:bCs/>
          <w:sz w:val="24"/>
          <w:szCs w:val="24"/>
          <w:shd w:val="clear" w:color="auto" w:fill="FFFFFF"/>
          <w:lang w:val="ro-RO"/>
        </w:rPr>
        <w:t>ÎN</w:t>
      </w:r>
      <w:r w:rsidRPr="00613A2C">
        <w:rPr>
          <w:b/>
          <w:bCs/>
          <w:sz w:val="24"/>
          <w:szCs w:val="24"/>
          <w:shd w:val="clear" w:color="auto" w:fill="FFFFFF"/>
          <w:lang w:val="ro-RO"/>
        </w:rPr>
        <w:t xml:space="preserve"> </w:t>
      </w:r>
      <w:r w:rsidR="0064387E" w:rsidRPr="00613A2C">
        <w:rPr>
          <w:b/>
          <w:bCs/>
          <w:sz w:val="24"/>
          <w:szCs w:val="24"/>
          <w:shd w:val="clear" w:color="auto" w:fill="FFFFFF"/>
          <w:lang w:val="ro-RO"/>
        </w:rPr>
        <w:t>SUSPENSIE</w:t>
      </w:r>
      <w:r w:rsidRPr="00613A2C">
        <w:rPr>
          <w:b/>
          <w:bCs/>
          <w:sz w:val="24"/>
          <w:szCs w:val="24"/>
          <w:shd w:val="clear" w:color="auto" w:fill="FFFFFF"/>
          <w:lang w:val="ro-RO"/>
        </w:rPr>
        <w:t xml:space="preserve"> </w:t>
      </w:r>
      <w:r w:rsidR="006814E0" w:rsidRPr="00613A2C">
        <w:rPr>
          <w:b/>
          <w:bCs/>
          <w:sz w:val="24"/>
          <w:szCs w:val="24"/>
          <w:shd w:val="clear" w:color="auto" w:fill="FFFFFF"/>
          <w:lang w:val="ro-RO"/>
        </w:rPr>
        <w:t>(</w:t>
      </w:r>
      <w:r w:rsidRPr="00613A2C">
        <w:rPr>
          <w:b/>
          <w:sz w:val="24"/>
          <w:szCs w:val="24"/>
          <w:lang w:val="ro-RO"/>
        </w:rPr>
        <w:t>PM</w:t>
      </w:r>
      <w:r w:rsidRPr="00613A2C">
        <w:rPr>
          <w:b/>
          <w:sz w:val="24"/>
          <w:szCs w:val="24"/>
          <w:vertAlign w:val="subscript"/>
          <w:lang w:val="ro-RO"/>
        </w:rPr>
        <w:t>10</w:t>
      </w:r>
      <w:r w:rsidRPr="00613A2C">
        <w:rPr>
          <w:b/>
          <w:sz w:val="24"/>
          <w:szCs w:val="24"/>
          <w:lang w:val="ro-RO"/>
        </w:rPr>
        <w:t xml:space="preserve"> </w:t>
      </w:r>
      <w:r w:rsidR="0064387E" w:rsidRPr="00613A2C">
        <w:rPr>
          <w:b/>
          <w:sz w:val="24"/>
          <w:szCs w:val="24"/>
          <w:lang w:val="ro-RO"/>
        </w:rPr>
        <w:t xml:space="preserve">ŞI </w:t>
      </w:r>
      <w:r w:rsidRPr="00613A2C">
        <w:rPr>
          <w:b/>
          <w:sz w:val="24"/>
          <w:szCs w:val="24"/>
          <w:lang w:val="ro-RO"/>
        </w:rPr>
        <w:t>PM</w:t>
      </w:r>
      <w:r w:rsidRPr="00613A2C">
        <w:rPr>
          <w:b/>
          <w:sz w:val="24"/>
          <w:szCs w:val="24"/>
          <w:vertAlign w:val="subscript"/>
          <w:lang w:val="ro-RO"/>
        </w:rPr>
        <w:t>2,5</w:t>
      </w:r>
      <w:r w:rsidR="006814E0" w:rsidRPr="00613A2C">
        <w:rPr>
          <w:b/>
          <w:sz w:val="24"/>
          <w:szCs w:val="24"/>
          <w:lang w:val="ro-RO"/>
        </w:rPr>
        <w:t>)</w:t>
      </w:r>
      <w:bookmarkStart w:id="0" w:name="_GoBack"/>
      <w:bookmarkEnd w:id="0"/>
    </w:p>
    <w:p w14:paraId="67FEAE85" w14:textId="77777777" w:rsidR="000E2F04" w:rsidRPr="00613A2C" w:rsidRDefault="000E2F04" w:rsidP="00DD4295">
      <w:pPr>
        <w:rPr>
          <w:b/>
          <w:sz w:val="24"/>
          <w:szCs w:val="24"/>
          <w:lang w:val="ro-RO"/>
        </w:rPr>
      </w:pPr>
    </w:p>
    <w:tbl>
      <w:tblPr>
        <w:tblW w:w="48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1699"/>
        <w:gridCol w:w="2268"/>
        <w:gridCol w:w="1814"/>
        <w:gridCol w:w="1814"/>
      </w:tblGrid>
      <w:tr w:rsidR="000D775E" w:rsidRPr="00613A2C" w14:paraId="7631019F" w14:textId="77777777" w:rsidTr="000D775E">
        <w:trPr>
          <w:trHeight w:val="283"/>
        </w:trPr>
        <w:tc>
          <w:tcPr>
            <w:tcW w:w="914" w:type="pct"/>
          </w:tcPr>
          <w:p w14:paraId="1EACE36E" w14:textId="77777777" w:rsidR="00DD4295" w:rsidRPr="00613A2C" w:rsidRDefault="00DD4295" w:rsidP="001F2D7C">
            <w:pPr>
              <w:ind w:firstLine="0"/>
              <w:jc w:val="center"/>
              <w:rPr>
                <w:b/>
                <w:sz w:val="24"/>
                <w:szCs w:val="24"/>
                <w:lang w:val="ro-RO"/>
              </w:rPr>
            </w:pPr>
            <w:r w:rsidRPr="00613A2C">
              <w:rPr>
                <w:b/>
                <w:sz w:val="24"/>
                <w:szCs w:val="24"/>
                <w:lang w:val="ro-RO"/>
              </w:rPr>
              <w:t>Dimensiunea fracțiunii</w:t>
            </w:r>
          </w:p>
        </w:tc>
        <w:tc>
          <w:tcPr>
            <w:tcW w:w="914" w:type="pct"/>
          </w:tcPr>
          <w:p w14:paraId="699DB01A" w14:textId="3A97CB4B" w:rsidR="00DD4295" w:rsidRPr="00613A2C" w:rsidRDefault="00DD4295" w:rsidP="001F2D7C">
            <w:pPr>
              <w:ind w:firstLine="0"/>
              <w:jc w:val="center"/>
              <w:rPr>
                <w:b/>
                <w:sz w:val="24"/>
                <w:szCs w:val="24"/>
                <w:lang w:val="ro-RO"/>
              </w:rPr>
            </w:pPr>
            <w:r w:rsidRPr="00613A2C">
              <w:rPr>
                <w:b/>
                <w:sz w:val="24"/>
                <w:szCs w:val="24"/>
                <w:lang w:val="ro-RO"/>
              </w:rPr>
              <w:t>Perioada medie</w:t>
            </w:r>
          </w:p>
        </w:tc>
        <w:tc>
          <w:tcPr>
            <w:tcW w:w="1220" w:type="pct"/>
          </w:tcPr>
          <w:p w14:paraId="6179B7AD" w14:textId="5F807AC5" w:rsidR="00DD4295" w:rsidRPr="00613A2C" w:rsidRDefault="00DD4295" w:rsidP="001F2D7C">
            <w:pPr>
              <w:ind w:firstLine="0"/>
              <w:jc w:val="center"/>
              <w:rPr>
                <w:b/>
                <w:sz w:val="24"/>
                <w:szCs w:val="24"/>
                <w:lang w:val="ro-RO"/>
              </w:rPr>
            </w:pPr>
            <w:r w:rsidRPr="00613A2C">
              <w:rPr>
                <w:b/>
                <w:sz w:val="24"/>
                <w:szCs w:val="24"/>
                <w:lang w:val="ro-RO"/>
              </w:rPr>
              <w:t>Valo</w:t>
            </w:r>
            <w:r w:rsidR="007534DD" w:rsidRPr="00613A2C">
              <w:rPr>
                <w:b/>
                <w:sz w:val="24"/>
                <w:szCs w:val="24"/>
                <w:lang w:val="ro-RO"/>
              </w:rPr>
              <w:t>a</w:t>
            </w:r>
            <w:r w:rsidRPr="00613A2C">
              <w:rPr>
                <w:b/>
                <w:sz w:val="24"/>
                <w:szCs w:val="24"/>
                <w:lang w:val="ro-RO"/>
              </w:rPr>
              <w:t>r</w:t>
            </w:r>
            <w:r w:rsidR="00AF2F2A" w:rsidRPr="00613A2C">
              <w:rPr>
                <w:b/>
                <w:sz w:val="24"/>
                <w:szCs w:val="24"/>
                <w:lang w:val="ro-RO"/>
              </w:rPr>
              <w:t>ea</w:t>
            </w:r>
            <w:r w:rsidRPr="00613A2C">
              <w:rPr>
                <w:b/>
                <w:sz w:val="24"/>
                <w:szCs w:val="24"/>
                <w:lang w:val="ro-RO"/>
              </w:rPr>
              <w:t>-limită/țintă</w:t>
            </w:r>
          </w:p>
          <w:p w14:paraId="158846B6" w14:textId="77777777" w:rsidR="00DD4295" w:rsidRPr="00613A2C" w:rsidRDefault="00DD4295" w:rsidP="001F2D7C">
            <w:pPr>
              <w:ind w:firstLine="0"/>
              <w:jc w:val="center"/>
              <w:rPr>
                <w:b/>
                <w:sz w:val="24"/>
                <w:szCs w:val="24"/>
                <w:lang w:val="ro-RO"/>
              </w:rPr>
            </w:pPr>
            <w:r w:rsidRPr="00613A2C">
              <w:rPr>
                <w:b/>
                <w:sz w:val="24"/>
                <w:szCs w:val="24"/>
                <w:lang w:val="ro-RO"/>
              </w:rPr>
              <w:t>(concentrația)</w:t>
            </w:r>
          </w:p>
        </w:tc>
        <w:tc>
          <w:tcPr>
            <w:tcW w:w="976" w:type="pct"/>
          </w:tcPr>
          <w:p w14:paraId="280D65F2" w14:textId="77777777" w:rsidR="00DD4295" w:rsidRPr="00613A2C" w:rsidRDefault="00DD4295" w:rsidP="001F2D7C">
            <w:pPr>
              <w:ind w:firstLine="0"/>
              <w:jc w:val="center"/>
              <w:rPr>
                <w:b/>
                <w:sz w:val="24"/>
                <w:szCs w:val="24"/>
                <w:lang w:val="ro-RO"/>
              </w:rPr>
            </w:pPr>
            <w:r w:rsidRPr="00613A2C">
              <w:rPr>
                <w:b/>
                <w:sz w:val="24"/>
                <w:szCs w:val="24"/>
                <w:lang w:val="ro-RO"/>
              </w:rPr>
              <w:t>Obiectivul</w:t>
            </w:r>
          </w:p>
        </w:tc>
        <w:tc>
          <w:tcPr>
            <w:tcW w:w="976" w:type="pct"/>
          </w:tcPr>
          <w:p w14:paraId="250CC6BD" w14:textId="77777777" w:rsidR="00DD4295" w:rsidRPr="00613A2C" w:rsidRDefault="00DD4295" w:rsidP="001F2D7C">
            <w:pPr>
              <w:ind w:firstLine="0"/>
              <w:jc w:val="center"/>
              <w:rPr>
                <w:b/>
                <w:sz w:val="24"/>
                <w:szCs w:val="24"/>
                <w:lang w:val="ro-RO"/>
              </w:rPr>
            </w:pPr>
            <w:r w:rsidRPr="00613A2C">
              <w:rPr>
                <w:b/>
                <w:sz w:val="24"/>
                <w:szCs w:val="24"/>
                <w:lang w:val="ro-RO"/>
              </w:rPr>
              <w:t>Marja de toleranță</w:t>
            </w:r>
          </w:p>
        </w:tc>
      </w:tr>
      <w:tr w:rsidR="000D775E" w:rsidRPr="00613A2C" w14:paraId="6BBC53E4" w14:textId="77777777" w:rsidTr="000D775E">
        <w:trPr>
          <w:trHeight w:val="480"/>
        </w:trPr>
        <w:tc>
          <w:tcPr>
            <w:tcW w:w="914" w:type="pct"/>
            <w:vMerge w:val="restart"/>
          </w:tcPr>
          <w:p w14:paraId="51181D1B" w14:textId="77777777" w:rsidR="00DD4295" w:rsidRPr="00613A2C" w:rsidRDefault="00DD4295" w:rsidP="0007594E">
            <w:pPr>
              <w:ind w:firstLine="0"/>
              <w:jc w:val="left"/>
              <w:rPr>
                <w:sz w:val="24"/>
                <w:szCs w:val="24"/>
                <w:lang w:val="ro-RO"/>
              </w:rPr>
            </w:pPr>
            <w:r w:rsidRPr="00613A2C">
              <w:rPr>
                <w:sz w:val="24"/>
                <w:szCs w:val="24"/>
                <w:lang w:val="ro-RO"/>
              </w:rPr>
              <w:t>PM</w:t>
            </w:r>
            <w:r w:rsidRPr="00613A2C">
              <w:rPr>
                <w:sz w:val="24"/>
                <w:szCs w:val="24"/>
                <w:vertAlign w:val="subscript"/>
                <w:lang w:val="ro-RO"/>
              </w:rPr>
              <w:t>10</w:t>
            </w:r>
          </w:p>
          <w:p w14:paraId="252187D3" w14:textId="77777777" w:rsidR="00DD4295" w:rsidRPr="00613A2C" w:rsidRDefault="00DD4295" w:rsidP="0007594E">
            <w:pPr>
              <w:ind w:firstLine="0"/>
              <w:jc w:val="left"/>
              <w:rPr>
                <w:sz w:val="24"/>
                <w:szCs w:val="24"/>
                <w:lang w:val="ro-RO"/>
              </w:rPr>
            </w:pPr>
            <w:r w:rsidRPr="00613A2C">
              <w:rPr>
                <w:sz w:val="24"/>
                <w:szCs w:val="24"/>
                <w:lang w:val="ro-RO"/>
              </w:rPr>
              <w:t xml:space="preserve"> </w:t>
            </w:r>
          </w:p>
        </w:tc>
        <w:tc>
          <w:tcPr>
            <w:tcW w:w="914" w:type="pct"/>
          </w:tcPr>
          <w:p w14:paraId="12647C87" w14:textId="77777777" w:rsidR="00DD4295" w:rsidRPr="00613A2C" w:rsidRDefault="00DD4295" w:rsidP="0007594E">
            <w:pPr>
              <w:ind w:firstLine="0"/>
              <w:jc w:val="left"/>
              <w:rPr>
                <w:sz w:val="24"/>
                <w:szCs w:val="24"/>
                <w:lang w:val="ro-RO"/>
              </w:rPr>
            </w:pPr>
            <w:r w:rsidRPr="00613A2C">
              <w:rPr>
                <w:sz w:val="24"/>
                <w:szCs w:val="24"/>
                <w:lang w:val="ro-RO"/>
              </w:rPr>
              <w:t>1 zi</w:t>
            </w:r>
          </w:p>
        </w:tc>
        <w:tc>
          <w:tcPr>
            <w:tcW w:w="1220" w:type="pct"/>
          </w:tcPr>
          <w:p w14:paraId="3409F679" w14:textId="0E8A33F5" w:rsidR="00DD4295" w:rsidRPr="00613A2C" w:rsidRDefault="00DD4295" w:rsidP="000979CE">
            <w:pPr>
              <w:ind w:firstLine="0"/>
              <w:jc w:val="left"/>
              <w:rPr>
                <w:sz w:val="24"/>
                <w:szCs w:val="24"/>
                <w:lang w:val="ro-RO"/>
              </w:rPr>
            </w:pPr>
            <w:r w:rsidRPr="00613A2C">
              <w:rPr>
                <w:sz w:val="24"/>
                <w:szCs w:val="24"/>
                <w:lang w:val="ro-RO"/>
              </w:rPr>
              <w:t>Valoare</w:t>
            </w:r>
            <w:r w:rsidR="009E237F" w:rsidRPr="00613A2C">
              <w:rPr>
                <w:sz w:val="24"/>
                <w:szCs w:val="24"/>
                <w:lang w:val="ro-RO"/>
              </w:rPr>
              <w:t>a</w:t>
            </w:r>
            <w:r w:rsidRPr="00613A2C">
              <w:rPr>
                <w:sz w:val="24"/>
                <w:szCs w:val="24"/>
                <w:lang w:val="ro-RO"/>
              </w:rPr>
              <w:t>-limită:</w:t>
            </w:r>
          </w:p>
          <w:p w14:paraId="7D4158F8" w14:textId="0083C925" w:rsidR="00DD4295" w:rsidRPr="00613A2C" w:rsidRDefault="00DD4295" w:rsidP="001D22A0">
            <w:pPr>
              <w:ind w:firstLine="0"/>
              <w:rPr>
                <w:sz w:val="24"/>
                <w:szCs w:val="24"/>
                <w:lang w:val="ro-RO"/>
              </w:rPr>
            </w:pPr>
            <w:r w:rsidRPr="00613A2C">
              <w:rPr>
                <w:sz w:val="24"/>
                <w:szCs w:val="24"/>
                <w:lang w:val="ro-RO"/>
              </w:rPr>
              <w:t>50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r w:rsidR="000979CE" w:rsidRPr="00613A2C">
              <w:rPr>
                <w:sz w:val="24"/>
                <w:szCs w:val="24"/>
                <w:lang w:val="ro-RO"/>
              </w:rPr>
              <w:t>,</w:t>
            </w:r>
          </w:p>
          <w:p w14:paraId="4EFF1A34" w14:textId="77777777" w:rsidR="00DD4295" w:rsidRPr="00613A2C" w:rsidRDefault="00DD4295" w:rsidP="000979CE">
            <w:pPr>
              <w:ind w:firstLine="0"/>
              <w:jc w:val="left"/>
              <w:rPr>
                <w:sz w:val="24"/>
                <w:szCs w:val="24"/>
                <w:lang w:val="ro-RO"/>
              </w:rPr>
            </w:pPr>
            <w:r w:rsidRPr="00613A2C">
              <w:rPr>
                <w:sz w:val="24"/>
                <w:szCs w:val="24"/>
                <w:lang w:val="ro-RO"/>
              </w:rPr>
              <w:t>nu trebuie depășită mai mult de 35 de zile pe an</w:t>
            </w:r>
          </w:p>
        </w:tc>
        <w:tc>
          <w:tcPr>
            <w:tcW w:w="976" w:type="pct"/>
            <w:vMerge w:val="restart"/>
          </w:tcPr>
          <w:p w14:paraId="0C5D5719" w14:textId="1AEDC99A" w:rsidR="00DD4295" w:rsidRPr="00613A2C" w:rsidRDefault="0007594E" w:rsidP="000979CE">
            <w:pPr>
              <w:ind w:firstLine="0"/>
              <w:jc w:val="left"/>
              <w:rPr>
                <w:sz w:val="24"/>
                <w:szCs w:val="24"/>
                <w:lang w:val="ro-RO"/>
              </w:rPr>
            </w:pPr>
            <w:r w:rsidRPr="00613A2C">
              <w:rPr>
                <w:sz w:val="24"/>
                <w:szCs w:val="24"/>
                <w:lang w:val="ro-RO"/>
              </w:rPr>
              <w:t>P</w:t>
            </w:r>
            <w:r w:rsidR="00DD4295" w:rsidRPr="00613A2C">
              <w:rPr>
                <w:sz w:val="24"/>
                <w:szCs w:val="24"/>
                <w:lang w:val="ro-RO"/>
              </w:rPr>
              <w:t>entru protecția sănătății umane</w:t>
            </w:r>
          </w:p>
        </w:tc>
        <w:tc>
          <w:tcPr>
            <w:tcW w:w="976" w:type="pct"/>
          </w:tcPr>
          <w:p w14:paraId="73E322D6" w14:textId="6AD4C610" w:rsidR="00DD4295" w:rsidRPr="00613A2C" w:rsidRDefault="00DD4295" w:rsidP="000979CE">
            <w:pPr>
              <w:ind w:firstLine="0"/>
              <w:jc w:val="left"/>
              <w:rPr>
                <w:sz w:val="24"/>
                <w:szCs w:val="24"/>
                <w:lang w:val="ro-RO"/>
              </w:rPr>
            </w:pPr>
            <w:r w:rsidRPr="00613A2C">
              <w:rPr>
                <w:sz w:val="24"/>
                <w:szCs w:val="24"/>
                <w:lang w:val="ro-RO"/>
              </w:rPr>
              <w:t>50%</w:t>
            </w:r>
            <w:r w:rsidRPr="00613A2C">
              <w:rPr>
                <w:sz w:val="24"/>
                <w:szCs w:val="24"/>
                <w:vertAlign w:val="superscript"/>
                <w:lang w:val="ro-RO"/>
              </w:rPr>
              <w:t>(a)</w:t>
            </w:r>
          </w:p>
        </w:tc>
      </w:tr>
      <w:tr w:rsidR="000D775E" w:rsidRPr="00613A2C" w14:paraId="309CA528" w14:textId="77777777" w:rsidTr="000D775E">
        <w:trPr>
          <w:trHeight w:val="567"/>
        </w:trPr>
        <w:tc>
          <w:tcPr>
            <w:tcW w:w="914" w:type="pct"/>
            <w:vMerge/>
          </w:tcPr>
          <w:p w14:paraId="32EB3E40" w14:textId="77777777" w:rsidR="00DD4295" w:rsidRPr="00613A2C" w:rsidRDefault="00DD4295" w:rsidP="001F2D7C">
            <w:pPr>
              <w:ind w:firstLine="0"/>
              <w:jc w:val="center"/>
              <w:rPr>
                <w:sz w:val="24"/>
                <w:szCs w:val="24"/>
                <w:lang w:val="ro-RO"/>
              </w:rPr>
            </w:pPr>
          </w:p>
        </w:tc>
        <w:tc>
          <w:tcPr>
            <w:tcW w:w="914" w:type="pct"/>
          </w:tcPr>
          <w:p w14:paraId="05BFF0CD" w14:textId="77777777" w:rsidR="00DD4295" w:rsidRPr="00613A2C" w:rsidRDefault="00DD4295" w:rsidP="0007594E">
            <w:pPr>
              <w:ind w:firstLine="0"/>
              <w:jc w:val="left"/>
              <w:rPr>
                <w:sz w:val="24"/>
                <w:szCs w:val="24"/>
                <w:lang w:val="ro-RO"/>
              </w:rPr>
            </w:pPr>
            <w:r w:rsidRPr="00613A2C">
              <w:rPr>
                <w:sz w:val="24"/>
                <w:szCs w:val="24"/>
                <w:lang w:val="ro-RO"/>
              </w:rPr>
              <w:t>1 an calendaristic</w:t>
            </w:r>
          </w:p>
        </w:tc>
        <w:tc>
          <w:tcPr>
            <w:tcW w:w="1220" w:type="pct"/>
          </w:tcPr>
          <w:p w14:paraId="3107CA1E" w14:textId="782D24EA" w:rsidR="00DD4295" w:rsidRPr="00613A2C" w:rsidRDefault="00DD4295" w:rsidP="006E182F">
            <w:pPr>
              <w:ind w:firstLine="0"/>
              <w:jc w:val="left"/>
              <w:rPr>
                <w:b/>
                <w:sz w:val="24"/>
                <w:szCs w:val="24"/>
                <w:lang w:val="ro-RO"/>
              </w:rPr>
            </w:pPr>
            <w:r w:rsidRPr="00613A2C">
              <w:rPr>
                <w:sz w:val="24"/>
                <w:szCs w:val="24"/>
                <w:lang w:val="ro-RO"/>
              </w:rPr>
              <w:t>40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p>
        </w:tc>
        <w:tc>
          <w:tcPr>
            <w:tcW w:w="976" w:type="pct"/>
            <w:vMerge/>
          </w:tcPr>
          <w:p w14:paraId="12E1B605" w14:textId="77777777" w:rsidR="00DD4295" w:rsidRPr="00613A2C" w:rsidRDefault="00DD4295" w:rsidP="000979CE">
            <w:pPr>
              <w:ind w:firstLine="0"/>
              <w:jc w:val="left"/>
              <w:rPr>
                <w:b/>
                <w:sz w:val="24"/>
                <w:szCs w:val="24"/>
                <w:lang w:val="ro-RO"/>
              </w:rPr>
            </w:pPr>
          </w:p>
        </w:tc>
        <w:tc>
          <w:tcPr>
            <w:tcW w:w="976" w:type="pct"/>
          </w:tcPr>
          <w:p w14:paraId="78109E7A" w14:textId="4E073BF5" w:rsidR="00DD4295" w:rsidRPr="00613A2C" w:rsidRDefault="00DD4295" w:rsidP="000979CE">
            <w:pPr>
              <w:ind w:firstLine="0"/>
              <w:jc w:val="left"/>
              <w:rPr>
                <w:sz w:val="24"/>
                <w:szCs w:val="24"/>
                <w:lang w:val="ro-RO"/>
              </w:rPr>
            </w:pPr>
            <w:r w:rsidRPr="00613A2C">
              <w:rPr>
                <w:sz w:val="24"/>
                <w:szCs w:val="24"/>
                <w:lang w:val="ro-RO"/>
              </w:rPr>
              <w:t>20%</w:t>
            </w:r>
            <w:r w:rsidRPr="00613A2C">
              <w:rPr>
                <w:sz w:val="24"/>
                <w:szCs w:val="24"/>
                <w:vertAlign w:val="superscript"/>
                <w:lang w:val="ro-RO"/>
              </w:rPr>
              <w:t>(b)</w:t>
            </w:r>
            <w:r w:rsidRPr="00613A2C">
              <w:rPr>
                <w:sz w:val="24"/>
                <w:szCs w:val="24"/>
                <w:lang w:val="ro-RO"/>
              </w:rPr>
              <w:t xml:space="preserve"> </w:t>
            </w:r>
          </w:p>
        </w:tc>
      </w:tr>
      <w:tr w:rsidR="000D775E" w:rsidRPr="00613A2C" w14:paraId="3927E952" w14:textId="77777777" w:rsidTr="000D775E">
        <w:trPr>
          <w:trHeight w:val="283"/>
        </w:trPr>
        <w:tc>
          <w:tcPr>
            <w:tcW w:w="914" w:type="pct"/>
            <w:vMerge w:val="restart"/>
          </w:tcPr>
          <w:p w14:paraId="0478CCAC" w14:textId="77777777" w:rsidR="00DD4295" w:rsidRPr="00613A2C" w:rsidRDefault="00DD4295" w:rsidP="0007594E">
            <w:pPr>
              <w:ind w:firstLine="0"/>
              <w:jc w:val="left"/>
              <w:rPr>
                <w:sz w:val="24"/>
                <w:szCs w:val="24"/>
                <w:lang w:val="ro-RO"/>
              </w:rPr>
            </w:pPr>
            <w:r w:rsidRPr="00613A2C">
              <w:rPr>
                <w:sz w:val="24"/>
                <w:szCs w:val="24"/>
                <w:lang w:val="ro-RO"/>
              </w:rPr>
              <w:t>PM</w:t>
            </w:r>
            <w:r w:rsidRPr="00613A2C">
              <w:rPr>
                <w:sz w:val="24"/>
                <w:szCs w:val="24"/>
                <w:vertAlign w:val="subscript"/>
                <w:lang w:val="ro-RO"/>
              </w:rPr>
              <w:t>2,5</w:t>
            </w:r>
          </w:p>
        </w:tc>
        <w:tc>
          <w:tcPr>
            <w:tcW w:w="914" w:type="pct"/>
          </w:tcPr>
          <w:p w14:paraId="29508D7F" w14:textId="77777777" w:rsidR="00DD4295" w:rsidRPr="00613A2C" w:rsidRDefault="00DD4295" w:rsidP="0007594E">
            <w:pPr>
              <w:ind w:firstLine="0"/>
              <w:jc w:val="left"/>
              <w:rPr>
                <w:sz w:val="24"/>
                <w:szCs w:val="24"/>
                <w:lang w:val="ro-RO"/>
              </w:rPr>
            </w:pPr>
            <w:r w:rsidRPr="00613A2C">
              <w:rPr>
                <w:sz w:val="24"/>
                <w:szCs w:val="24"/>
                <w:lang w:val="ro-RO"/>
              </w:rPr>
              <w:t>1 zi</w:t>
            </w:r>
          </w:p>
        </w:tc>
        <w:tc>
          <w:tcPr>
            <w:tcW w:w="1220" w:type="pct"/>
          </w:tcPr>
          <w:p w14:paraId="48462B61" w14:textId="77777777" w:rsidR="00DD4295" w:rsidRPr="00613A2C" w:rsidRDefault="00DD4295" w:rsidP="006E182F">
            <w:pPr>
              <w:ind w:firstLine="0"/>
              <w:jc w:val="left"/>
              <w:rPr>
                <w:sz w:val="24"/>
                <w:szCs w:val="24"/>
                <w:lang w:val="ro-RO"/>
              </w:rPr>
            </w:pPr>
            <w:r w:rsidRPr="00613A2C">
              <w:rPr>
                <w:sz w:val="24"/>
                <w:szCs w:val="24"/>
                <w:lang w:val="ro-RO"/>
              </w:rPr>
              <w:t>25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p>
        </w:tc>
        <w:tc>
          <w:tcPr>
            <w:tcW w:w="976" w:type="pct"/>
            <w:vMerge/>
          </w:tcPr>
          <w:p w14:paraId="46FAF27E" w14:textId="77777777" w:rsidR="00DD4295" w:rsidRPr="00613A2C" w:rsidRDefault="00DD4295" w:rsidP="000979CE">
            <w:pPr>
              <w:ind w:firstLine="0"/>
              <w:jc w:val="left"/>
              <w:rPr>
                <w:b/>
                <w:sz w:val="24"/>
                <w:szCs w:val="24"/>
                <w:lang w:val="ro-RO"/>
              </w:rPr>
            </w:pPr>
          </w:p>
        </w:tc>
        <w:tc>
          <w:tcPr>
            <w:tcW w:w="976" w:type="pct"/>
          </w:tcPr>
          <w:p w14:paraId="2435A5D7" w14:textId="35B6139E" w:rsidR="00DD4295" w:rsidRPr="00613A2C" w:rsidRDefault="00DD4295" w:rsidP="000979CE">
            <w:pPr>
              <w:ind w:firstLine="0"/>
              <w:jc w:val="left"/>
              <w:rPr>
                <w:sz w:val="24"/>
                <w:szCs w:val="24"/>
                <w:lang w:val="ro-RO"/>
              </w:rPr>
            </w:pPr>
            <w:r w:rsidRPr="00613A2C">
              <w:rPr>
                <w:sz w:val="24"/>
                <w:szCs w:val="24"/>
                <w:lang w:val="ro-RO"/>
              </w:rPr>
              <w:t>50%</w:t>
            </w:r>
            <w:r w:rsidRPr="00613A2C">
              <w:rPr>
                <w:sz w:val="24"/>
                <w:szCs w:val="24"/>
                <w:vertAlign w:val="superscript"/>
                <w:lang w:val="ro-RO"/>
              </w:rPr>
              <w:t>(c)</w:t>
            </w:r>
          </w:p>
        </w:tc>
      </w:tr>
      <w:tr w:rsidR="000D775E" w:rsidRPr="00613A2C" w14:paraId="5730158E" w14:textId="77777777" w:rsidTr="000D775E">
        <w:trPr>
          <w:trHeight w:val="567"/>
        </w:trPr>
        <w:tc>
          <w:tcPr>
            <w:tcW w:w="914" w:type="pct"/>
            <w:vMerge/>
          </w:tcPr>
          <w:p w14:paraId="4B2EBBD1" w14:textId="77777777" w:rsidR="00DD4295" w:rsidRPr="00613A2C" w:rsidRDefault="00DD4295" w:rsidP="001F2D7C">
            <w:pPr>
              <w:ind w:firstLine="0"/>
              <w:jc w:val="center"/>
              <w:rPr>
                <w:sz w:val="24"/>
                <w:szCs w:val="24"/>
                <w:lang w:val="ro-RO"/>
              </w:rPr>
            </w:pPr>
          </w:p>
        </w:tc>
        <w:tc>
          <w:tcPr>
            <w:tcW w:w="914" w:type="pct"/>
          </w:tcPr>
          <w:p w14:paraId="5AE81046" w14:textId="77777777" w:rsidR="00DD4295" w:rsidRPr="00613A2C" w:rsidRDefault="00DD4295" w:rsidP="001D22A0">
            <w:pPr>
              <w:ind w:firstLine="0"/>
              <w:jc w:val="left"/>
              <w:rPr>
                <w:sz w:val="24"/>
                <w:szCs w:val="24"/>
                <w:lang w:val="ro-RO"/>
              </w:rPr>
            </w:pPr>
            <w:r w:rsidRPr="00613A2C">
              <w:rPr>
                <w:sz w:val="24"/>
                <w:szCs w:val="24"/>
                <w:lang w:val="ro-RO"/>
              </w:rPr>
              <w:t>1 an calendaristic</w:t>
            </w:r>
          </w:p>
        </w:tc>
        <w:tc>
          <w:tcPr>
            <w:tcW w:w="1220" w:type="pct"/>
          </w:tcPr>
          <w:p w14:paraId="0F8E5C13" w14:textId="11EC53AF" w:rsidR="00DD4295" w:rsidRPr="00613A2C" w:rsidRDefault="00A05245" w:rsidP="006E182F">
            <w:pPr>
              <w:ind w:firstLine="0"/>
              <w:jc w:val="left"/>
              <w:rPr>
                <w:strike/>
                <w:sz w:val="24"/>
                <w:szCs w:val="24"/>
                <w:vertAlign w:val="superscript"/>
                <w:lang w:val="ro-RO"/>
              </w:rPr>
            </w:pPr>
            <w:r w:rsidRPr="00613A2C">
              <w:rPr>
                <w:bCs/>
                <w:sz w:val="24"/>
                <w:szCs w:val="24"/>
                <w:shd w:val="clear" w:color="auto" w:fill="FFFFFF"/>
                <w:lang w:val="ro-RO"/>
              </w:rPr>
              <w:t>20</w:t>
            </w:r>
            <w:r w:rsidR="00DD4295" w:rsidRPr="00613A2C">
              <w:rPr>
                <w:bCs/>
                <w:sz w:val="24"/>
                <w:szCs w:val="24"/>
                <w:shd w:val="clear" w:color="auto" w:fill="FFFFFF"/>
                <w:lang w:val="ro-RO"/>
              </w:rPr>
              <w:t xml:space="preserve"> </w:t>
            </w:r>
            <w:r w:rsidR="00DD4295" w:rsidRPr="00613A2C">
              <w:rPr>
                <w:sz w:val="24"/>
                <w:szCs w:val="24"/>
                <w:lang w:val="ro-RO"/>
              </w:rPr>
              <w:t>µ</w:t>
            </w:r>
            <w:r w:rsidR="00DD4295" w:rsidRPr="00613A2C">
              <w:rPr>
                <w:bCs/>
                <w:sz w:val="24"/>
                <w:szCs w:val="24"/>
                <w:shd w:val="clear" w:color="auto" w:fill="FFFFFF"/>
                <w:lang w:val="ro-RO"/>
              </w:rPr>
              <w:t>g/m</w:t>
            </w:r>
            <w:r w:rsidR="00DD4295" w:rsidRPr="00613A2C">
              <w:rPr>
                <w:bCs/>
                <w:sz w:val="24"/>
                <w:szCs w:val="24"/>
                <w:shd w:val="clear" w:color="auto" w:fill="FFFFFF"/>
                <w:vertAlign w:val="superscript"/>
                <w:lang w:val="ro-RO"/>
              </w:rPr>
              <w:t>3</w:t>
            </w:r>
            <w:r w:rsidR="00DD4295" w:rsidRPr="00613A2C">
              <w:rPr>
                <w:bCs/>
                <w:sz w:val="24"/>
                <w:szCs w:val="24"/>
                <w:shd w:val="clear" w:color="auto" w:fill="FFFFFF"/>
                <w:lang w:val="ro-RO"/>
              </w:rPr>
              <w:t xml:space="preserve"> </w:t>
            </w:r>
          </w:p>
        </w:tc>
        <w:tc>
          <w:tcPr>
            <w:tcW w:w="976" w:type="pct"/>
            <w:vMerge/>
          </w:tcPr>
          <w:p w14:paraId="636F050A" w14:textId="77777777" w:rsidR="00DD4295" w:rsidRPr="00613A2C" w:rsidRDefault="00DD4295" w:rsidP="000979CE">
            <w:pPr>
              <w:ind w:firstLine="0"/>
              <w:jc w:val="left"/>
              <w:rPr>
                <w:b/>
                <w:sz w:val="24"/>
                <w:szCs w:val="24"/>
                <w:lang w:val="ro-RO"/>
              </w:rPr>
            </w:pPr>
          </w:p>
        </w:tc>
        <w:tc>
          <w:tcPr>
            <w:tcW w:w="976" w:type="pct"/>
          </w:tcPr>
          <w:p w14:paraId="35213D0E" w14:textId="3B4B84D5" w:rsidR="00DD4295" w:rsidRPr="00613A2C" w:rsidRDefault="00DD4295" w:rsidP="000979CE">
            <w:pPr>
              <w:ind w:firstLine="0"/>
              <w:jc w:val="left"/>
              <w:rPr>
                <w:sz w:val="24"/>
                <w:szCs w:val="24"/>
                <w:lang w:val="ro-RO"/>
              </w:rPr>
            </w:pPr>
            <w:r w:rsidRPr="00613A2C">
              <w:rPr>
                <w:sz w:val="24"/>
                <w:szCs w:val="24"/>
                <w:lang w:val="ro-RO"/>
              </w:rPr>
              <w:t>2</w:t>
            </w:r>
            <w:r w:rsidR="00A05245" w:rsidRPr="00613A2C">
              <w:rPr>
                <w:sz w:val="24"/>
                <w:szCs w:val="24"/>
                <w:lang w:val="ro-RO"/>
              </w:rPr>
              <w:t>5</w:t>
            </w:r>
            <w:r w:rsidRPr="00613A2C">
              <w:rPr>
                <w:sz w:val="24"/>
                <w:szCs w:val="24"/>
                <w:lang w:val="ro-RO"/>
              </w:rPr>
              <w:t>%</w:t>
            </w:r>
          </w:p>
        </w:tc>
      </w:tr>
    </w:tbl>
    <w:p w14:paraId="5A5711C8" w14:textId="5734A200" w:rsidR="000E2F04" w:rsidRPr="00613A2C" w:rsidRDefault="005E6AF7" w:rsidP="00A95E03">
      <w:pPr>
        <w:pStyle w:val="ab"/>
        <w:ind w:left="0"/>
        <w:rPr>
          <w:b/>
          <w:sz w:val="24"/>
          <w:szCs w:val="24"/>
          <w:lang w:val="ro-RO"/>
        </w:rPr>
      </w:pPr>
      <w:r w:rsidRPr="00613A2C">
        <w:rPr>
          <w:b/>
          <w:noProof/>
          <w:sz w:val="24"/>
          <w:szCs w:val="24"/>
          <w:lang w:val="ru-RU" w:eastAsia="ru-RU"/>
        </w:rPr>
        <mc:AlternateContent>
          <mc:Choice Requires="wps">
            <w:drawing>
              <wp:anchor distT="0" distB="0" distL="114300" distR="114300" simplePos="0" relativeHeight="251665408" behindDoc="0" locked="0" layoutInCell="1" allowOverlap="1" wp14:anchorId="1937B770" wp14:editId="683A69FF">
                <wp:simplePos x="0" y="0"/>
                <wp:positionH relativeFrom="column">
                  <wp:posOffset>492125</wp:posOffset>
                </wp:positionH>
                <wp:positionV relativeFrom="paragraph">
                  <wp:posOffset>161925</wp:posOffset>
                </wp:positionV>
                <wp:extent cx="1438275" cy="0"/>
                <wp:effectExtent l="0" t="0" r="0" b="0"/>
                <wp:wrapNone/>
                <wp:docPr id="3" name="Conector drept 3"/>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5A739D" id="Conector drept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75pt,12.75pt" to="15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" strokecolor="black [3040]"/>
            </w:pict>
          </mc:Fallback>
        </mc:AlternateContent>
      </w:r>
    </w:p>
    <w:p w14:paraId="28AA4A40" w14:textId="40CC6150" w:rsidR="00DD4295" w:rsidRPr="00613A2C" w:rsidRDefault="00DD4295" w:rsidP="00A95E03">
      <w:pPr>
        <w:pStyle w:val="ab"/>
        <w:ind w:left="0"/>
        <w:rPr>
          <w:i/>
          <w:sz w:val="24"/>
          <w:szCs w:val="24"/>
          <w:lang w:val="ro-RO"/>
        </w:rPr>
      </w:pPr>
      <w:r w:rsidRPr="00613A2C">
        <w:rPr>
          <w:sz w:val="24"/>
          <w:szCs w:val="24"/>
          <w:vertAlign w:val="superscript"/>
          <w:lang w:val="ro-RO"/>
        </w:rPr>
        <w:t>(a)</w:t>
      </w:r>
      <w:r w:rsidR="00806D3B" w:rsidRPr="00613A2C">
        <w:rPr>
          <w:sz w:val="24"/>
          <w:szCs w:val="24"/>
          <w:vertAlign w:val="superscript"/>
          <w:lang w:val="ro-RO"/>
        </w:rPr>
        <w:t xml:space="preserve"> </w:t>
      </w:r>
      <w:r w:rsidRPr="00613A2C">
        <w:rPr>
          <w:sz w:val="24"/>
          <w:szCs w:val="24"/>
          <w:lang w:val="ro-RO"/>
        </w:rPr>
        <w:t xml:space="preserve">Perioada de calculare este valabilă din data intrării în vigoare a prezentei legi, </w:t>
      </w:r>
      <w:r w:rsidR="00E322CA" w:rsidRPr="00613A2C">
        <w:rPr>
          <w:sz w:val="24"/>
          <w:szCs w:val="24"/>
          <w:lang w:val="ro-RO"/>
        </w:rPr>
        <w:t>ulterior fiind diminuată</w:t>
      </w:r>
      <w:r w:rsidR="009E237F" w:rsidRPr="00613A2C">
        <w:rPr>
          <w:sz w:val="24"/>
          <w:szCs w:val="24"/>
          <w:lang w:val="ro-RO"/>
        </w:rPr>
        <w:t>,</w:t>
      </w:r>
      <w:r w:rsidRPr="00613A2C">
        <w:rPr>
          <w:sz w:val="24"/>
          <w:szCs w:val="24"/>
          <w:lang w:val="ro-RO"/>
        </w:rPr>
        <w:t xml:space="preserve"> o dată la 12 luni</w:t>
      </w:r>
      <w:r w:rsidR="009E237F" w:rsidRPr="00613A2C">
        <w:rPr>
          <w:sz w:val="24"/>
          <w:szCs w:val="24"/>
          <w:lang w:val="ro-RO"/>
        </w:rPr>
        <w:t>,</w:t>
      </w:r>
      <w:r w:rsidRPr="00613A2C">
        <w:rPr>
          <w:sz w:val="24"/>
          <w:szCs w:val="24"/>
          <w:lang w:val="ro-RO"/>
        </w:rPr>
        <w:t xml:space="preserve"> cu procent egal pentru a atinge 0% pe parcursul a 10 ani.</w:t>
      </w:r>
    </w:p>
    <w:p w14:paraId="27EF4DFF" w14:textId="7BBDFE18" w:rsidR="00DD4295" w:rsidRPr="00613A2C" w:rsidRDefault="00DD4295" w:rsidP="00A95E03">
      <w:pPr>
        <w:pStyle w:val="ab"/>
        <w:ind w:left="0"/>
        <w:rPr>
          <w:sz w:val="24"/>
          <w:szCs w:val="24"/>
          <w:lang w:val="ro-RO"/>
        </w:rPr>
      </w:pPr>
      <w:r w:rsidRPr="00613A2C">
        <w:rPr>
          <w:sz w:val="24"/>
          <w:szCs w:val="24"/>
          <w:vertAlign w:val="superscript"/>
          <w:lang w:val="ro-RO"/>
        </w:rPr>
        <w:t>(b)</w:t>
      </w:r>
      <w:r w:rsidR="00461ACF" w:rsidRPr="00613A2C">
        <w:rPr>
          <w:sz w:val="24"/>
          <w:szCs w:val="24"/>
          <w:vertAlign w:val="superscript"/>
          <w:lang w:val="ro-RO"/>
        </w:rPr>
        <w:t xml:space="preserve"> </w:t>
      </w:r>
      <w:r w:rsidRPr="00613A2C">
        <w:rPr>
          <w:sz w:val="24"/>
          <w:szCs w:val="24"/>
          <w:lang w:val="ro-RO"/>
        </w:rPr>
        <w:t xml:space="preserve">Perioada de calculare este valabilă din data intrării în vigoare a prezentei legi, </w:t>
      </w:r>
      <w:r w:rsidR="00E322CA" w:rsidRPr="00613A2C">
        <w:rPr>
          <w:sz w:val="24"/>
          <w:szCs w:val="24"/>
          <w:lang w:val="ro-RO"/>
        </w:rPr>
        <w:t>ulterior fiind diminuată</w:t>
      </w:r>
      <w:r w:rsidR="009E237F" w:rsidRPr="00613A2C">
        <w:rPr>
          <w:sz w:val="24"/>
          <w:szCs w:val="24"/>
          <w:lang w:val="ro-RO"/>
        </w:rPr>
        <w:t>,</w:t>
      </w:r>
      <w:r w:rsidRPr="00613A2C">
        <w:rPr>
          <w:sz w:val="24"/>
          <w:szCs w:val="24"/>
          <w:lang w:val="ro-RO"/>
        </w:rPr>
        <w:t xml:space="preserve"> o dată la 12 luni</w:t>
      </w:r>
      <w:r w:rsidR="009E237F" w:rsidRPr="00613A2C">
        <w:rPr>
          <w:sz w:val="24"/>
          <w:szCs w:val="24"/>
          <w:lang w:val="ro-RO"/>
        </w:rPr>
        <w:t>,</w:t>
      </w:r>
      <w:r w:rsidRPr="00613A2C">
        <w:rPr>
          <w:sz w:val="24"/>
          <w:szCs w:val="24"/>
          <w:lang w:val="ro-RO"/>
        </w:rPr>
        <w:t xml:space="preserve"> cu procent egal pentru a atinge 0% după 4 ani.</w:t>
      </w:r>
      <w:r w:rsidR="00E322CA" w:rsidRPr="00613A2C">
        <w:rPr>
          <w:sz w:val="24"/>
          <w:szCs w:val="24"/>
          <w:lang w:val="ro-RO"/>
        </w:rPr>
        <w:t xml:space="preserve"> </w:t>
      </w:r>
    </w:p>
    <w:p w14:paraId="228FF3D3" w14:textId="42C9DC39" w:rsidR="00DD4295" w:rsidRPr="00613A2C" w:rsidRDefault="00DD4295" w:rsidP="00A95E03">
      <w:pPr>
        <w:pStyle w:val="ab"/>
        <w:ind w:left="0"/>
        <w:rPr>
          <w:sz w:val="24"/>
          <w:szCs w:val="24"/>
          <w:lang w:val="ro-RO"/>
        </w:rPr>
      </w:pPr>
      <w:r w:rsidRPr="00613A2C">
        <w:rPr>
          <w:sz w:val="24"/>
          <w:szCs w:val="24"/>
          <w:vertAlign w:val="superscript"/>
          <w:lang w:val="ro-RO"/>
        </w:rPr>
        <w:t>(c)</w:t>
      </w:r>
      <w:r w:rsidRPr="00613A2C">
        <w:rPr>
          <w:sz w:val="24"/>
          <w:szCs w:val="24"/>
          <w:lang w:val="ro-RO"/>
        </w:rPr>
        <w:t xml:space="preserve"> Perioada de calculare este valabilă din data intrării în vigoare a prezentei legi, </w:t>
      </w:r>
      <w:r w:rsidR="00E322CA" w:rsidRPr="00613A2C">
        <w:rPr>
          <w:sz w:val="24"/>
          <w:szCs w:val="24"/>
          <w:lang w:val="ro-RO"/>
        </w:rPr>
        <w:t>ulterior fiind diminuată</w:t>
      </w:r>
      <w:r w:rsidR="009E237F" w:rsidRPr="00613A2C">
        <w:rPr>
          <w:sz w:val="24"/>
          <w:szCs w:val="24"/>
          <w:lang w:val="ro-RO"/>
        </w:rPr>
        <w:t>,</w:t>
      </w:r>
      <w:r w:rsidRPr="00613A2C">
        <w:rPr>
          <w:sz w:val="24"/>
          <w:szCs w:val="24"/>
          <w:lang w:val="ro-RO"/>
        </w:rPr>
        <w:t xml:space="preserve"> o dată la 12 luni</w:t>
      </w:r>
      <w:r w:rsidR="009E237F" w:rsidRPr="00613A2C">
        <w:rPr>
          <w:sz w:val="24"/>
          <w:szCs w:val="24"/>
          <w:lang w:val="ro-RO"/>
        </w:rPr>
        <w:t>,</w:t>
      </w:r>
      <w:r w:rsidRPr="00613A2C">
        <w:rPr>
          <w:sz w:val="24"/>
          <w:szCs w:val="24"/>
          <w:lang w:val="ro-RO"/>
        </w:rPr>
        <w:t xml:space="preserve"> cu procent egal pentru a atinge 0% după 5 ani.</w:t>
      </w:r>
    </w:p>
    <w:p w14:paraId="0789A45F" w14:textId="77777777" w:rsidR="00DD4295" w:rsidRPr="00613A2C" w:rsidRDefault="00DD4295" w:rsidP="00DD4295">
      <w:pPr>
        <w:rPr>
          <w:sz w:val="24"/>
          <w:szCs w:val="24"/>
          <w:lang w:val="ro-RO"/>
        </w:rPr>
      </w:pPr>
    </w:p>
    <w:p w14:paraId="46738543" w14:textId="3793D851" w:rsidR="00DD4295" w:rsidRPr="00613A2C" w:rsidRDefault="00DD4295" w:rsidP="009B4B3C">
      <w:pPr>
        <w:tabs>
          <w:tab w:val="left" w:pos="709"/>
        </w:tabs>
        <w:rPr>
          <w:b/>
          <w:sz w:val="24"/>
          <w:szCs w:val="24"/>
          <w:lang w:val="ro-RO"/>
        </w:rPr>
      </w:pPr>
      <w:r w:rsidRPr="00613A2C">
        <w:rPr>
          <w:b/>
          <w:sz w:val="24"/>
          <w:szCs w:val="24"/>
          <w:lang w:val="ro-RO"/>
        </w:rPr>
        <w:t xml:space="preserve">II. </w:t>
      </w:r>
      <w:r w:rsidR="0064387E" w:rsidRPr="00613A2C">
        <w:rPr>
          <w:b/>
          <w:bCs/>
          <w:sz w:val="24"/>
          <w:szCs w:val="24"/>
          <w:shd w:val="clear" w:color="auto" w:fill="FFFFFF"/>
          <w:lang w:val="ro-RO"/>
        </w:rPr>
        <w:t>DIOXID DE AZOT</w:t>
      </w:r>
      <w:r w:rsidRPr="00613A2C">
        <w:rPr>
          <w:b/>
          <w:bCs/>
          <w:sz w:val="24"/>
          <w:szCs w:val="24"/>
          <w:shd w:val="clear" w:color="auto" w:fill="FFFFFF"/>
          <w:lang w:val="ro-RO"/>
        </w:rPr>
        <w:t xml:space="preserve"> (</w:t>
      </w:r>
      <w:r w:rsidRPr="00613A2C">
        <w:rPr>
          <w:b/>
          <w:sz w:val="24"/>
          <w:szCs w:val="24"/>
          <w:lang w:val="ro-RO"/>
        </w:rPr>
        <w:t>NO</w:t>
      </w:r>
      <w:r w:rsidRPr="00613A2C">
        <w:rPr>
          <w:b/>
          <w:sz w:val="24"/>
          <w:szCs w:val="24"/>
          <w:vertAlign w:val="subscript"/>
          <w:lang w:val="ro-RO"/>
        </w:rPr>
        <w:t>2</w:t>
      </w:r>
      <w:r w:rsidRPr="00613A2C">
        <w:rPr>
          <w:b/>
          <w:sz w:val="24"/>
          <w:szCs w:val="24"/>
          <w:lang w:val="ro-RO"/>
        </w:rPr>
        <w:t xml:space="preserve">) </w:t>
      </w:r>
      <w:r w:rsidR="0064387E" w:rsidRPr="00613A2C">
        <w:rPr>
          <w:b/>
          <w:sz w:val="24"/>
          <w:szCs w:val="24"/>
          <w:lang w:val="ro-RO"/>
        </w:rPr>
        <w:t>ŞI OXIZI DE AZOT</w:t>
      </w:r>
      <w:r w:rsidRPr="00613A2C">
        <w:rPr>
          <w:b/>
          <w:sz w:val="24"/>
          <w:szCs w:val="24"/>
          <w:lang w:val="ro-RO"/>
        </w:rPr>
        <w:t xml:space="preserve"> (NO</w:t>
      </w:r>
      <w:r w:rsidRPr="00613A2C">
        <w:rPr>
          <w:b/>
          <w:sz w:val="24"/>
          <w:szCs w:val="24"/>
          <w:vertAlign w:val="subscript"/>
          <w:lang w:val="ro-RO"/>
        </w:rPr>
        <w:t>X</w:t>
      </w:r>
      <w:r w:rsidRPr="00613A2C">
        <w:rPr>
          <w:b/>
          <w:sz w:val="24"/>
          <w:szCs w:val="24"/>
          <w:lang w:val="ro-RO"/>
        </w:rPr>
        <w:t>)</w:t>
      </w:r>
    </w:p>
    <w:p w14:paraId="544028E2" w14:textId="77777777" w:rsidR="000E2F04" w:rsidRPr="00613A2C" w:rsidRDefault="000E2F04" w:rsidP="00DD4295">
      <w:pPr>
        <w:rPr>
          <w:b/>
          <w:bCs/>
          <w:sz w:val="24"/>
          <w:szCs w:val="24"/>
          <w:shd w:val="clear" w:color="auto" w:fill="FFFFFF"/>
          <w:lang w:val="ro-RO"/>
        </w:rPr>
      </w:pPr>
    </w:p>
    <w:tbl>
      <w:tblPr>
        <w:tblW w:w="48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700"/>
        <w:gridCol w:w="2269"/>
        <w:gridCol w:w="1814"/>
        <w:gridCol w:w="1808"/>
      </w:tblGrid>
      <w:tr w:rsidR="0092069B" w:rsidRPr="00613A2C" w14:paraId="432A3E94" w14:textId="77777777" w:rsidTr="0092069B">
        <w:trPr>
          <w:trHeight w:val="267"/>
        </w:trPr>
        <w:tc>
          <w:tcPr>
            <w:tcW w:w="915" w:type="pct"/>
          </w:tcPr>
          <w:p w14:paraId="58CC3062" w14:textId="64374A8C" w:rsidR="00DD4295" w:rsidRPr="00613A2C" w:rsidRDefault="00DD4295" w:rsidP="001F2D7C">
            <w:pPr>
              <w:ind w:firstLine="0"/>
              <w:jc w:val="center"/>
              <w:rPr>
                <w:sz w:val="24"/>
                <w:szCs w:val="24"/>
                <w:lang w:val="ro-RO"/>
              </w:rPr>
            </w:pPr>
            <w:r w:rsidRPr="00613A2C">
              <w:rPr>
                <w:b/>
                <w:sz w:val="24"/>
                <w:szCs w:val="24"/>
                <w:lang w:val="ro-RO"/>
              </w:rPr>
              <w:t>Poluant</w:t>
            </w:r>
            <w:r w:rsidR="001F2D7C" w:rsidRPr="00613A2C">
              <w:rPr>
                <w:b/>
                <w:sz w:val="24"/>
                <w:szCs w:val="24"/>
                <w:lang w:val="ro-RO"/>
              </w:rPr>
              <w:t>ul</w:t>
            </w:r>
            <w:r w:rsidRPr="00613A2C">
              <w:rPr>
                <w:b/>
                <w:sz w:val="24"/>
                <w:szCs w:val="24"/>
                <w:lang w:val="ro-RO"/>
              </w:rPr>
              <w:t xml:space="preserve"> </w:t>
            </w:r>
          </w:p>
        </w:tc>
        <w:tc>
          <w:tcPr>
            <w:tcW w:w="915" w:type="pct"/>
          </w:tcPr>
          <w:p w14:paraId="2C68FFA9" w14:textId="09934658" w:rsidR="00DD4295" w:rsidRPr="00613A2C" w:rsidRDefault="00DD4295" w:rsidP="001F2D7C">
            <w:pPr>
              <w:ind w:firstLine="0"/>
              <w:jc w:val="center"/>
              <w:rPr>
                <w:sz w:val="24"/>
                <w:szCs w:val="24"/>
                <w:lang w:val="ro-RO"/>
              </w:rPr>
            </w:pPr>
            <w:r w:rsidRPr="00613A2C">
              <w:rPr>
                <w:b/>
                <w:sz w:val="24"/>
                <w:szCs w:val="24"/>
                <w:lang w:val="ro-RO"/>
              </w:rPr>
              <w:t>Perioada</w:t>
            </w:r>
            <w:r w:rsidR="00CB2E63" w:rsidRPr="00613A2C">
              <w:rPr>
                <w:b/>
                <w:sz w:val="24"/>
                <w:szCs w:val="24"/>
                <w:lang w:val="ro-RO"/>
              </w:rPr>
              <w:t xml:space="preserve"> </w:t>
            </w:r>
            <w:r w:rsidRPr="00613A2C">
              <w:rPr>
                <w:b/>
                <w:sz w:val="24"/>
                <w:szCs w:val="24"/>
                <w:lang w:val="ro-RO"/>
              </w:rPr>
              <w:t>medie</w:t>
            </w:r>
          </w:p>
        </w:tc>
        <w:tc>
          <w:tcPr>
            <w:tcW w:w="1221" w:type="pct"/>
          </w:tcPr>
          <w:p w14:paraId="5324CAFD" w14:textId="7CEF1E25" w:rsidR="00DD4295" w:rsidRPr="00613A2C" w:rsidRDefault="00DD4295" w:rsidP="00AF2F2A">
            <w:pPr>
              <w:ind w:firstLine="0"/>
              <w:jc w:val="center"/>
              <w:rPr>
                <w:sz w:val="24"/>
                <w:szCs w:val="24"/>
                <w:lang w:val="ro-RO"/>
              </w:rPr>
            </w:pPr>
            <w:r w:rsidRPr="00613A2C">
              <w:rPr>
                <w:b/>
                <w:sz w:val="24"/>
                <w:szCs w:val="24"/>
                <w:lang w:val="ro-RO"/>
              </w:rPr>
              <w:t>Valo</w:t>
            </w:r>
            <w:r w:rsidR="0064387E" w:rsidRPr="00613A2C">
              <w:rPr>
                <w:b/>
                <w:sz w:val="24"/>
                <w:szCs w:val="24"/>
                <w:lang w:val="ro-RO"/>
              </w:rPr>
              <w:t>a</w:t>
            </w:r>
            <w:r w:rsidRPr="00613A2C">
              <w:rPr>
                <w:b/>
                <w:sz w:val="24"/>
                <w:szCs w:val="24"/>
                <w:lang w:val="ro-RO"/>
              </w:rPr>
              <w:t>r</w:t>
            </w:r>
            <w:r w:rsidR="00AF2F2A" w:rsidRPr="00613A2C">
              <w:rPr>
                <w:b/>
                <w:sz w:val="24"/>
                <w:szCs w:val="24"/>
                <w:lang w:val="ro-RO"/>
              </w:rPr>
              <w:t>ea</w:t>
            </w:r>
            <w:r w:rsidRPr="00613A2C">
              <w:rPr>
                <w:b/>
                <w:sz w:val="24"/>
                <w:szCs w:val="24"/>
                <w:lang w:val="ro-RO"/>
              </w:rPr>
              <w:t>-limită (concentrația)</w:t>
            </w:r>
          </w:p>
        </w:tc>
        <w:tc>
          <w:tcPr>
            <w:tcW w:w="976" w:type="pct"/>
          </w:tcPr>
          <w:p w14:paraId="458C2886" w14:textId="77777777" w:rsidR="00DD4295" w:rsidRPr="00613A2C" w:rsidRDefault="00DD4295" w:rsidP="001F2D7C">
            <w:pPr>
              <w:ind w:firstLine="0"/>
              <w:jc w:val="center"/>
              <w:rPr>
                <w:sz w:val="24"/>
                <w:szCs w:val="24"/>
                <w:lang w:val="ro-RO"/>
              </w:rPr>
            </w:pPr>
            <w:r w:rsidRPr="00613A2C">
              <w:rPr>
                <w:b/>
                <w:sz w:val="24"/>
                <w:szCs w:val="24"/>
                <w:lang w:val="ro-RO"/>
              </w:rPr>
              <w:t>Obiectivul</w:t>
            </w:r>
          </w:p>
        </w:tc>
        <w:tc>
          <w:tcPr>
            <w:tcW w:w="973" w:type="pct"/>
          </w:tcPr>
          <w:p w14:paraId="2CFB63A3" w14:textId="77777777" w:rsidR="00DD4295" w:rsidRPr="00613A2C" w:rsidRDefault="00DD4295" w:rsidP="001F2D7C">
            <w:pPr>
              <w:ind w:firstLine="0"/>
              <w:jc w:val="center"/>
              <w:rPr>
                <w:sz w:val="24"/>
                <w:szCs w:val="24"/>
                <w:lang w:val="ro-RO"/>
              </w:rPr>
            </w:pPr>
            <w:r w:rsidRPr="00613A2C">
              <w:rPr>
                <w:b/>
                <w:sz w:val="24"/>
                <w:szCs w:val="24"/>
                <w:lang w:val="ro-RO"/>
              </w:rPr>
              <w:t>Marja de toleranță</w:t>
            </w:r>
          </w:p>
        </w:tc>
      </w:tr>
      <w:tr w:rsidR="0092069B" w:rsidRPr="00613A2C" w14:paraId="3F5FE3D0" w14:textId="77777777" w:rsidTr="0092069B">
        <w:trPr>
          <w:trHeight w:val="334"/>
        </w:trPr>
        <w:tc>
          <w:tcPr>
            <w:tcW w:w="915" w:type="pct"/>
          </w:tcPr>
          <w:p w14:paraId="46AF8FDA" w14:textId="77777777" w:rsidR="00DD4295" w:rsidRPr="00613A2C" w:rsidRDefault="00DD4295" w:rsidP="0007594E">
            <w:pPr>
              <w:ind w:firstLine="0"/>
              <w:jc w:val="left"/>
              <w:rPr>
                <w:sz w:val="24"/>
                <w:szCs w:val="24"/>
                <w:lang w:val="ro-RO"/>
              </w:rPr>
            </w:pPr>
            <w:r w:rsidRPr="00613A2C">
              <w:rPr>
                <w:sz w:val="24"/>
                <w:szCs w:val="24"/>
                <w:lang w:val="ro-RO"/>
              </w:rPr>
              <w:t>NO</w:t>
            </w:r>
            <w:r w:rsidRPr="00613A2C">
              <w:rPr>
                <w:sz w:val="24"/>
                <w:szCs w:val="24"/>
                <w:vertAlign w:val="subscript"/>
                <w:lang w:val="ro-RO"/>
              </w:rPr>
              <w:t>2</w:t>
            </w:r>
          </w:p>
        </w:tc>
        <w:tc>
          <w:tcPr>
            <w:tcW w:w="915" w:type="pct"/>
          </w:tcPr>
          <w:p w14:paraId="582E8119" w14:textId="77777777" w:rsidR="00DD4295" w:rsidRPr="00613A2C" w:rsidRDefault="00DD4295" w:rsidP="0007594E">
            <w:pPr>
              <w:ind w:firstLine="0"/>
              <w:jc w:val="left"/>
              <w:rPr>
                <w:sz w:val="24"/>
                <w:szCs w:val="24"/>
                <w:lang w:val="ro-RO"/>
              </w:rPr>
            </w:pPr>
            <w:r w:rsidRPr="00613A2C">
              <w:rPr>
                <w:sz w:val="24"/>
                <w:szCs w:val="24"/>
                <w:lang w:val="ro-RO"/>
              </w:rPr>
              <w:t>1 oră</w:t>
            </w:r>
          </w:p>
        </w:tc>
        <w:tc>
          <w:tcPr>
            <w:tcW w:w="1221" w:type="pct"/>
          </w:tcPr>
          <w:p w14:paraId="3FAAFFBF" w14:textId="77777777" w:rsidR="0092069B" w:rsidRPr="00613A2C" w:rsidRDefault="00DD4295" w:rsidP="000979CE">
            <w:pPr>
              <w:ind w:firstLine="0"/>
              <w:jc w:val="left"/>
              <w:rPr>
                <w:sz w:val="24"/>
                <w:szCs w:val="24"/>
                <w:lang w:val="ro-RO"/>
              </w:rPr>
            </w:pPr>
            <w:r w:rsidRPr="00613A2C">
              <w:rPr>
                <w:sz w:val="24"/>
                <w:szCs w:val="24"/>
                <w:lang w:val="ro-RO"/>
              </w:rPr>
              <w:t>200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r w:rsidRPr="00613A2C">
              <w:rPr>
                <w:bCs/>
                <w:sz w:val="24"/>
                <w:szCs w:val="24"/>
                <w:shd w:val="clear" w:color="auto" w:fill="FFFFFF"/>
                <w:lang w:val="ro-RO"/>
              </w:rPr>
              <w:t>,</w:t>
            </w:r>
            <w:r w:rsidRPr="00613A2C">
              <w:rPr>
                <w:sz w:val="24"/>
                <w:szCs w:val="24"/>
                <w:lang w:val="ro-RO"/>
              </w:rPr>
              <w:t xml:space="preserve"> </w:t>
            </w:r>
          </w:p>
          <w:p w14:paraId="0B1B934C" w14:textId="62D9269B" w:rsidR="00DD4295" w:rsidRPr="00613A2C" w:rsidRDefault="000979CE" w:rsidP="000979CE">
            <w:pPr>
              <w:ind w:firstLine="0"/>
              <w:jc w:val="left"/>
              <w:rPr>
                <w:sz w:val="24"/>
                <w:szCs w:val="24"/>
                <w:lang w:val="ro-RO"/>
              </w:rPr>
            </w:pPr>
            <w:r w:rsidRPr="00613A2C">
              <w:rPr>
                <w:sz w:val="24"/>
                <w:szCs w:val="24"/>
                <w:lang w:val="ro-RO"/>
              </w:rPr>
              <w:t>nu trebuie</w:t>
            </w:r>
            <w:r w:rsidR="00DD4295" w:rsidRPr="00613A2C">
              <w:rPr>
                <w:sz w:val="24"/>
                <w:szCs w:val="24"/>
                <w:lang w:val="ro-RO"/>
              </w:rPr>
              <w:t xml:space="preserve"> depășită mai mult de 18 ore pe an </w:t>
            </w:r>
          </w:p>
        </w:tc>
        <w:tc>
          <w:tcPr>
            <w:tcW w:w="976" w:type="pct"/>
            <w:vMerge w:val="restart"/>
          </w:tcPr>
          <w:p w14:paraId="4759844F" w14:textId="2F55B228" w:rsidR="00DD4295" w:rsidRPr="00613A2C" w:rsidRDefault="0007594E" w:rsidP="0007594E">
            <w:pPr>
              <w:ind w:firstLine="0"/>
              <w:jc w:val="left"/>
              <w:rPr>
                <w:sz w:val="24"/>
                <w:szCs w:val="24"/>
                <w:lang w:val="ro-RO"/>
              </w:rPr>
            </w:pPr>
            <w:r w:rsidRPr="00613A2C">
              <w:rPr>
                <w:sz w:val="24"/>
                <w:szCs w:val="24"/>
                <w:lang w:val="ro-RO"/>
              </w:rPr>
              <w:t>P</w:t>
            </w:r>
            <w:r w:rsidR="00DD4295" w:rsidRPr="00613A2C">
              <w:rPr>
                <w:sz w:val="24"/>
                <w:szCs w:val="24"/>
                <w:lang w:val="ro-RO"/>
              </w:rPr>
              <w:t>entru protecția sănătății umane</w:t>
            </w:r>
          </w:p>
        </w:tc>
        <w:tc>
          <w:tcPr>
            <w:tcW w:w="973" w:type="pct"/>
          </w:tcPr>
          <w:p w14:paraId="5035B8B1" w14:textId="580F2EA3" w:rsidR="00DD4295" w:rsidRPr="00613A2C" w:rsidRDefault="00DD4295" w:rsidP="0007594E">
            <w:pPr>
              <w:ind w:firstLine="0"/>
              <w:jc w:val="left"/>
              <w:rPr>
                <w:sz w:val="24"/>
                <w:szCs w:val="24"/>
                <w:lang w:val="ro-RO"/>
              </w:rPr>
            </w:pPr>
            <w:r w:rsidRPr="00613A2C">
              <w:rPr>
                <w:sz w:val="24"/>
                <w:szCs w:val="24"/>
                <w:lang w:val="ro-RO"/>
              </w:rPr>
              <w:t>50%</w:t>
            </w:r>
            <w:r w:rsidRPr="00613A2C">
              <w:rPr>
                <w:sz w:val="24"/>
                <w:szCs w:val="24"/>
                <w:vertAlign w:val="superscript"/>
                <w:lang w:val="ro-RO"/>
              </w:rPr>
              <w:t>(a)</w:t>
            </w:r>
            <w:r w:rsidRPr="00613A2C">
              <w:rPr>
                <w:sz w:val="24"/>
                <w:szCs w:val="24"/>
                <w:lang w:val="ro-RO"/>
              </w:rPr>
              <w:t xml:space="preserve"> </w:t>
            </w:r>
          </w:p>
          <w:p w14:paraId="37FB5104" w14:textId="77777777" w:rsidR="00DD4295" w:rsidRPr="00613A2C" w:rsidRDefault="00DD4295" w:rsidP="0007594E">
            <w:pPr>
              <w:ind w:firstLine="0"/>
              <w:jc w:val="left"/>
              <w:rPr>
                <w:sz w:val="24"/>
                <w:szCs w:val="24"/>
                <w:lang w:val="ro-RO"/>
              </w:rPr>
            </w:pPr>
          </w:p>
        </w:tc>
      </w:tr>
      <w:tr w:rsidR="0092069B" w:rsidRPr="00613A2C" w14:paraId="04F8320B" w14:textId="77777777" w:rsidTr="0092069B">
        <w:trPr>
          <w:trHeight w:val="227"/>
        </w:trPr>
        <w:tc>
          <w:tcPr>
            <w:tcW w:w="915" w:type="pct"/>
          </w:tcPr>
          <w:p w14:paraId="5CB388D7" w14:textId="77777777" w:rsidR="00DD4295" w:rsidRPr="00613A2C" w:rsidRDefault="00DD4295" w:rsidP="0007594E">
            <w:pPr>
              <w:ind w:firstLine="0"/>
              <w:jc w:val="left"/>
              <w:rPr>
                <w:sz w:val="24"/>
                <w:szCs w:val="24"/>
                <w:lang w:val="ro-RO"/>
              </w:rPr>
            </w:pPr>
            <w:r w:rsidRPr="00613A2C">
              <w:rPr>
                <w:sz w:val="24"/>
                <w:szCs w:val="24"/>
                <w:lang w:val="ro-RO"/>
              </w:rPr>
              <w:t>NO</w:t>
            </w:r>
            <w:r w:rsidRPr="00613A2C">
              <w:rPr>
                <w:sz w:val="24"/>
                <w:szCs w:val="24"/>
                <w:vertAlign w:val="subscript"/>
                <w:lang w:val="ro-RO"/>
              </w:rPr>
              <w:t>2</w:t>
            </w:r>
          </w:p>
        </w:tc>
        <w:tc>
          <w:tcPr>
            <w:tcW w:w="915" w:type="pct"/>
          </w:tcPr>
          <w:p w14:paraId="6E95779F" w14:textId="4F2AB9B0" w:rsidR="00DD4295" w:rsidRPr="00613A2C" w:rsidRDefault="00E322CA" w:rsidP="0007594E">
            <w:pPr>
              <w:ind w:firstLine="0"/>
              <w:jc w:val="left"/>
              <w:rPr>
                <w:sz w:val="24"/>
                <w:szCs w:val="24"/>
                <w:lang w:val="ro-RO"/>
              </w:rPr>
            </w:pPr>
            <w:r w:rsidRPr="00613A2C">
              <w:rPr>
                <w:sz w:val="24"/>
                <w:szCs w:val="24"/>
                <w:lang w:val="ro-RO"/>
              </w:rPr>
              <w:t>1 a</w:t>
            </w:r>
            <w:r w:rsidR="00DD4295" w:rsidRPr="00613A2C">
              <w:rPr>
                <w:sz w:val="24"/>
                <w:szCs w:val="24"/>
                <w:lang w:val="ro-RO"/>
              </w:rPr>
              <w:t>n calendaristic</w:t>
            </w:r>
          </w:p>
        </w:tc>
        <w:tc>
          <w:tcPr>
            <w:tcW w:w="1221" w:type="pct"/>
          </w:tcPr>
          <w:p w14:paraId="771AEE98" w14:textId="77777777" w:rsidR="00DD4295" w:rsidRPr="00613A2C" w:rsidRDefault="00DD4295" w:rsidP="0007594E">
            <w:pPr>
              <w:ind w:firstLine="0"/>
              <w:jc w:val="left"/>
              <w:rPr>
                <w:sz w:val="24"/>
                <w:szCs w:val="24"/>
                <w:lang w:val="ro-RO"/>
              </w:rPr>
            </w:pPr>
            <w:r w:rsidRPr="00613A2C">
              <w:rPr>
                <w:sz w:val="24"/>
                <w:szCs w:val="24"/>
                <w:lang w:val="ro-RO"/>
              </w:rPr>
              <w:t>40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r w:rsidRPr="00613A2C">
              <w:rPr>
                <w:sz w:val="24"/>
                <w:szCs w:val="24"/>
                <w:lang w:val="ro-RO"/>
              </w:rPr>
              <w:t xml:space="preserve"> </w:t>
            </w:r>
          </w:p>
        </w:tc>
        <w:tc>
          <w:tcPr>
            <w:tcW w:w="976" w:type="pct"/>
            <w:vMerge/>
          </w:tcPr>
          <w:p w14:paraId="5F402358" w14:textId="77777777" w:rsidR="00DD4295" w:rsidRPr="00613A2C" w:rsidRDefault="00DD4295" w:rsidP="0007594E">
            <w:pPr>
              <w:ind w:firstLine="0"/>
              <w:jc w:val="left"/>
              <w:rPr>
                <w:sz w:val="24"/>
                <w:szCs w:val="24"/>
                <w:lang w:val="ro-RO"/>
              </w:rPr>
            </w:pPr>
          </w:p>
        </w:tc>
        <w:tc>
          <w:tcPr>
            <w:tcW w:w="973" w:type="pct"/>
          </w:tcPr>
          <w:p w14:paraId="3A98D6FD" w14:textId="77B393D1" w:rsidR="00DD4295" w:rsidRPr="00613A2C" w:rsidRDefault="00DD4295" w:rsidP="0007594E">
            <w:pPr>
              <w:ind w:firstLine="0"/>
              <w:jc w:val="left"/>
              <w:rPr>
                <w:sz w:val="24"/>
                <w:szCs w:val="24"/>
                <w:lang w:val="ro-RO"/>
              </w:rPr>
            </w:pPr>
            <w:r w:rsidRPr="00613A2C">
              <w:rPr>
                <w:sz w:val="24"/>
                <w:szCs w:val="24"/>
                <w:lang w:val="ro-RO"/>
              </w:rPr>
              <w:t>50%</w:t>
            </w:r>
            <w:r w:rsidRPr="00613A2C">
              <w:rPr>
                <w:sz w:val="24"/>
                <w:szCs w:val="24"/>
                <w:vertAlign w:val="superscript"/>
                <w:lang w:val="ro-RO"/>
              </w:rPr>
              <w:t>(b)</w:t>
            </w:r>
            <w:r w:rsidRPr="00613A2C">
              <w:rPr>
                <w:sz w:val="24"/>
                <w:szCs w:val="24"/>
                <w:lang w:val="ro-RO"/>
              </w:rPr>
              <w:t xml:space="preserve"> </w:t>
            </w:r>
          </w:p>
          <w:p w14:paraId="147C7098" w14:textId="77777777" w:rsidR="00DD4295" w:rsidRPr="00613A2C" w:rsidRDefault="00DD4295" w:rsidP="0007594E">
            <w:pPr>
              <w:ind w:firstLine="0"/>
              <w:jc w:val="left"/>
              <w:rPr>
                <w:sz w:val="24"/>
                <w:szCs w:val="24"/>
                <w:lang w:val="ro-RO"/>
              </w:rPr>
            </w:pPr>
          </w:p>
        </w:tc>
      </w:tr>
      <w:tr w:rsidR="0092069B" w:rsidRPr="00613A2C" w14:paraId="4BB836B2" w14:textId="77777777" w:rsidTr="0092069B">
        <w:trPr>
          <w:trHeight w:val="118"/>
        </w:trPr>
        <w:tc>
          <w:tcPr>
            <w:tcW w:w="915" w:type="pct"/>
          </w:tcPr>
          <w:p w14:paraId="40A473AA" w14:textId="77777777" w:rsidR="00DD4295" w:rsidRPr="00613A2C" w:rsidRDefault="00DD4295" w:rsidP="0007594E">
            <w:pPr>
              <w:ind w:firstLine="0"/>
              <w:jc w:val="left"/>
              <w:rPr>
                <w:sz w:val="24"/>
                <w:szCs w:val="24"/>
                <w:lang w:val="ro-RO"/>
              </w:rPr>
            </w:pPr>
            <w:r w:rsidRPr="00613A2C">
              <w:rPr>
                <w:sz w:val="24"/>
                <w:szCs w:val="24"/>
                <w:lang w:val="ro-RO"/>
              </w:rPr>
              <w:t>NO</w:t>
            </w:r>
            <w:r w:rsidRPr="00613A2C">
              <w:rPr>
                <w:sz w:val="24"/>
                <w:szCs w:val="24"/>
                <w:vertAlign w:val="subscript"/>
                <w:lang w:val="ro-RO"/>
              </w:rPr>
              <w:t>2</w:t>
            </w:r>
          </w:p>
        </w:tc>
        <w:tc>
          <w:tcPr>
            <w:tcW w:w="915" w:type="pct"/>
          </w:tcPr>
          <w:p w14:paraId="7FF605EA" w14:textId="77777777" w:rsidR="00DD4295" w:rsidRPr="00613A2C" w:rsidRDefault="00DD4295" w:rsidP="0007594E">
            <w:pPr>
              <w:ind w:firstLine="0"/>
              <w:jc w:val="left"/>
              <w:rPr>
                <w:sz w:val="24"/>
                <w:szCs w:val="24"/>
                <w:lang w:val="ro-RO"/>
              </w:rPr>
            </w:pPr>
            <w:r w:rsidRPr="00613A2C">
              <w:rPr>
                <w:sz w:val="24"/>
                <w:szCs w:val="24"/>
                <w:lang w:val="ro-RO"/>
              </w:rPr>
              <w:t>1 oră</w:t>
            </w:r>
          </w:p>
        </w:tc>
        <w:tc>
          <w:tcPr>
            <w:tcW w:w="1221" w:type="pct"/>
          </w:tcPr>
          <w:p w14:paraId="1C4DD4F3" w14:textId="77777777" w:rsidR="00DD4295" w:rsidRPr="00613A2C" w:rsidRDefault="00DD4295" w:rsidP="0007594E">
            <w:pPr>
              <w:ind w:firstLine="0"/>
              <w:jc w:val="left"/>
              <w:rPr>
                <w:sz w:val="24"/>
                <w:szCs w:val="24"/>
                <w:lang w:val="ro-RO"/>
              </w:rPr>
            </w:pPr>
            <w:r w:rsidRPr="00613A2C">
              <w:rPr>
                <w:sz w:val="24"/>
                <w:szCs w:val="24"/>
                <w:lang w:val="ro-RO"/>
              </w:rPr>
              <w:t>400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p>
        </w:tc>
        <w:tc>
          <w:tcPr>
            <w:tcW w:w="976" w:type="pct"/>
          </w:tcPr>
          <w:p w14:paraId="70EF3A54" w14:textId="5452F3CE" w:rsidR="00DD4295" w:rsidRPr="00613A2C" w:rsidRDefault="00DD4295" w:rsidP="0007594E">
            <w:pPr>
              <w:ind w:firstLine="0"/>
              <w:jc w:val="left"/>
              <w:rPr>
                <w:sz w:val="24"/>
                <w:szCs w:val="24"/>
                <w:lang w:val="ro-RO"/>
              </w:rPr>
            </w:pPr>
            <w:r w:rsidRPr="00613A2C">
              <w:rPr>
                <w:sz w:val="24"/>
                <w:szCs w:val="24"/>
                <w:lang w:val="ro-RO"/>
              </w:rPr>
              <w:t>Pragul de alertă</w:t>
            </w:r>
            <w:r w:rsidRPr="00613A2C">
              <w:rPr>
                <w:sz w:val="24"/>
                <w:szCs w:val="24"/>
                <w:vertAlign w:val="superscript"/>
                <w:lang w:val="ro-RO"/>
              </w:rPr>
              <w:t>(c)</w:t>
            </w:r>
          </w:p>
        </w:tc>
        <w:tc>
          <w:tcPr>
            <w:tcW w:w="973" w:type="pct"/>
          </w:tcPr>
          <w:p w14:paraId="249D905E" w14:textId="77777777" w:rsidR="00DD4295" w:rsidRPr="00613A2C" w:rsidRDefault="00DD4295" w:rsidP="0007594E">
            <w:pPr>
              <w:ind w:firstLine="0"/>
              <w:jc w:val="left"/>
              <w:rPr>
                <w:sz w:val="24"/>
                <w:szCs w:val="24"/>
                <w:lang w:val="ro-RO"/>
              </w:rPr>
            </w:pPr>
          </w:p>
        </w:tc>
      </w:tr>
      <w:tr w:rsidR="0092069B" w:rsidRPr="00613A2C" w14:paraId="047F1502" w14:textId="77777777" w:rsidTr="0092069B">
        <w:trPr>
          <w:trHeight w:val="333"/>
        </w:trPr>
        <w:tc>
          <w:tcPr>
            <w:tcW w:w="915" w:type="pct"/>
          </w:tcPr>
          <w:p w14:paraId="75172E9E" w14:textId="1AD65228" w:rsidR="00DD4295" w:rsidRPr="00613A2C" w:rsidRDefault="00DD4295" w:rsidP="0007594E">
            <w:pPr>
              <w:ind w:firstLine="0"/>
              <w:jc w:val="left"/>
              <w:rPr>
                <w:sz w:val="24"/>
                <w:szCs w:val="24"/>
                <w:lang w:val="ro-RO"/>
              </w:rPr>
            </w:pPr>
            <w:r w:rsidRPr="00613A2C">
              <w:rPr>
                <w:sz w:val="24"/>
                <w:szCs w:val="24"/>
                <w:lang w:val="ro-RO"/>
              </w:rPr>
              <w:t>NO</w:t>
            </w:r>
            <w:r w:rsidRPr="00613A2C">
              <w:rPr>
                <w:sz w:val="24"/>
                <w:szCs w:val="24"/>
                <w:vertAlign w:val="subscript"/>
                <w:lang w:val="ro-RO"/>
              </w:rPr>
              <w:t>X</w:t>
            </w:r>
            <w:r w:rsidRPr="00613A2C">
              <w:rPr>
                <w:sz w:val="24"/>
                <w:szCs w:val="24"/>
                <w:lang w:val="ro-RO"/>
              </w:rPr>
              <w:t xml:space="preserve"> </w:t>
            </w:r>
          </w:p>
        </w:tc>
        <w:tc>
          <w:tcPr>
            <w:tcW w:w="915" w:type="pct"/>
          </w:tcPr>
          <w:p w14:paraId="15644914" w14:textId="3522730C" w:rsidR="00DD4295" w:rsidRPr="00613A2C" w:rsidRDefault="00E322CA" w:rsidP="0007594E">
            <w:pPr>
              <w:ind w:firstLine="0"/>
              <w:jc w:val="left"/>
              <w:rPr>
                <w:sz w:val="24"/>
                <w:szCs w:val="24"/>
                <w:highlight w:val="yellow"/>
                <w:lang w:val="ro-RO"/>
              </w:rPr>
            </w:pPr>
            <w:r w:rsidRPr="00613A2C">
              <w:rPr>
                <w:sz w:val="24"/>
                <w:szCs w:val="24"/>
                <w:lang w:val="ro-RO"/>
              </w:rPr>
              <w:t>1 a</w:t>
            </w:r>
            <w:r w:rsidR="00DD4295" w:rsidRPr="00613A2C">
              <w:rPr>
                <w:sz w:val="24"/>
                <w:szCs w:val="24"/>
                <w:lang w:val="ro-RO"/>
              </w:rPr>
              <w:t>n calendaristic</w:t>
            </w:r>
          </w:p>
        </w:tc>
        <w:tc>
          <w:tcPr>
            <w:tcW w:w="1221" w:type="pct"/>
          </w:tcPr>
          <w:p w14:paraId="43544A79" w14:textId="77777777" w:rsidR="00DD4295" w:rsidRPr="00613A2C" w:rsidRDefault="00DD4295" w:rsidP="0007594E">
            <w:pPr>
              <w:ind w:firstLine="0"/>
              <w:jc w:val="left"/>
              <w:rPr>
                <w:sz w:val="24"/>
                <w:szCs w:val="24"/>
                <w:lang w:val="ro-RO"/>
              </w:rPr>
            </w:pPr>
            <w:r w:rsidRPr="00613A2C">
              <w:rPr>
                <w:sz w:val="24"/>
                <w:szCs w:val="24"/>
                <w:lang w:val="ro-RO"/>
              </w:rPr>
              <w:t>30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r w:rsidRPr="00613A2C">
              <w:rPr>
                <w:b/>
                <w:sz w:val="24"/>
                <w:szCs w:val="24"/>
                <w:lang w:val="ro-RO"/>
              </w:rPr>
              <w:t xml:space="preserve"> </w:t>
            </w:r>
          </w:p>
        </w:tc>
        <w:tc>
          <w:tcPr>
            <w:tcW w:w="976" w:type="pct"/>
          </w:tcPr>
          <w:p w14:paraId="13B9E55E" w14:textId="77777777" w:rsidR="00DD4295" w:rsidRPr="00613A2C" w:rsidRDefault="00DD4295" w:rsidP="0007594E">
            <w:pPr>
              <w:ind w:firstLine="0"/>
              <w:jc w:val="left"/>
              <w:rPr>
                <w:sz w:val="24"/>
                <w:szCs w:val="24"/>
                <w:lang w:val="ro-RO"/>
              </w:rPr>
            </w:pPr>
            <w:r w:rsidRPr="00613A2C">
              <w:rPr>
                <w:sz w:val="24"/>
                <w:szCs w:val="24"/>
                <w:lang w:val="ro-RO"/>
              </w:rPr>
              <w:t>Nivelul critic pentru vegetație</w:t>
            </w:r>
          </w:p>
        </w:tc>
        <w:tc>
          <w:tcPr>
            <w:tcW w:w="973" w:type="pct"/>
          </w:tcPr>
          <w:p w14:paraId="5DA0FFB8" w14:textId="77777777" w:rsidR="00DD4295" w:rsidRPr="00613A2C" w:rsidRDefault="00DD4295" w:rsidP="0007594E">
            <w:pPr>
              <w:ind w:firstLine="0"/>
              <w:jc w:val="left"/>
              <w:rPr>
                <w:sz w:val="24"/>
                <w:szCs w:val="24"/>
                <w:lang w:val="ro-RO"/>
              </w:rPr>
            </w:pPr>
          </w:p>
        </w:tc>
      </w:tr>
    </w:tbl>
    <w:p w14:paraId="3B1B6BE0" w14:textId="644C6D0C" w:rsidR="000E2F04" w:rsidRPr="00613A2C" w:rsidRDefault="005E6AF7" w:rsidP="00A95E03">
      <w:pPr>
        <w:rPr>
          <w:b/>
          <w:sz w:val="24"/>
          <w:szCs w:val="24"/>
          <w:lang w:val="ro-RO"/>
        </w:rPr>
      </w:pPr>
      <w:r w:rsidRPr="00613A2C">
        <w:rPr>
          <w:b/>
          <w:noProof/>
          <w:sz w:val="24"/>
          <w:szCs w:val="24"/>
          <w:lang w:val="ru-RU" w:eastAsia="ru-RU"/>
        </w:rPr>
        <mc:AlternateContent>
          <mc:Choice Requires="wps">
            <w:drawing>
              <wp:anchor distT="0" distB="0" distL="114300" distR="114300" simplePos="0" relativeHeight="251666432" behindDoc="0" locked="0" layoutInCell="1" allowOverlap="1" wp14:anchorId="63004FC1" wp14:editId="12B0D4F3">
                <wp:simplePos x="0" y="0"/>
                <wp:positionH relativeFrom="column">
                  <wp:posOffset>472440</wp:posOffset>
                </wp:positionH>
                <wp:positionV relativeFrom="paragraph">
                  <wp:posOffset>142875</wp:posOffset>
                </wp:positionV>
                <wp:extent cx="1440000" cy="0"/>
                <wp:effectExtent l="0" t="0" r="0" b="0"/>
                <wp:wrapNone/>
                <wp:docPr id="5" name="Conector drept 5"/>
                <wp:cNvGraphicFramePr/>
                <a:graphic xmlns:a="http://schemas.openxmlformats.org/drawingml/2006/main">
                  <a:graphicData uri="http://schemas.microsoft.com/office/word/2010/wordprocessingShape">
                    <wps:wsp>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31818B8" id="Conector drept 5"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2pt,11.25pt" to="150.6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" strokecolor="black [3040]"/>
            </w:pict>
          </mc:Fallback>
        </mc:AlternateContent>
      </w:r>
    </w:p>
    <w:p w14:paraId="60446E83" w14:textId="795D4765" w:rsidR="00DD4295" w:rsidRPr="00613A2C" w:rsidRDefault="00DD4295" w:rsidP="00A95E03">
      <w:pPr>
        <w:rPr>
          <w:i/>
          <w:sz w:val="24"/>
          <w:szCs w:val="24"/>
          <w:lang w:val="ro-RO"/>
        </w:rPr>
      </w:pPr>
      <w:r w:rsidRPr="00613A2C">
        <w:rPr>
          <w:sz w:val="24"/>
          <w:szCs w:val="24"/>
          <w:vertAlign w:val="superscript"/>
          <w:lang w:val="ro-RO"/>
        </w:rPr>
        <w:t>(a)</w:t>
      </w:r>
      <w:r w:rsidRPr="00613A2C">
        <w:rPr>
          <w:sz w:val="24"/>
          <w:szCs w:val="24"/>
          <w:lang w:val="ro-RO"/>
        </w:rPr>
        <w:t xml:space="preserve"> Perioada de calculare este valabilă din data intrării în vigoare a prezentei legi, </w:t>
      </w:r>
      <w:r w:rsidR="00E322CA" w:rsidRPr="00613A2C">
        <w:rPr>
          <w:sz w:val="24"/>
          <w:szCs w:val="24"/>
          <w:lang w:val="ro-RO"/>
        </w:rPr>
        <w:t>ulterior fiind diminuată</w:t>
      </w:r>
      <w:r w:rsidR="009E237F" w:rsidRPr="00613A2C">
        <w:rPr>
          <w:sz w:val="24"/>
          <w:szCs w:val="24"/>
          <w:lang w:val="ro-RO"/>
        </w:rPr>
        <w:t>,</w:t>
      </w:r>
      <w:r w:rsidRPr="00613A2C">
        <w:rPr>
          <w:sz w:val="24"/>
          <w:szCs w:val="24"/>
          <w:lang w:val="ro-RO"/>
        </w:rPr>
        <w:t xml:space="preserve"> o dată la 12 luni</w:t>
      </w:r>
      <w:r w:rsidR="009E237F" w:rsidRPr="00613A2C">
        <w:rPr>
          <w:sz w:val="24"/>
          <w:szCs w:val="24"/>
          <w:lang w:val="ro-RO"/>
        </w:rPr>
        <w:t>,</w:t>
      </w:r>
      <w:r w:rsidRPr="00613A2C">
        <w:rPr>
          <w:sz w:val="24"/>
          <w:szCs w:val="24"/>
          <w:lang w:val="ro-RO"/>
        </w:rPr>
        <w:t xml:space="preserve"> cu procent egal pentru a atinge 0% după 5 ani. </w:t>
      </w:r>
    </w:p>
    <w:p w14:paraId="3C50806A" w14:textId="05F406E7" w:rsidR="00DD4295" w:rsidRPr="00613A2C" w:rsidRDefault="00DD4295" w:rsidP="00A95E03">
      <w:pPr>
        <w:rPr>
          <w:sz w:val="24"/>
          <w:szCs w:val="24"/>
          <w:lang w:val="ro-RO"/>
        </w:rPr>
      </w:pPr>
      <w:r w:rsidRPr="00613A2C">
        <w:rPr>
          <w:sz w:val="24"/>
          <w:szCs w:val="24"/>
          <w:vertAlign w:val="superscript"/>
          <w:lang w:val="ro-RO"/>
        </w:rPr>
        <w:t>(b)</w:t>
      </w:r>
      <w:r w:rsidRPr="00613A2C">
        <w:rPr>
          <w:sz w:val="24"/>
          <w:szCs w:val="24"/>
          <w:lang w:val="ro-RO"/>
        </w:rPr>
        <w:t xml:space="preserve"> Perioada de calculare este valabilă din data intrării în vigoare a prezentei legi, </w:t>
      </w:r>
      <w:r w:rsidR="004D1420" w:rsidRPr="00613A2C">
        <w:rPr>
          <w:sz w:val="24"/>
          <w:szCs w:val="24"/>
          <w:lang w:val="ro-RO"/>
        </w:rPr>
        <w:t>ulterior fiind diminuată</w:t>
      </w:r>
      <w:r w:rsidR="009E237F" w:rsidRPr="00613A2C">
        <w:rPr>
          <w:sz w:val="24"/>
          <w:szCs w:val="24"/>
          <w:lang w:val="ro-RO"/>
        </w:rPr>
        <w:t>,</w:t>
      </w:r>
      <w:r w:rsidRPr="00613A2C">
        <w:rPr>
          <w:sz w:val="24"/>
          <w:szCs w:val="24"/>
          <w:lang w:val="ro-RO"/>
        </w:rPr>
        <w:t xml:space="preserve"> o dată la 12 luni</w:t>
      </w:r>
      <w:r w:rsidR="009E237F" w:rsidRPr="00613A2C">
        <w:rPr>
          <w:sz w:val="24"/>
          <w:szCs w:val="24"/>
          <w:lang w:val="ro-RO"/>
        </w:rPr>
        <w:t>,</w:t>
      </w:r>
      <w:r w:rsidRPr="00613A2C">
        <w:rPr>
          <w:sz w:val="24"/>
          <w:szCs w:val="24"/>
          <w:lang w:val="ro-RO"/>
        </w:rPr>
        <w:t xml:space="preserve"> cu procent egal pentru</w:t>
      </w:r>
      <w:r w:rsidR="009E237F" w:rsidRPr="00613A2C">
        <w:rPr>
          <w:sz w:val="24"/>
          <w:szCs w:val="24"/>
          <w:lang w:val="ro-RO"/>
        </w:rPr>
        <w:t xml:space="preserve"> </w:t>
      </w:r>
      <w:r w:rsidRPr="00613A2C">
        <w:rPr>
          <w:sz w:val="24"/>
          <w:szCs w:val="24"/>
          <w:lang w:val="ro-RO"/>
        </w:rPr>
        <w:t>a atinge 0% pe parcursul a 10 ani.</w:t>
      </w:r>
    </w:p>
    <w:p w14:paraId="775B40C4" w14:textId="1CEDC83B" w:rsidR="00DD4295" w:rsidRPr="00613A2C" w:rsidRDefault="00DD4295" w:rsidP="00A95E03">
      <w:pPr>
        <w:rPr>
          <w:sz w:val="24"/>
          <w:szCs w:val="24"/>
          <w:lang w:val="ro-RO"/>
        </w:rPr>
      </w:pPr>
      <w:r w:rsidRPr="00613A2C">
        <w:rPr>
          <w:sz w:val="24"/>
          <w:szCs w:val="24"/>
          <w:vertAlign w:val="superscript"/>
          <w:lang w:val="ro-RO"/>
        </w:rPr>
        <w:t>(c)</w:t>
      </w:r>
      <w:r w:rsidRPr="00613A2C">
        <w:rPr>
          <w:sz w:val="24"/>
          <w:szCs w:val="24"/>
          <w:lang w:val="ro-RO"/>
        </w:rPr>
        <w:t xml:space="preserve"> A se măsura pe parcursul a 3 ore consecutive în locuri reprezentative pentru calitatea aerului</w:t>
      </w:r>
      <w:r w:rsidR="009045DA" w:rsidRPr="00613A2C">
        <w:rPr>
          <w:sz w:val="24"/>
          <w:szCs w:val="24"/>
          <w:lang w:val="ro-RO"/>
        </w:rPr>
        <w:t>,</w:t>
      </w:r>
      <w:r w:rsidRPr="00613A2C">
        <w:rPr>
          <w:sz w:val="24"/>
          <w:szCs w:val="24"/>
          <w:lang w:val="ro-RO"/>
        </w:rPr>
        <w:t xml:space="preserve"> pe cel puțin 100 km</w:t>
      </w:r>
      <w:r w:rsidRPr="00613A2C">
        <w:rPr>
          <w:sz w:val="24"/>
          <w:szCs w:val="24"/>
          <w:vertAlign w:val="superscript"/>
          <w:lang w:val="ro-RO"/>
        </w:rPr>
        <w:t>2</w:t>
      </w:r>
      <w:r w:rsidR="009045DA" w:rsidRPr="00613A2C">
        <w:rPr>
          <w:sz w:val="24"/>
          <w:szCs w:val="24"/>
          <w:lang w:val="ro-RO"/>
        </w:rPr>
        <w:t>,</w:t>
      </w:r>
      <w:r w:rsidRPr="00613A2C">
        <w:rPr>
          <w:sz w:val="24"/>
          <w:szCs w:val="24"/>
          <w:vertAlign w:val="superscript"/>
          <w:lang w:val="ro-RO"/>
        </w:rPr>
        <w:t xml:space="preserve"> </w:t>
      </w:r>
      <w:r w:rsidR="0007594E" w:rsidRPr="00613A2C">
        <w:rPr>
          <w:sz w:val="24"/>
          <w:szCs w:val="24"/>
          <w:lang w:val="ro-RO"/>
        </w:rPr>
        <w:t>sau într-o zonă întreagă ori</w:t>
      </w:r>
      <w:r w:rsidRPr="00613A2C">
        <w:rPr>
          <w:sz w:val="24"/>
          <w:szCs w:val="24"/>
          <w:lang w:val="ro-RO"/>
        </w:rPr>
        <w:t xml:space="preserve"> </w:t>
      </w:r>
      <w:r w:rsidR="004D1420" w:rsidRPr="00613A2C">
        <w:rPr>
          <w:sz w:val="24"/>
          <w:szCs w:val="24"/>
          <w:lang w:val="ro-RO"/>
        </w:rPr>
        <w:t xml:space="preserve">o </w:t>
      </w:r>
      <w:r w:rsidRPr="00613A2C">
        <w:rPr>
          <w:sz w:val="24"/>
          <w:szCs w:val="24"/>
          <w:lang w:val="ro-RO"/>
        </w:rPr>
        <w:t xml:space="preserve">aglomerare întreagă, indiferent care este mai mică.  </w:t>
      </w:r>
    </w:p>
    <w:p w14:paraId="02D08C61" w14:textId="0CE58C5D" w:rsidR="00DD4295" w:rsidRPr="00613A2C" w:rsidRDefault="00DD4295" w:rsidP="00DD4295">
      <w:pPr>
        <w:rPr>
          <w:sz w:val="24"/>
          <w:szCs w:val="24"/>
          <w:lang w:val="ro-RO"/>
        </w:rPr>
      </w:pPr>
    </w:p>
    <w:p w14:paraId="15A60B61" w14:textId="1C3DD266" w:rsidR="00DD4295" w:rsidRPr="00613A2C" w:rsidRDefault="00DD4295" w:rsidP="00DD4295">
      <w:pPr>
        <w:rPr>
          <w:b/>
          <w:sz w:val="24"/>
          <w:szCs w:val="24"/>
          <w:lang w:val="ro-RO"/>
        </w:rPr>
      </w:pPr>
      <w:r w:rsidRPr="00613A2C">
        <w:rPr>
          <w:b/>
          <w:sz w:val="24"/>
          <w:szCs w:val="24"/>
          <w:lang w:val="ro-RO"/>
        </w:rPr>
        <w:lastRenderedPageBreak/>
        <w:t xml:space="preserve">III. </w:t>
      </w:r>
      <w:r w:rsidR="0064387E" w:rsidRPr="00613A2C">
        <w:rPr>
          <w:b/>
          <w:bCs/>
          <w:sz w:val="24"/>
          <w:szCs w:val="24"/>
          <w:shd w:val="clear" w:color="auto" w:fill="FFFFFF"/>
          <w:lang w:val="ro-RO"/>
        </w:rPr>
        <w:t>DIOXID DE SULF</w:t>
      </w:r>
      <w:r w:rsidRPr="00613A2C">
        <w:rPr>
          <w:b/>
          <w:bCs/>
          <w:sz w:val="24"/>
          <w:szCs w:val="24"/>
          <w:shd w:val="clear" w:color="auto" w:fill="FFFFFF"/>
          <w:lang w:val="ro-RO"/>
        </w:rPr>
        <w:t xml:space="preserve"> (</w:t>
      </w:r>
      <w:r w:rsidRPr="00613A2C">
        <w:rPr>
          <w:b/>
          <w:sz w:val="24"/>
          <w:szCs w:val="24"/>
          <w:lang w:val="ro-RO"/>
        </w:rPr>
        <w:t>SO</w:t>
      </w:r>
      <w:r w:rsidRPr="00613A2C">
        <w:rPr>
          <w:b/>
          <w:sz w:val="24"/>
          <w:szCs w:val="24"/>
          <w:vertAlign w:val="subscript"/>
          <w:lang w:val="ro-RO"/>
        </w:rPr>
        <w:t>2</w:t>
      </w:r>
      <w:r w:rsidRPr="00613A2C">
        <w:rPr>
          <w:b/>
          <w:sz w:val="24"/>
          <w:szCs w:val="24"/>
          <w:lang w:val="ro-RO"/>
        </w:rPr>
        <w:t>)</w:t>
      </w:r>
    </w:p>
    <w:p w14:paraId="45CAB744" w14:textId="77777777" w:rsidR="000E2F04" w:rsidRPr="00613A2C" w:rsidRDefault="000E2F04" w:rsidP="00DD4295">
      <w:pPr>
        <w:rPr>
          <w:b/>
          <w:sz w:val="24"/>
          <w:szCs w:val="24"/>
          <w:lang w:val="ro-RO"/>
        </w:rPr>
      </w:pPr>
    </w:p>
    <w:tbl>
      <w:tblPr>
        <w:tblW w:w="485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2834"/>
        <w:gridCol w:w="2157"/>
        <w:gridCol w:w="2152"/>
      </w:tblGrid>
      <w:tr w:rsidR="006D64F1" w:rsidRPr="00613A2C" w14:paraId="4312E353" w14:textId="77777777" w:rsidTr="006D64F1">
        <w:trPr>
          <w:trHeight w:val="230"/>
        </w:trPr>
        <w:tc>
          <w:tcPr>
            <w:tcW w:w="1159" w:type="pct"/>
          </w:tcPr>
          <w:p w14:paraId="1E0F4D2D" w14:textId="77777777" w:rsidR="00DD4295" w:rsidRPr="00613A2C" w:rsidRDefault="00DD4295" w:rsidP="001F2D7C">
            <w:pPr>
              <w:ind w:firstLine="0"/>
              <w:jc w:val="center"/>
              <w:rPr>
                <w:b/>
                <w:sz w:val="24"/>
                <w:szCs w:val="24"/>
                <w:lang w:val="ro-RO"/>
              </w:rPr>
            </w:pPr>
            <w:r w:rsidRPr="00613A2C">
              <w:rPr>
                <w:b/>
                <w:sz w:val="24"/>
                <w:szCs w:val="24"/>
                <w:lang w:val="ro-RO"/>
              </w:rPr>
              <w:t>Perioada medie</w:t>
            </w:r>
          </w:p>
        </w:tc>
        <w:tc>
          <w:tcPr>
            <w:tcW w:w="1524" w:type="pct"/>
          </w:tcPr>
          <w:p w14:paraId="4C108606" w14:textId="290728CB" w:rsidR="00DD4295" w:rsidRPr="00613A2C" w:rsidRDefault="00DD4295" w:rsidP="00AF2F2A">
            <w:pPr>
              <w:ind w:firstLine="0"/>
              <w:jc w:val="center"/>
              <w:rPr>
                <w:b/>
                <w:sz w:val="24"/>
                <w:szCs w:val="24"/>
                <w:lang w:val="ro-RO"/>
              </w:rPr>
            </w:pPr>
            <w:r w:rsidRPr="00613A2C">
              <w:rPr>
                <w:b/>
                <w:sz w:val="24"/>
                <w:szCs w:val="24"/>
                <w:lang w:val="ro-RO"/>
              </w:rPr>
              <w:t>Valo</w:t>
            </w:r>
            <w:r w:rsidR="00E1327C" w:rsidRPr="00613A2C">
              <w:rPr>
                <w:b/>
                <w:sz w:val="24"/>
                <w:szCs w:val="24"/>
                <w:lang w:val="ro-RO"/>
              </w:rPr>
              <w:t>a</w:t>
            </w:r>
            <w:r w:rsidRPr="00613A2C">
              <w:rPr>
                <w:b/>
                <w:sz w:val="24"/>
                <w:szCs w:val="24"/>
                <w:lang w:val="ro-RO"/>
              </w:rPr>
              <w:t>r</w:t>
            </w:r>
            <w:r w:rsidR="00AF2F2A" w:rsidRPr="00613A2C">
              <w:rPr>
                <w:b/>
                <w:sz w:val="24"/>
                <w:szCs w:val="24"/>
                <w:lang w:val="ro-RO"/>
              </w:rPr>
              <w:t>ea</w:t>
            </w:r>
            <w:r w:rsidRPr="00613A2C">
              <w:rPr>
                <w:b/>
                <w:sz w:val="24"/>
                <w:szCs w:val="24"/>
                <w:lang w:val="ro-RO"/>
              </w:rPr>
              <w:t>-limită (concentrația)</w:t>
            </w:r>
          </w:p>
        </w:tc>
        <w:tc>
          <w:tcPr>
            <w:tcW w:w="1160" w:type="pct"/>
          </w:tcPr>
          <w:p w14:paraId="30F26361" w14:textId="77777777" w:rsidR="00DD4295" w:rsidRPr="00613A2C" w:rsidRDefault="00DD4295" w:rsidP="001F2D7C">
            <w:pPr>
              <w:ind w:firstLine="0"/>
              <w:jc w:val="center"/>
              <w:rPr>
                <w:b/>
                <w:sz w:val="24"/>
                <w:szCs w:val="24"/>
                <w:lang w:val="ro-RO"/>
              </w:rPr>
            </w:pPr>
            <w:r w:rsidRPr="00613A2C">
              <w:rPr>
                <w:b/>
                <w:sz w:val="24"/>
                <w:szCs w:val="24"/>
                <w:lang w:val="ro-RO"/>
              </w:rPr>
              <w:t>Obiectivul</w:t>
            </w:r>
          </w:p>
        </w:tc>
        <w:tc>
          <w:tcPr>
            <w:tcW w:w="1157" w:type="pct"/>
          </w:tcPr>
          <w:p w14:paraId="5DDB59DA" w14:textId="77777777" w:rsidR="00DD4295" w:rsidRPr="00613A2C" w:rsidRDefault="00DD4295" w:rsidP="001F2D7C">
            <w:pPr>
              <w:ind w:firstLine="0"/>
              <w:jc w:val="center"/>
              <w:rPr>
                <w:b/>
                <w:sz w:val="24"/>
                <w:szCs w:val="24"/>
                <w:lang w:val="ro-RO"/>
              </w:rPr>
            </w:pPr>
            <w:r w:rsidRPr="00613A2C">
              <w:rPr>
                <w:b/>
                <w:sz w:val="24"/>
                <w:szCs w:val="24"/>
                <w:lang w:val="ro-RO"/>
              </w:rPr>
              <w:t xml:space="preserve">Marja de toleranță </w:t>
            </w:r>
          </w:p>
        </w:tc>
      </w:tr>
      <w:tr w:rsidR="006D64F1" w:rsidRPr="00613A2C" w14:paraId="7CDC999B" w14:textId="77777777" w:rsidTr="006D64F1">
        <w:trPr>
          <w:trHeight w:val="210"/>
        </w:trPr>
        <w:tc>
          <w:tcPr>
            <w:tcW w:w="1159" w:type="pct"/>
          </w:tcPr>
          <w:p w14:paraId="46A7CCE8" w14:textId="77777777" w:rsidR="00DD4295" w:rsidRPr="00613A2C" w:rsidRDefault="00DD4295" w:rsidP="0007594E">
            <w:pPr>
              <w:ind w:firstLine="0"/>
              <w:jc w:val="left"/>
              <w:rPr>
                <w:b/>
                <w:sz w:val="24"/>
                <w:szCs w:val="24"/>
                <w:lang w:val="ro-RO"/>
              </w:rPr>
            </w:pPr>
            <w:r w:rsidRPr="00613A2C">
              <w:rPr>
                <w:sz w:val="24"/>
                <w:szCs w:val="24"/>
                <w:lang w:val="ro-RO"/>
              </w:rPr>
              <w:t>1 oră</w:t>
            </w:r>
          </w:p>
        </w:tc>
        <w:tc>
          <w:tcPr>
            <w:tcW w:w="1524" w:type="pct"/>
          </w:tcPr>
          <w:p w14:paraId="155C1CAF" w14:textId="77777777" w:rsidR="001076E3" w:rsidRPr="00613A2C" w:rsidRDefault="00DD4295" w:rsidP="00C032F9">
            <w:pPr>
              <w:ind w:firstLine="0"/>
              <w:jc w:val="left"/>
              <w:rPr>
                <w:sz w:val="24"/>
                <w:szCs w:val="24"/>
                <w:lang w:val="ro-RO"/>
              </w:rPr>
            </w:pPr>
            <w:r w:rsidRPr="00613A2C">
              <w:rPr>
                <w:sz w:val="24"/>
                <w:szCs w:val="24"/>
                <w:lang w:val="ro-RO"/>
              </w:rPr>
              <w:t>350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r w:rsidR="000979CE" w:rsidRPr="00613A2C">
              <w:rPr>
                <w:sz w:val="24"/>
                <w:szCs w:val="24"/>
                <w:lang w:val="ro-RO"/>
              </w:rPr>
              <w:t>,</w:t>
            </w:r>
            <w:r w:rsidRPr="00613A2C">
              <w:rPr>
                <w:sz w:val="24"/>
                <w:szCs w:val="24"/>
                <w:lang w:val="ro-RO"/>
              </w:rPr>
              <w:t xml:space="preserve"> </w:t>
            </w:r>
          </w:p>
          <w:p w14:paraId="2E6CAD62" w14:textId="09C52E42" w:rsidR="00DD4295" w:rsidRPr="00613A2C" w:rsidRDefault="00DD4295" w:rsidP="00C032F9">
            <w:pPr>
              <w:ind w:firstLine="0"/>
              <w:jc w:val="left"/>
              <w:rPr>
                <w:sz w:val="24"/>
                <w:szCs w:val="24"/>
                <w:lang w:val="ro-RO"/>
              </w:rPr>
            </w:pPr>
            <w:r w:rsidRPr="00613A2C">
              <w:rPr>
                <w:sz w:val="24"/>
                <w:szCs w:val="24"/>
                <w:lang w:val="ro-RO"/>
              </w:rPr>
              <w:t xml:space="preserve">nu </w:t>
            </w:r>
            <w:r w:rsidR="000979CE" w:rsidRPr="00613A2C">
              <w:rPr>
                <w:sz w:val="24"/>
                <w:szCs w:val="24"/>
                <w:lang w:val="ro-RO"/>
              </w:rPr>
              <w:t xml:space="preserve">trebuie </w:t>
            </w:r>
            <w:r w:rsidRPr="00613A2C">
              <w:rPr>
                <w:sz w:val="24"/>
                <w:szCs w:val="24"/>
                <w:lang w:val="ro-RO"/>
              </w:rPr>
              <w:t>depășită mai mult de 24</w:t>
            </w:r>
            <w:r w:rsidR="00C032F9" w:rsidRPr="00613A2C">
              <w:rPr>
                <w:sz w:val="24"/>
                <w:szCs w:val="24"/>
                <w:lang w:val="ro-RO"/>
              </w:rPr>
              <w:t xml:space="preserve"> de </w:t>
            </w:r>
            <w:r w:rsidRPr="00613A2C">
              <w:rPr>
                <w:sz w:val="24"/>
                <w:szCs w:val="24"/>
                <w:lang w:val="ro-RO"/>
              </w:rPr>
              <w:t>ore</w:t>
            </w:r>
            <w:r w:rsidRPr="00613A2C">
              <w:rPr>
                <w:color w:val="FF0000"/>
                <w:sz w:val="24"/>
                <w:szCs w:val="24"/>
                <w:lang w:val="ro-RO"/>
              </w:rPr>
              <w:t xml:space="preserve"> </w:t>
            </w:r>
            <w:r w:rsidRPr="00613A2C">
              <w:rPr>
                <w:sz w:val="24"/>
                <w:szCs w:val="24"/>
                <w:lang w:val="ro-RO"/>
              </w:rPr>
              <w:t xml:space="preserve">pe an </w:t>
            </w:r>
          </w:p>
        </w:tc>
        <w:tc>
          <w:tcPr>
            <w:tcW w:w="1160" w:type="pct"/>
            <w:vMerge w:val="restart"/>
          </w:tcPr>
          <w:p w14:paraId="5A94D3BC" w14:textId="765F9A2A" w:rsidR="00DD4295" w:rsidRPr="00613A2C" w:rsidRDefault="0007594E" w:rsidP="0007594E">
            <w:pPr>
              <w:ind w:firstLine="0"/>
              <w:jc w:val="left"/>
              <w:rPr>
                <w:b/>
                <w:sz w:val="24"/>
                <w:szCs w:val="24"/>
                <w:lang w:val="ro-RO"/>
              </w:rPr>
            </w:pPr>
            <w:r w:rsidRPr="00613A2C">
              <w:rPr>
                <w:sz w:val="24"/>
                <w:szCs w:val="24"/>
                <w:lang w:val="ro-RO"/>
              </w:rPr>
              <w:t>P</w:t>
            </w:r>
            <w:r w:rsidR="00DD4295" w:rsidRPr="00613A2C">
              <w:rPr>
                <w:sz w:val="24"/>
                <w:szCs w:val="24"/>
                <w:lang w:val="ro-RO"/>
              </w:rPr>
              <w:t>entru protecția sănătății umane</w:t>
            </w:r>
          </w:p>
        </w:tc>
        <w:tc>
          <w:tcPr>
            <w:tcW w:w="1157" w:type="pct"/>
          </w:tcPr>
          <w:p w14:paraId="1A8BB648" w14:textId="0341B790" w:rsidR="00DD4295" w:rsidRPr="00613A2C" w:rsidRDefault="00DD4295" w:rsidP="0007594E">
            <w:pPr>
              <w:ind w:firstLine="0"/>
              <w:jc w:val="left"/>
              <w:rPr>
                <w:sz w:val="24"/>
                <w:szCs w:val="24"/>
                <w:lang w:val="ro-RO"/>
              </w:rPr>
            </w:pPr>
            <w:r w:rsidRPr="00613A2C">
              <w:rPr>
                <w:sz w:val="24"/>
                <w:szCs w:val="24"/>
                <w:lang w:val="ro-RO"/>
              </w:rPr>
              <w:t>150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r w:rsidRPr="00613A2C">
              <w:rPr>
                <w:sz w:val="24"/>
                <w:szCs w:val="24"/>
                <w:lang w:val="ro-RO"/>
              </w:rPr>
              <w:t>(43%)</w:t>
            </w:r>
            <w:r w:rsidRPr="00613A2C">
              <w:rPr>
                <w:sz w:val="24"/>
                <w:szCs w:val="24"/>
                <w:vertAlign w:val="superscript"/>
                <w:lang w:val="ro-RO"/>
              </w:rPr>
              <w:t>(a)</w:t>
            </w:r>
          </w:p>
        </w:tc>
      </w:tr>
      <w:tr w:rsidR="006D64F1" w:rsidRPr="00613A2C" w14:paraId="428243B6" w14:textId="77777777" w:rsidTr="006D64F1">
        <w:trPr>
          <w:trHeight w:val="230"/>
        </w:trPr>
        <w:tc>
          <w:tcPr>
            <w:tcW w:w="1159" w:type="pct"/>
          </w:tcPr>
          <w:p w14:paraId="35FDCB04" w14:textId="77777777" w:rsidR="00DD4295" w:rsidRPr="00613A2C" w:rsidRDefault="00DD4295" w:rsidP="0007594E">
            <w:pPr>
              <w:ind w:firstLine="0"/>
              <w:jc w:val="left"/>
              <w:rPr>
                <w:b/>
                <w:sz w:val="24"/>
                <w:szCs w:val="24"/>
                <w:lang w:val="ro-RO"/>
              </w:rPr>
            </w:pPr>
            <w:r w:rsidRPr="00613A2C">
              <w:rPr>
                <w:sz w:val="24"/>
                <w:szCs w:val="24"/>
                <w:lang w:val="ro-RO"/>
              </w:rPr>
              <w:t>1 zi</w:t>
            </w:r>
          </w:p>
        </w:tc>
        <w:tc>
          <w:tcPr>
            <w:tcW w:w="1524" w:type="pct"/>
          </w:tcPr>
          <w:p w14:paraId="5E9DE023" w14:textId="77777777" w:rsidR="001076E3" w:rsidRPr="00613A2C" w:rsidRDefault="00DD4295" w:rsidP="000979CE">
            <w:pPr>
              <w:ind w:firstLine="0"/>
              <w:jc w:val="left"/>
              <w:rPr>
                <w:sz w:val="24"/>
                <w:szCs w:val="24"/>
                <w:lang w:val="ro-RO"/>
              </w:rPr>
            </w:pPr>
            <w:r w:rsidRPr="00613A2C">
              <w:rPr>
                <w:sz w:val="24"/>
                <w:szCs w:val="24"/>
                <w:lang w:val="ro-RO"/>
              </w:rPr>
              <w:t>125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r w:rsidRPr="00613A2C">
              <w:rPr>
                <w:sz w:val="24"/>
                <w:szCs w:val="24"/>
                <w:lang w:val="ro-RO"/>
              </w:rPr>
              <w:t xml:space="preserve">, </w:t>
            </w:r>
          </w:p>
          <w:p w14:paraId="64622E18" w14:textId="69AC8A3C" w:rsidR="00DD4295" w:rsidRPr="00613A2C" w:rsidRDefault="000979CE" w:rsidP="000979CE">
            <w:pPr>
              <w:ind w:firstLine="0"/>
              <w:jc w:val="left"/>
              <w:rPr>
                <w:sz w:val="24"/>
                <w:szCs w:val="24"/>
                <w:lang w:val="ro-RO"/>
              </w:rPr>
            </w:pPr>
            <w:r w:rsidRPr="00613A2C">
              <w:rPr>
                <w:sz w:val="24"/>
                <w:szCs w:val="24"/>
                <w:lang w:val="ro-RO"/>
              </w:rPr>
              <w:t>nu trebuie</w:t>
            </w:r>
            <w:r w:rsidR="00DD4295" w:rsidRPr="00613A2C">
              <w:rPr>
                <w:sz w:val="24"/>
                <w:szCs w:val="24"/>
                <w:lang w:val="ro-RO"/>
              </w:rPr>
              <w:t xml:space="preserve"> depășită mai mult de 3 zile pe an</w:t>
            </w:r>
          </w:p>
        </w:tc>
        <w:tc>
          <w:tcPr>
            <w:tcW w:w="1160" w:type="pct"/>
            <w:vMerge/>
          </w:tcPr>
          <w:p w14:paraId="258F402A" w14:textId="77777777" w:rsidR="00DD4295" w:rsidRPr="00613A2C" w:rsidRDefault="00DD4295" w:rsidP="0007594E">
            <w:pPr>
              <w:ind w:firstLine="0"/>
              <w:jc w:val="left"/>
              <w:rPr>
                <w:b/>
                <w:sz w:val="24"/>
                <w:szCs w:val="24"/>
                <w:lang w:val="ro-RO"/>
              </w:rPr>
            </w:pPr>
          </w:p>
        </w:tc>
        <w:tc>
          <w:tcPr>
            <w:tcW w:w="1157" w:type="pct"/>
          </w:tcPr>
          <w:p w14:paraId="039D3EE3" w14:textId="77777777" w:rsidR="00DD4295" w:rsidRPr="00613A2C" w:rsidRDefault="00DD4295" w:rsidP="0007594E">
            <w:pPr>
              <w:ind w:firstLine="0"/>
              <w:jc w:val="left"/>
              <w:rPr>
                <w:sz w:val="24"/>
                <w:szCs w:val="24"/>
                <w:lang w:val="ro-RO"/>
              </w:rPr>
            </w:pPr>
            <w:r w:rsidRPr="00613A2C">
              <w:rPr>
                <w:sz w:val="24"/>
                <w:szCs w:val="24"/>
                <w:lang w:val="ro-RO"/>
              </w:rPr>
              <w:t xml:space="preserve">Niciuna </w:t>
            </w:r>
          </w:p>
        </w:tc>
      </w:tr>
      <w:tr w:rsidR="006D64F1" w:rsidRPr="00613A2C" w14:paraId="26FC68EA" w14:textId="77777777" w:rsidTr="00B75704">
        <w:trPr>
          <w:trHeight w:val="283"/>
        </w:trPr>
        <w:tc>
          <w:tcPr>
            <w:tcW w:w="1159" w:type="pct"/>
          </w:tcPr>
          <w:p w14:paraId="1A6C6E44" w14:textId="77777777" w:rsidR="00DD4295" w:rsidRPr="00613A2C" w:rsidRDefault="00DD4295" w:rsidP="0007594E">
            <w:pPr>
              <w:ind w:firstLine="0"/>
              <w:jc w:val="left"/>
              <w:rPr>
                <w:b/>
                <w:sz w:val="24"/>
                <w:szCs w:val="24"/>
                <w:lang w:val="ro-RO"/>
              </w:rPr>
            </w:pPr>
            <w:r w:rsidRPr="00613A2C">
              <w:rPr>
                <w:sz w:val="24"/>
                <w:szCs w:val="24"/>
                <w:lang w:val="ro-RO"/>
              </w:rPr>
              <w:t>1 oră</w:t>
            </w:r>
          </w:p>
        </w:tc>
        <w:tc>
          <w:tcPr>
            <w:tcW w:w="1524" w:type="pct"/>
          </w:tcPr>
          <w:p w14:paraId="4CCEF5AD" w14:textId="77777777" w:rsidR="00DD4295" w:rsidRPr="00613A2C" w:rsidRDefault="00DD4295" w:rsidP="0007594E">
            <w:pPr>
              <w:ind w:firstLine="0"/>
              <w:jc w:val="left"/>
              <w:rPr>
                <w:b/>
                <w:sz w:val="24"/>
                <w:szCs w:val="24"/>
                <w:lang w:val="ro-RO"/>
              </w:rPr>
            </w:pPr>
            <w:r w:rsidRPr="00613A2C">
              <w:rPr>
                <w:sz w:val="24"/>
                <w:szCs w:val="24"/>
                <w:lang w:val="ro-RO"/>
              </w:rPr>
              <w:t>500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p>
        </w:tc>
        <w:tc>
          <w:tcPr>
            <w:tcW w:w="1160" w:type="pct"/>
          </w:tcPr>
          <w:p w14:paraId="3AB3D8EC" w14:textId="2A487518" w:rsidR="00DD4295" w:rsidRPr="00613A2C" w:rsidRDefault="00DD4295" w:rsidP="0007594E">
            <w:pPr>
              <w:ind w:firstLine="0"/>
              <w:jc w:val="left"/>
              <w:rPr>
                <w:sz w:val="24"/>
                <w:szCs w:val="24"/>
                <w:lang w:val="ro-RO"/>
              </w:rPr>
            </w:pPr>
            <w:r w:rsidRPr="00613A2C">
              <w:rPr>
                <w:sz w:val="24"/>
                <w:szCs w:val="24"/>
                <w:lang w:val="ro-RO"/>
              </w:rPr>
              <w:t>Pragul de alertă</w:t>
            </w:r>
            <w:r w:rsidRPr="00613A2C">
              <w:rPr>
                <w:sz w:val="24"/>
                <w:szCs w:val="24"/>
                <w:vertAlign w:val="superscript"/>
                <w:lang w:val="ro-RO"/>
              </w:rPr>
              <w:t>(b)</w:t>
            </w:r>
          </w:p>
        </w:tc>
        <w:tc>
          <w:tcPr>
            <w:tcW w:w="1157" w:type="pct"/>
          </w:tcPr>
          <w:p w14:paraId="20959EDE" w14:textId="77777777" w:rsidR="00DD4295" w:rsidRPr="00613A2C" w:rsidRDefault="00DD4295" w:rsidP="0007594E">
            <w:pPr>
              <w:ind w:firstLine="0"/>
              <w:jc w:val="left"/>
              <w:rPr>
                <w:b/>
                <w:sz w:val="24"/>
                <w:szCs w:val="24"/>
                <w:lang w:val="ro-RO"/>
              </w:rPr>
            </w:pPr>
          </w:p>
        </w:tc>
      </w:tr>
      <w:tr w:rsidR="006D64F1" w:rsidRPr="00613A2C" w14:paraId="293E4F9D" w14:textId="77777777" w:rsidTr="006D64F1">
        <w:trPr>
          <w:trHeight w:val="224"/>
        </w:trPr>
        <w:tc>
          <w:tcPr>
            <w:tcW w:w="1159" w:type="pct"/>
          </w:tcPr>
          <w:p w14:paraId="3C51B0AD" w14:textId="21517560" w:rsidR="00DD4295" w:rsidRPr="00613A2C" w:rsidRDefault="004D1420">
            <w:pPr>
              <w:ind w:firstLine="0"/>
              <w:jc w:val="left"/>
              <w:rPr>
                <w:b/>
                <w:sz w:val="24"/>
                <w:szCs w:val="24"/>
                <w:lang w:val="ro-RO"/>
              </w:rPr>
            </w:pPr>
            <w:r w:rsidRPr="00613A2C">
              <w:rPr>
                <w:sz w:val="24"/>
                <w:szCs w:val="24"/>
                <w:lang w:val="ro-RO"/>
              </w:rPr>
              <w:t>1 a</w:t>
            </w:r>
            <w:r w:rsidR="00DD4295" w:rsidRPr="00613A2C">
              <w:rPr>
                <w:sz w:val="24"/>
                <w:szCs w:val="24"/>
                <w:lang w:val="ro-RO"/>
              </w:rPr>
              <w:t xml:space="preserve">n calendaristic și iarna (1 </w:t>
            </w:r>
            <w:r w:rsidR="00EC4920" w:rsidRPr="00613A2C">
              <w:rPr>
                <w:sz w:val="24"/>
                <w:szCs w:val="24"/>
                <w:lang w:val="ro-RO"/>
              </w:rPr>
              <w:t> </w:t>
            </w:r>
            <w:r w:rsidR="00A90471" w:rsidRPr="00613A2C">
              <w:rPr>
                <w:sz w:val="24"/>
                <w:szCs w:val="24"/>
                <w:lang w:val="ro-RO"/>
              </w:rPr>
              <w:t>octombrie–</w:t>
            </w:r>
            <w:r w:rsidR="00DD4295" w:rsidRPr="00613A2C">
              <w:rPr>
                <w:sz w:val="24"/>
                <w:szCs w:val="24"/>
                <w:lang w:val="ro-RO"/>
              </w:rPr>
              <w:t>31</w:t>
            </w:r>
            <w:r w:rsidR="005E2E14" w:rsidRPr="00613A2C">
              <w:rPr>
                <w:sz w:val="24"/>
                <w:szCs w:val="24"/>
                <w:lang w:val="ro-RO"/>
              </w:rPr>
              <w:t xml:space="preserve"> </w:t>
            </w:r>
            <w:r w:rsidR="00EC4920" w:rsidRPr="00613A2C">
              <w:rPr>
                <w:sz w:val="24"/>
                <w:szCs w:val="24"/>
                <w:lang w:val="ro-RO"/>
              </w:rPr>
              <w:t> </w:t>
            </w:r>
            <w:r w:rsidR="00DD4295" w:rsidRPr="00613A2C">
              <w:rPr>
                <w:sz w:val="24"/>
                <w:szCs w:val="24"/>
                <w:lang w:val="ro-RO"/>
              </w:rPr>
              <w:t>martie)</w:t>
            </w:r>
          </w:p>
        </w:tc>
        <w:tc>
          <w:tcPr>
            <w:tcW w:w="1524" w:type="pct"/>
          </w:tcPr>
          <w:p w14:paraId="24F3A442" w14:textId="77777777" w:rsidR="00DD4295" w:rsidRPr="00613A2C" w:rsidRDefault="00DD4295" w:rsidP="0007594E">
            <w:pPr>
              <w:ind w:firstLine="0"/>
              <w:jc w:val="left"/>
              <w:rPr>
                <w:b/>
                <w:sz w:val="24"/>
                <w:szCs w:val="24"/>
                <w:lang w:val="ro-RO"/>
              </w:rPr>
            </w:pPr>
            <w:r w:rsidRPr="00613A2C">
              <w:rPr>
                <w:sz w:val="24"/>
                <w:szCs w:val="24"/>
                <w:lang w:val="ro-RO"/>
              </w:rPr>
              <w:t>20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p>
        </w:tc>
        <w:tc>
          <w:tcPr>
            <w:tcW w:w="1160" w:type="pct"/>
          </w:tcPr>
          <w:p w14:paraId="31F12F6D" w14:textId="77777777" w:rsidR="00DD4295" w:rsidRPr="00613A2C" w:rsidRDefault="00DD4295" w:rsidP="0007594E">
            <w:pPr>
              <w:ind w:firstLine="0"/>
              <w:jc w:val="left"/>
              <w:rPr>
                <w:sz w:val="24"/>
                <w:szCs w:val="24"/>
                <w:lang w:val="ro-RO"/>
              </w:rPr>
            </w:pPr>
            <w:r w:rsidRPr="00613A2C">
              <w:rPr>
                <w:sz w:val="24"/>
                <w:szCs w:val="24"/>
                <w:lang w:val="ro-RO"/>
              </w:rPr>
              <w:t>Nivelul critic pentru vegetație</w:t>
            </w:r>
          </w:p>
        </w:tc>
        <w:tc>
          <w:tcPr>
            <w:tcW w:w="1157" w:type="pct"/>
          </w:tcPr>
          <w:p w14:paraId="0CB52BF6" w14:textId="77777777" w:rsidR="00DD4295" w:rsidRPr="00613A2C" w:rsidRDefault="00DD4295" w:rsidP="0007594E">
            <w:pPr>
              <w:ind w:firstLine="0"/>
              <w:jc w:val="left"/>
              <w:rPr>
                <w:sz w:val="24"/>
                <w:szCs w:val="24"/>
                <w:lang w:val="ro-RO"/>
              </w:rPr>
            </w:pPr>
            <w:r w:rsidRPr="00613A2C">
              <w:rPr>
                <w:sz w:val="24"/>
                <w:szCs w:val="24"/>
                <w:lang w:val="ro-RO"/>
              </w:rPr>
              <w:t>Niciuna</w:t>
            </w:r>
          </w:p>
          <w:p w14:paraId="1D643B29" w14:textId="77777777" w:rsidR="00DD4295" w:rsidRPr="00613A2C" w:rsidRDefault="00DD4295" w:rsidP="0007594E">
            <w:pPr>
              <w:ind w:firstLine="0"/>
              <w:jc w:val="left"/>
              <w:rPr>
                <w:b/>
                <w:sz w:val="24"/>
                <w:szCs w:val="24"/>
                <w:lang w:val="ro-RO"/>
              </w:rPr>
            </w:pPr>
          </w:p>
        </w:tc>
      </w:tr>
    </w:tbl>
    <w:p w14:paraId="05F68021" w14:textId="796E6017" w:rsidR="000E2F04" w:rsidRPr="00613A2C" w:rsidRDefault="00D8661C" w:rsidP="00A95E03">
      <w:pPr>
        <w:rPr>
          <w:b/>
          <w:sz w:val="24"/>
          <w:szCs w:val="24"/>
          <w:lang w:val="ro-RO"/>
        </w:rPr>
      </w:pPr>
      <w:r w:rsidRPr="00613A2C">
        <w:rPr>
          <w:b/>
          <w:noProof/>
          <w:sz w:val="24"/>
          <w:szCs w:val="24"/>
          <w:lang w:val="ru-RU" w:eastAsia="ru-RU"/>
        </w:rPr>
        <mc:AlternateContent>
          <mc:Choice Requires="wps">
            <w:drawing>
              <wp:anchor distT="0" distB="0" distL="114300" distR="114300" simplePos="0" relativeHeight="251667456" behindDoc="0" locked="0" layoutInCell="1" allowOverlap="1" wp14:anchorId="1A693C3B" wp14:editId="0732909A">
                <wp:simplePos x="0" y="0"/>
                <wp:positionH relativeFrom="column">
                  <wp:posOffset>462915</wp:posOffset>
                </wp:positionH>
                <wp:positionV relativeFrom="paragraph">
                  <wp:posOffset>198120</wp:posOffset>
                </wp:positionV>
                <wp:extent cx="1440000" cy="0"/>
                <wp:effectExtent l="0" t="0" r="0" b="0"/>
                <wp:wrapNone/>
                <wp:docPr id="9" name="Conector drept 9"/>
                <wp:cNvGraphicFramePr/>
                <a:graphic xmlns:a="http://schemas.openxmlformats.org/drawingml/2006/main">
                  <a:graphicData uri="http://schemas.microsoft.com/office/word/2010/wordprocessingShape">
                    <wps:wsp>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B7DCB8" id="Conector drept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45pt,15.6pt" to="149.8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" strokecolor="black [3040]"/>
            </w:pict>
          </mc:Fallback>
        </mc:AlternateContent>
      </w:r>
    </w:p>
    <w:p w14:paraId="2F8E3970" w14:textId="24E61B9C" w:rsidR="00DD4295" w:rsidRPr="00613A2C" w:rsidRDefault="00DD4295" w:rsidP="00A95E03">
      <w:pPr>
        <w:rPr>
          <w:b/>
          <w:i/>
          <w:sz w:val="24"/>
          <w:szCs w:val="24"/>
          <w:lang w:val="ro-RO"/>
        </w:rPr>
      </w:pPr>
      <w:r w:rsidRPr="00613A2C">
        <w:rPr>
          <w:sz w:val="24"/>
          <w:szCs w:val="24"/>
          <w:vertAlign w:val="superscript"/>
          <w:lang w:val="ro-RO"/>
        </w:rPr>
        <w:t>(a)</w:t>
      </w:r>
      <w:r w:rsidRPr="00613A2C">
        <w:rPr>
          <w:b/>
          <w:sz w:val="24"/>
          <w:szCs w:val="24"/>
          <w:lang w:val="ro-RO"/>
        </w:rPr>
        <w:t xml:space="preserve"> </w:t>
      </w:r>
      <w:r w:rsidRPr="00613A2C">
        <w:rPr>
          <w:sz w:val="24"/>
          <w:szCs w:val="24"/>
          <w:lang w:val="ro-RO"/>
        </w:rPr>
        <w:t xml:space="preserve">Perioada de calculare este valabilă din data intrării în vigoare a prezentei legi, </w:t>
      </w:r>
      <w:r w:rsidR="004D1420" w:rsidRPr="00613A2C">
        <w:rPr>
          <w:sz w:val="24"/>
          <w:szCs w:val="24"/>
          <w:lang w:val="ro-RO"/>
        </w:rPr>
        <w:t>ulterior fiind diminuată</w:t>
      </w:r>
      <w:r w:rsidR="009045DA" w:rsidRPr="00613A2C">
        <w:rPr>
          <w:sz w:val="24"/>
          <w:szCs w:val="24"/>
          <w:lang w:val="ro-RO"/>
        </w:rPr>
        <w:t>,</w:t>
      </w:r>
      <w:r w:rsidRPr="00613A2C">
        <w:rPr>
          <w:sz w:val="24"/>
          <w:szCs w:val="24"/>
          <w:lang w:val="ro-RO"/>
        </w:rPr>
        <w:t xml:space="preserve"> o dată la 12 luni</w:t>
      </w:r>
      <w:r w:rsidR="009045DA" w:rsidRPr="00613A2C">
        <w:rPr>
          <w:sz w:val="24"/>
          <w:szCs w:val="24"/>
          <w:lang w:val="ro-RO"/>
        </w:rPr>
        <w:t>,</w:t>
      </w:r>
      <w:r w:rsidRPr="00613A2C">
        <w:rPr>
          <w:sz w:val="24"/>
          <w:szCs w:val="24"/>
          <w:lang w:val="ro-RO"/>
        </w:rPr>
        <w:t xml:space="preserve"> cu procent egal pentru a atinge 0% după 5 ani.</w:t>
      </w:r>
    </w:p>
    <w:p w14:paraId="7E3E4EC2" w14:textId="656F932C" w:rsidR="00DD4295" w:rsidRPr="00613A2C" w:rsidRDefault="00DD4295" w:rsidP="00A95E03">
      <w:pPr>
        <w:rPr>
          <w:sz w:val="24"/>
          <w:szCs w:val="24"/>
          <w:lang w:val="ro-RO"/>
        </w:rPr>
      </w:pPr>
      <w:r w:rsidRPr="00613A2C">
        <w:rPr>
          <w:sz w:val="24"/>
          <w:szCs w:val="24"/>
          <w:vertAlign w:val="superscript"/>
          <w:lang w:val="ro-RO"/>
        </w:rPr>
        <w:t>(b)</w:t>
      </w:r>
      <w:r w:rsidRPr="00613A2C">
        <w:rPr>
          <w:sz w:val="24"/>
          <w:szCs w:val="24"/>
          <w:lang w:val="ro-RO"/>
        </w:rPr>
        <w:t xml:space="preserve"> A se măsura pe parcursul a 3 ore consecutive în locuri reprezentative pentru calitatea aerului</w:t>
      </w:r>
      <w:r w:rsidR="009045DA" w:rsidRPr="00613A2C">
        <w:rPr>
          <w:sz w:val="24"/>
          <w:szCs w:val="24"/>
          <w:lang w:val="ro-RO"/>
        </w:rPr>
        <w:t>,</w:t>
      </w:r>
      <w:r w:rsidRPr="00613A2C">
        <w:rPr>
          <w:sz w:val="24"/>
          <w:szCs w:val="24"/>
          <w:lang w:val="ro-RO"/>
        </w:rPr>
        <w:t xml:space="preserve"> pe cel puțin 100</w:t>
      </w:r>
      <w:r w:rsidR="00AF2F2A" w:rsidRPr="00613A2C">
        <w:rPr>
          <w:sz w:val="24"/>
          <w:szCs w:val="24"/>
          <w:lang w:val="ro-RO"/>
        </w:rPr>
        <w:t xml:space="preserve"> </w:t>
      </w:r>
      <w:r w:rsidRPr="00613A2C">
        <w:rPr>
          <w:sz w:val="24"/>
          <w:szCs w:val="24"/>
          <w:lang w:val="ro-RO"/>
        </w:rPr>
        <w:t>km</w:t>
      </w:r>
      <w:r w:rsidRPr="00613A2C">
        <w:rPr>
          <w:sz w:val="24"/>
          <w:szCs w:val="24"/>
          <w:vertAlign w:val="superscript"/>
          <w:lang w:val="ro-RO"/>
        </w:rPr>
        <w:t>2</w:t>
      </w:r>
      <w:r w:rsidR="004D1420" w:rsidRPr="00613A2C">
        <w:rPr>
          <w:sz w:val="24"/>
          <w:szCs w:val="24"/>
          <w:lang w:val="ro-RO"/>
        </w:rPr>
        <w:t>,</w:t>
      </w:r>
      <w:r w:rsidRPr="00613A2C">
        <w:rPr>
          <w:sz w:val="24"/>
          <w:szCs w:val="24"/>
          <w:vertAlign w:val="superscript"/>
          <w:lang w:val="ro-RO"/>
        </w:rPr>
        <w:t xml:space="preserve"> </w:t>
      </w:r>
      <w:r w:rsidRPr="00613A2C">
        <w:rPr>
          <w:sz w:val="24"/>
          <w:szCs w:val="24"/>
          <w:lang w:val="ro-RO"/>
        </w:rPr>
        <w:t xml:space="preserve">sau </w:t>
      </w:r>
      <w:r w:rsidR="004D1420" w:rsidRPr="00613A2C">
        <w:rPr>
          <w:sz w:val="24"/>
          <w:szCs w:val="24"/>
          <w:lang w:val="ro-RO"/>
        </w:rPr>
        <w:t>într-</w:t>
      </w:r>
      <w:r w:rsidRPr="00613A2C">
        <w:rPr>
          <w:sz w:val="24"/>
          <w:szCs w:val="24"/>
          <w:lang w:val="ro-RO"/>
        </w:rPr>
        <w:t xml:space="preserve">o zonă întreagă </w:t>
      </w:r>
      <w:r w:rsidR="000979CE" w:rsidRPr="00613A2C">
        <w:rPr>
          <w:sz w:val="24"/>
          <w:szCs w:val="24"/>
          <w:lang w:val="ro-RO"/>
        </w:rPr>
        <w:t>ori</w:t>
      </w:r>
      <w:r w:rsidRPr="00613A2C">
        <w:rPr>
          <w:sz w:val="24"/>
          <w:szCs w:val="24"/>
          <w:lang w:val="ro-RO"/>
        </w:rPr>
        <w:t xml:space="preserve"> o aglomerare</w:t>
      </w:r>
      <w:r w:rsidR="004D1420" w:rsidRPr="00613A2C">
        <w:rPr>
          <w:sz w:val="24"/>
          <w:szCs w:val="24"/>
          <w:lang w:val="ro-RO"/>
        </w:rPr>
        <w:t xml:space="preserve"> întreagă</w:t>
      </w:r>
      <w:r w:rsidRPr="00613A2C">
        <w:rPr>
          <w:sz w:val="24"/>
          <w:szCs w:val="24"/>
          <w:lang w:val="ro-RO"/>
        </w:rPr>
        <w:t>, indiferent care este mai mică.</w:t>
      </w:r>
    </w:p>
    <w:p w14:paraId="376056D9" w14:textId="77777777" w:rsidR="00DD4295" w:rsidRPr="00613A2C" w:rsidRDefault="00DD4295" w:rsidP="00DD4295">
      <w:pPr>
        <w:rPr>
          <w:sz w:val="24"/>
          <w:szCs w:val="24"/>
          <w:lang w:val="ro-RO"/>
        </w:rPr>
      </w:pPr>
    </w:p>
    <w:p w14:paraId="05F08BBE" w14:textId="75ED5DB1" w:rsidR="00DD4295" w:rsidRPr="00613A2C" w:rsidRDefault="00DD4295" w:rsidP="00DD4295">
      <w:pPr>
        <w:rPr>
          <w:b/>
          <w:bCs/>
          <w:sz w:val="24"/>
          <w:szCs w:val="24"/>
          <w:shd w:val="clear" w:color="auto" w:fill="FFFFFF"/>
          <w:lang w:val="ro-RO"/>
        </w:rPr>
      </w:pPr>
      <w:r w:rsidRPr="00613A2C">
        <w:rPr>
          <w:b/>
          <w:sz w:val="24"/>
          <w:szCs w:val="24"/>
          <w:lang w:val="ro-RO"/>
        </w:rPr>
        <w:t xml:space="preserve">IV. </w:t>
      </w:r>
      <w:r w:rsidR="0064387E" w:rsidRPr="00613A2C">
        <w:rPr>
          <w:b/>
          <w:sz w:val="24"/>
          <w:szCs w:val="24"/>
          <w:lang w:val="ro-RO"/>
        </w:rPr>
        <w:t>STANDARDELE</w:t>
      </w:r>
      <w:r w:rsidRPr="00613A2C">
        <w:rPr>
          <w:b/>
          <w:sz w:val="24"/>
          <w:szCs w:val="24"/>
          <w:lang w:val="ro-RO"/>
        </w:rPr>
        <w:t xml:space="preserve"> </w:t>
      </w:r>
      <w:r w:rsidR="0064387E" w:rsidRPr="00613A2C">
        <w:rPr>
          <w:b/>
          <w:sz w:val="24"/>
          <w:szCs w:val="24"/>
          <w:lang w:val="ro-RO"/>
        </w:rPr>
        <w:t>CALITĂŢII</w:t>
      </w:r>
      <w:r w:rsidRPr="00613A2C">
        <w:rPr>
          <w:b/>
          <w:sz w:val="24"/>
          <w:szCs w:val="24"/>
          <w:lang w:val="ro-RO"/>
        </w:rPr>
        <w:t xml:space="preserve"> </w:t>
      </w:r>
      <w:r w:rsidR="0064387E" w:rsidRPr="00613A2C">
        <w:rPr>
          <w:b/>
          <w:sz w:val="24"/>
          <w:szCs w:val="24"/>
          <w:lang w:val="ro-RO"/>
        </w:rPr>
        <w:t>AERULUI</w:t>
      </w:r>
      <w:r w:rsidRPr="00613A2C">
        <w:rPr>
          <w:b/>
          <w:sz w:val="24"/>
          <w:szCs w:val="24"/>
          <w:lang w:val="ro-RO"/>
        </w:rPr>
        <w:t xml:space="preserve"> </w:t>
      </w:r>
      <w:r w:rsidR="0064387E" w:rsidRPr="00613A2C">
        <w:rPr>
          <w:b/>
          <w:sz w:val="24"/>
          <w:szCs w:val="24"/>
          <w:lang w:val="ro-RO"/>
        </w:rPr>
        <w:t>PENTRU</w:t>
      </w:r>
      <w:r w:rsidRPr="00613A2C">
        <w:rPr>
          <w:b/>
          <w:sz w:val="24"/>
          <w:szCs w:val="24"/>
          <w:lang w:val="ro-RO"/>
        </w:rPr>
        <w:t xml:space="preserve"> </w:t>
      </w:r>
      <w:r w:rsidR="0064387E" w:rsidRPr="00613A2C">
        <w:rPr>
          <w:b/>
          <w:bCs/>
          <w:sz w:val="24"/>
          <w:szCs w:val="24"/>
          <w:shd w:val="clear" w:color="auto" w:fill="FFFFFF"/>
          <w:lang w:val="ro-RO"/>
        </w:rPr>
        <w:t>MONOXID</w:t>
      </w:r>
      <w:r w:rsidRPr="00613A2C">
        <w:rPr>
          <w:b/>
          <w:bCs/>
          <w:sz w:val="24"/>
          <w:szCs w:val="24"/>
          <w:shd w:val="clear" w:color="auto" w:fill="FFFFFF"/>
          <w:lang w:val="ro-RO"/>
        </w:rPr>
        <w:t xml:space="preserve"> </w:t>
      </w:r>
      <w:r w:rsidR="0064387E" w:rsidRPr="00613A2C">
        <w:rPr>
          <w:b/>
          <w:bCs/>
          <w:sz w:val="24"/>
          <w:szCs w:val="24"/>
          <w:shd w:val="clear" w:color="auto" w:fill="FFFFFF"/>
          <w:lang w:val="ro-RO"/>
        </w:rPr>
        <w:t>DE CARBON</w:t>
      </w:r>
      <w:r w:rsidRPr="00613A2C">
        <w:rPr>
          <w:b/>
          <w:bCs/>
          <w:sz w:val="24"/>
          <w:szCs w:val="24"/>
          <w:shd w:val="clear" w:color="auto" w:fill="FFFFFF"/>
          <w:lang w:val="ro-RO"/>
        </w:rPr>
        <w:t xml:space="preserve"> (</w:t>
      </w:r>
      <w:r w:rsidRPr="00613A2C">
        <w:rPr>
          <w:b/>
          <w:sz w:val="24"/>
          <w:szCs w:val="24"/>
          <w:lang w:val="ro-RO"/>
        </w:rPr>
        <w:t xml:space="preserve">CO), </w:t>
      </w:r>
      <w:r w:rsidR="0064387E" w:rsidRPr="00613A2C">
        <w:rPr>
          <w:b/>
          <w:sz w:val="24"/>
          <w:szCs w:val="24"/>
          <w:lang w:val="ro-RO"/>
        </w:rPr>
        <w:t>METALE TOXICE</w:t>
      </w:r>
      <w:r w:rsidRPr="00613A2C">
        <w:rPr>
          <w:b/>
          <w:sz w:val="24"/>
          <w:szCs w:val="24"/>
          <w:lang w:val="ro-RO"/>
        </w:rPr>
        <w:t xml:space="preserve">, </w:t>
      </w:r>
      <w:r w:rsidR="0064387E" w:rsidRPr="00613A2C">
        <w:rPr>
          <w:b/>
          <w:sz w:val="24"/>
          <w:szCs w:val="24"/>
          <w:lang w:val="ro-RO"/>
        </w:rPr>
        <w:t>BENZEN</w:t>
      </w:r>
      <w:r w:rsidRPr="00613A2C">
        <w:rPr>
          <w:b/>
          <w:sz w:val="24"/>
          <w:szCs w:val="24"/>
          <w:lang w:val="ro-RO"/>
        </w:rPr>
        <w:t xml:space="preserve"> </w:t>
      </w:r>
      <w:r w:rsidRPr="00613A2C">
        <w:rPr>
          <w:b/>
          <w:bCs/>
          <w:sz w:val="24"/>
          <w:szCs w:val="24"/>
          <w:shd w:val="clear" w:color="auto" w:fill="FFFFFF"/>
          <w:lang w:val="ro-RO"/>
        </w:rPr>
        <w:t>(C</w:t>
      </w:r>
      <w:r w:rsidRPr="00613A2C">
        <w:rPr>
          <w:b/>
          <w:bCs/>
          <w:sz w:val="24"/>
          <w:szCs w:val="24"/>
          <w:shd w:val="clear" w:color="auto" w:fill="FFFFFF"/>
          <w:vertAlign w:val="subscript"/>
          <w:lang w:val="ro-RO"/>
        </w:rPr>
        <w:t>6</w:t>
      </w:r>
      <w:r w:rsidRPr="00613A2C">
        <w:rPr>
          <w:b/>
          <w:bCs/>
          <w:sz w:val="24"/>
          <w:szCs w:val="24"/>
          <w:shd w:val="clear" w:color="auto" w:fill="FFFFFF"/>
          <w:lang w:val="ro-RO"/>
        </w:rPr>
        <w:t>H</w:t>
      </w:r>
      <w:r w:rsidRPr="00613A2C">
        <w:rPr>
          <w:b/>
          <w:bCs/>
          <w:sz w:val="24"/>
          <w:szCs w:val="24"/>
          <w:shd w:val="clear" w:color="auto" w:fill="FFFFFF"/>
          <w:vertAlign w:val="subscript"/>
          <w:lang w:val="ro-RO"/>
        </w:rPr>
        <w:t>6</w:t>
      </w:r>
      <w:r w:rsidRPr="00613A2C">
        <w:rPr>
          <w:b/>
          <w:bCs/>
          <w:sz w:val="24"/>
          <w:szCs w:val="24"/>
          <w:shd w:val="clear" w:color="auto" w:fill="FFFFFF"/>
          <w:lang w:val="ro-RO"/>
        </w:rPr>
        <w:t>)</w:t>
      </w:r>
      <w:r w:rsidRPr="00613A2C">
        <w:rPr>
          <w:b/>
          <w:sz w:val="24"/>
          <w:szCs w:val="24"/>
          <w:lang w:val="ro-RO"/>
        </w:rPr>
        <w:t xml:space="preserve"> </w:t>
      </w:r>
      <w:r w:rsidR="0064387E" w:rsidRPr="00613A2C">
        <w:rPr>
          <w:b/>
          <w:sz w:val="24"/>
          <w:szCs w:val="24"/>
          <w:lang w:val="ro-RO"/>
        </w:rPr>
        <w:t>ŞI BENZO(A)</w:t>
      </w:r>
      <w:r w:rsidR="0064387E" w:rsidRPr="00613A2C">
        <w:rPr>
          <w:b/>
          <w:bCs/>
          <w:sz w:val="24"/>
          <w:szCs w:val="24"/>
          <w:shd w:val="clear" w:color="auto" w:fill="FFFFFF"/>
          <w:lang w:val="ro-RO"/>
        </w:rPr>
        <w:t>PIREN</w:t>
      </w:r>
      <w:r w:rsidRPr="00613A2C">
        <w:rPr>
          <w:b/>
          <w:bCs/>
          <w:sz w:val="24"/>
          <w:szCs w:val="24"/>
          <w:shd w:val="clear" w:color="auto" w:fill="FFFFFF"/>
          <w:lang w:val="ro-RO"/>
        </w:rPr>
        <w:t xml:space="preserve"> (B</w:t>
      </w:r>
      <w:r w:rsidR="004D1420" w:rsidRPr="00613A2C">
        <w:rPr>
          <w:b/>
          <w:bCs/>
          <w:sz w:val="24"/>
          <w:szCs w:val="24"/>
          <w:shd w:val="clear" w:color="auto" w:fill="FFFFFF"/>
          <w:lang w:val="ro-RO"/>
        </w:rPr>
        <w:t>(</w:t>
      </w:r>
      <w:r w:rsidRPr="00613A2C">
        <w:rPr>
          <w:b/>
          <w:bCs/>
          <w:sz w:val="24"/>
          <w:szCs w:val="24"/>
          <w:shd w:val="clear" w:color="auto" w:fill="FFFFFF"/>
          <w:lang w:val="ro-RO"/>
        </w:rPr>
        <w:t>a</w:t>
      </w:r>
      <w:r w:rsidR="004D1420" w:rsidRPr="00613A2C">
        <w:rPr>
          <w:b/>
          <w:bCs/>
          <w:sz w:val="24"/>
          <w:szCs w:val="24"/>
          <w:shd w:val="clear" w:color="auto" w:fill="FFFFFF"/>
          <w:lang w:val="ro-RO"/>
        </w:rPr>
        <w:t>)</w:t>
      </w:r>
      <w:r w:rsidRPr="00613A2C">
        <w:rPr>
          <w:b/>
          <w:bCs/>
          <w:sz w:val="24"/>
          <w:szCs w:val="24"/>
          <w:shd w:val="clear" w:color="auto" w:fill="FFFFFF"/>
          <w:lang w:val="ro-RO"/>
        </w:rPr>
        <w:t>P)</w:t>
      </w:r>
    </w:p>
    <w:p w14:paraId="7758CF03" w14:textId="77777777" w:rsidR="000E2F04" w:rsidRPr="00613A2C" w:rsidRDefault="000E2F04" w:rsidP="00DD4295">
      <w:pPr>
        <w:rPr>
          <w:b/>
          <w:sz w:val="24"/>
          <w:szCs w:val="24"/>
          <w:lang w:val="ro-RO"/>
        </w:rPr>
      </w:pP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1870"/>
        <w:gridCol w:w="1931"/>
        <w:gridCol w:w="1927"/>
        <w:gridCol w:w="1927"/>
      </w:tblGrid>
      <w:tr w:rsidR="003209CF" w:rsidRPr="00613A2C" w14:paraId="0FF4C26B" w14:textId="77777777" w:rsidTr="003209CF">
        <w:trPr>
          <w:trHeight w:val="260"/>
        </w:trPr>
        <w:tc>
          <w:tcPr>
            <w:tcW w:w="908" w:type="pct"/>
          </w:tcPr>
          <w:p w14:paraId="782DA161" w14:textId="40908B48" w:rsidR="00DD4295" w:rsidRPr="00613A2C" w:rsidRDefault="00DD4295" w:rsidP="00AF2F2A">
            <w:pPr>
              <w:ind w:firstLine="0"/>
              <w:jc w:val="center"/>
              <w:rPr>
                <w:b/>
                <w:sz w:val="24"/>
                <w:szCs w:val="24"/>
                <w:lang w:val="ro-RO"/>
              </w:rPr>
            </w:pPr>
            <w:r w:rsidRPr="00613A2C">
              <w:rPr>
                <w:b/>
                <w:sz w:val="24"/>
                <w:szCs w:val="24"/>
                <w:lang w:val="ro-RO"/>
              </w:rPr>
              <w:t>Poluant</w:t>
            </w:r>
            <w:r w:rsidR="00AF2F2A" w:rsidRPr="00613A2C">
              <w:rPr>
                <w:b/>
                <w:sz w:val="24"/>
                <w:szCs w:val="24"/>
                <w:lang w:val="ro-RO"/>
              </w:rPr>
              <w:t>ul</w:t>
            </w:r>
          </w:p>
        </w:tc>
        <w:tc>
          <w:tcPr>
            <w:tcW w:w="999" w:type="pct"/>
          </w:tcPr>
          <w:p w14:paraId="099510A2" w14:textId="77777777" w:rsidR="00DD4295" w:rsidRPr="00613A2C" w:rsidRDefault="00DD4295" w:rsidP="00AF2F2A">
            <w:pPr>
              <w:ind w:firstLine="0"/>
              <w:jc w:val="center"/>
              <w:rPr>
                <w:sz w:val="24"/>
                <w:szCs w:val="24"/>
                <w:lang w:val="ro-RO"/>
              </w:rPr>
            </w:pPr>
            <w:r w:rsidRPr="00613A2C">
              <w:rPr>
                <w:b/>
                <w:sz w:val="24"/>
                <w:szCs w:val="24"/>
                <w:lang w:val="ro-RO"/>
              </w:rPr>
              <w:t>Perioada medie</w:t>
            </w:r>
          </w:p>
        </w:tc>
        <w:tc>
          <w:tcPr>
            <w:tcW w:w="1032" w:type="pct"/>
          </w:tcPr>
          <w:p w14:paraId="36ABDD36" w14:textId="77777777" w:rsidR="00DD4295" w:rsidRPr="00613A2C" w:rsidRDefault="00DD4295" w:rsidP="00AF2F2A">
            <w:pPr>
              <w:ind w:firstLine="0"/>
              <w:jc w:val="center"/>
              <w:rPr>
                <w:sz w:val="24"/>
                <w:szCs w:val="24"/>
                <w:lang w:val="ro-RO"/>
              </w:rPr>
            </w:pPr>
            <w:r w:rsidRPr="00613A2C">
              <w:rPr>
                <w:b/>
                <w:sz w:val="24"/>
                <w:szCs w:val="24"/>
                <w:lang w:val="ro-RO"/>
              </w:rPr>
              <w:t xml:space="preserve">Valoarea-limită </w:t>
            </w:r>
          </w:p>
        </w:tc>
        <w:tc>
          <w:tcPr>
            <w:tcW w:w="1030" w:type="pct"/>
          </w:tcPr>
          <w:p w14:paraId="7A522998" w14:textId="02781BFB" w:rsidR="00DD4295" w:rsidRPr="00613A2C" w:rsidRDefault="00DD4295" w:rsidP="00AF2F2A">
            <w:pPr>
              <w:ind w:firstLine="0"/>
              <w:jc w:val="center"/>
              <w:rPr>
                <w:sz w:val="24"/>
                <w:szCs w:val="24"/>
                <w:lang w:val="ro-RO"/>
              </w:rPr>
            </w:pPr>
            <w:r w:rsidRPr="00613A2C">
              <w:rPr>
                <w:b/>
                <w:sz w:val="24"/>
                <w:szCs w:val="24"/>
                <w:lang w:val="ro-RO"/>
              </w:rPr>
              <w:t>Valoarea-țintă</w:t>
            </w:r>
            <w:r w:rsidRPr="00613A2C">
              <w:rPr>
                <w:b/>
                <w:sz w:val="24"/>
                <w:szCs w:val="24"/>
                <w:vertAlign w:val="superscript"/>
                <w:lang w:val="ro-RO"/>
              </w:rPr>
              <w:t>(a)</w:t>
            </w:r>
          </w:p>
        </w:tc>
        <w:tc>
          <w:tcPr>
            <w:tcW w:w="1030" w:type="pct"/>
          </w:tcPr>
          <w:p w14:paraId="3D12A946" w14:textId="77777777" w:rsidR="00DD4295" w:rsidRPr="00613A2C" w:rsidRDefault="00DD4295" w:rsidP="00AF2F2A">
            <w:pPr>
              <w:ind w:firstLine="0"/>
              <w:jc w:val="center"/>
              <w:rPr>
                <w:sz w:val="24"/>
                <w:szCs w:val="24"/>
                <w:lang w:val="ro-RO"/>
              </w:rPr>
            </w:pPr>
            <w:r w:rsidRPr="00613A2C">
              <w:rPr>
                <w:b/>
                <w:sz w:val="24"/>
                <w:szCs w:val="24"/>
                <w:lang w:val="ro-RO"/>
              </w:rPr>
              <w:t>Marja de toleranță pentru protecția sănătății umane</w:t>
            </w:r>
          </w:p>
        </w:tc>
      </w:tr>
      <w:tr w:rsidR="003209CF" w:rsidRPr="00613A2C" w14:paraId="69A24DC2" w14:textId="77777777" w:rsidTr="003209CF">
        <w:trPr>
          <w:trHeight w:val="814"/>
        </w:trPr>
        <w:tc>
          <w:tcPr>
            <w:tcW w:w="908" w:type="pct"/>
          </w:tcPr>
          <w:p w14:paraId="3BD32A22" w14:textId="77777777" w:rsidR="00DD4295" w:rsidRPr="00613A2C" w:rsidRDefault="00DD4295" w:rsidP="0007594E">
            <w:pPr>
              <w:ind w:firstLine="0"/>
              <w:jc w:val="left"/>
              <w:rPr>
                <w:sz w:val="24"/>
                <w:szCs w:val="24"/>
                <w:lang w:val="ro-RO"/>
              </w:rPr>
            </w:pPr>
            <w:r w:rsidRPr="00613A2C">
              <w:rPr>
                <w:bCs/>
                <w:sz w:val="24"/>
                <w:szCs w:val="24"/>
                <w:shd w:val="clear" w:color="auto" w:fill="FFFFFF"/>
                <w:lang w:val="ro-RO"/>
              </w:rPr>
              <w:t>Monoxid de carbon</w:t>
            </w:r>
          </w:p>
        </w:tc>
        <w:tc>
          <w:tcPr>
            <w:tcW w:w="999" w:type="pct"/>
          </w:tcPr>
          <w:p w14:paraId="2F043B16" w14:textId="20A8A4BA" w:rsidR="00DD4295" w:rsidRPr="00613A2C" w:rsidRDefault="00DD4295" w:rsidP="0007594E">
            <w:pPr>
              <w:ind w:firstLine="0"/>
              <w:jc w:val="left"/>
              <w:rPr>
                <w:sz w:val="24"/>
                <w:szCs w:val="24"/>
                <w:lang w:val="ro-RO"/>
              </w:rPr>
            </w:pPr>
            <w:r w:rsidRPr="00613A2C">
              <w:rPr>
                <w:sz w:val="24"/>
                <w:szCs w:val="24"/>
                <w:lang w:val="ro-RO"/>
              </w:rPr>
              <w:t xml:space="preserve">Valoarea maximă zilnică a </w:t>
            </w:r>
            <w:r w:rsidR="004C5435" w:rsidRPr="00613A2C">
              <w:rPr>
                <w:sz w:val="24"/>
                <w:szCs w:val="24"/>
                <w:lang w:val="ro-RO"/>
              </w:rPr>
              <w:t xml:space="preserve">concentraţiei </w:t>
            </w:r>
            <w:r w:rsidRPr="00613A2C">
              <w:rPr>
                <w:sz w:val="24"/>
                <w:szCs w:val="24"/>
                <w:lang w:val="ro-RO"/>
              </w:rPr>
              <w:t>medii pe 8 ore</w:t>
            </w:r>
            <w:r w:rsidRPr="00613A2C">
              <w:rPr>
                <w:sz w:val="24"/>
                <w:szCs w:val="24"/>
                <w:vertAlign w:val="superscript"/>
                <w:lang w:val="ro-RO"/>
              </w:rPr>
              <w:t>(a)</w:t>
            </w:r>
          </w:p>
        </w:tc>
        <w:tc>
          <w:tcPr>
            <w:tcW w:w="1032" w:type="pct"/>
          </w:tcPr>
          <w:p w14:paraId="505B8193" w14:textId="77777777" w:rsidR="00DD4295" w:rsidRPr="00613A2C" w:rsidRDefault="00DD4295" w:rsidP="0007594E">
            <w:pPr>
              <w:ind w:firstLine="0"/>
              <w:jc w:val="left"/>
              <w:rPr>
                <w:sz w:val="24"/>
                <w:szCs w:val="24"/>
                <w:lang w:val="ro-RO"/>
              </w:rPr>
            </w:pPr>
            <w:r w:rsidRPr="00613A2C">
              <w:rPr>
                <w:sz w:val="24"/>
                <w:szCs w:val="24"/>
                <w:lang w:val="ro-RO"/>
              </w:rPr>
              <w:t>10 m</w:t>
            </w:r>
            <w:r w:rsidRPr="00613A2C">
              <w:rPr>
                <w:bCs/>
                <w:sz w:val="24"/>
                <w:szCs w:val="24"/>
                <w:shd w:val="clear" w:color="auto" w:fill="FFFFFF"/>
                <w:lang w:val="ro-RO"/>
              </w:rPr>
              <w:t>g/m</w:t>
            </w:r>
            <w:r w:rsidRPr="00613A2C">
              <w:rPr>
                <w:bCs/>
                <w:sz w:val="24"/>
                <w:szCs w:val="24"/>
                <w:shd w:val="clear" w:color="auto" w:fill="FFFFFF"/>
                <w:vertAlign w:val="superscript"/>
                <w:lang w:val="ro-RO"/>
              </w:rPr>
              <w:t>3</w:t>
            </w:r>
          </w:p>
        </w:tc>
        <w:tc>
          <w:tcPr>
            <w:tcW w:w="1030" w:type="pct"/>
          </w:tcPr>
          <w:p w14:paraId="6186C249" w14:textId="77777777" w:rsidR="00DD4295" w:rsidRPr="00613A2C" w:rsidRDefault="00DD4295" w:rsidP="0007594E">
            <w:pPr>
              <w:ind w:firstLine="0"/>
              <w:jc w:val="left"/>
              <w:rPr>
                <w:sz w:val="24"/>
                <w:szCs w:val="24"/>
                <w:lang w:val="ro-RO"/>
              </w:rPr>
            </w:pPr>
          </w:p>
        </w:tc>
        <w:tc>
          <w:tcPr>
            <w:tcW w:w="1030" w:type="pct"/>
          </w:tcPr>
          <w:p w14:paraId="09D85B37" w14:textId="619E82D0" w:rsidR="00DD4295" w:rsidRPr="00613A2C" w:rsidRDefault="00DD4295" w:rsidP="0007594E">
            <w:pPr>
              <w:ind w:firstLine="0"/>
              <w:jc w:val="left"/>
              <w:rPr>
                <w:sz w:val="24"/>
                <w:szCs w:val="24"/>
                <w:lang w:val="ro-RO"/>
              </w:rPr>
            </w:pPr>
            <w:r w:rsidRPr="00613A2C">
              <w:rPr>
                <w:sz w:val="24"/>
                <w:szCs w:val="24"/>
                <w:lang w:val="ro-RO"/>
              </w:rPr>
              <w:t>60%</w:t>
            </w:r>
            <w:r w:rsidRPr="00613A2C">
              <w:rPr>
                <w:sz w:val="24"/>
                <w:szCs w:val="24"/>
                <w:vertAlign w:val="superscript"/>
                <w:lang w:val="ro-RO"/>
              </w:rPr>
              <w:t>(</w:t>
            </w:r>
            <w:r w:rsidR="00526432" w:rsidRPr="00613A2C">
              <w:rPr>
                <w:sz w:val="24"/>
                <w:szCs w:val="24"/>
                <w:vertAlign w:val="superscript"/>
                <w:lang w:val="ro-RO"/>
              </w:rPr>
              <w:t>b</w:t>
            </w:r>
            <w:r w:rsidRPr="00613A2C">
              <w:rPr>
                <w:sz w:val="24"/>
                <w:szCs w:val="24"/>
                <w:vertAlign w:val="superscript"/>
                <w:lang w:val="ro-RO"/>
              </w:rPr>
              <w:t>)</w:t>
            </w:r>
            <w:r w:rsidRPr="00613A2C">
              <w:rPr>
                <w:sz w:val="24"/>
                <w:szCs w:val="24"/>
                <w:lang w:val="ro-RO"/>
              </w:rPr>
              <w:t xml:space="preserve"> </w:t>
            </w:r>
          </w:p>
          <w:p w14:paraId="4C3007A6" w14:textId="77777777" w:rsidR="00DD4295" w:rsidRPr="00613A2C" w:rsidRDefault="00DD4295" w:rsidP="0007594E">
            <w:pPr>
              <w:ind w:firstLine="0"/>
              <w:jc w:val="left"/>
              <w:rPr>
                <w:sz w:val="24"/>
                <w:szCs w:val="24"/>
                <w:lang w:val="ro-RO"/>
              </w:rPr>
            </w:pPr>
          </w:p>
        </w:tc>
      </w:tr>
      <w:tr w:rsidR="003209CF" w:rsidRPr="00613A2C" w14:paraId="75AB9482" w14:textId="77777777" w:rsidTr="009D07FF">
        <w:trPr>
          <w:trHeight w:val="283"/>
        </w:trPr>
        <w:tc>
          <w:tcPr>
            <w:tcW w:w="908" w:type="pct"/>
          </w:tcPr>
          <w:p w14:paraId="128DFF3E" w14:textId="77777777" w:rsidR="00DD4295" w:rsidRPr="00613A2C" w:rsidRDefault="00DD4295" w:rsidP="0007594E">
            <w:pPr>
              <w:ind w:firstLine="0"/>
              <w:jc w:val="left"/>
              <w:rPr>
                <w:bCs/>
                <w:sz w:val="24"/>
                <w:szCs w:val="24"/>
                <w:shd w:val="clear" w:color="auto" w:fill="FFFFFF"/>
                <w:lang w:val="ro-RO"/>
              </w:rPr>
            </w:pPr>
            <w:r w:rsidRPr="00613A2C">
              <w:rPr>
                <w:sz w:val="24"/>
                <w:szCs w:val="24"/>
                <w:lang w:val="ro-RO"/>
              </w:rPr>
              <w:t>Benzen</w:t>
            </w:r>
          </w:p>
        </w:tc>
        <w:tc>
          <w:tcPr>
            <w:tcW w:w="999" w:type="pct"/>
          </w:tcPr>
          <w:p w14:paraId="6C85B959" w14:textId="77777777" w:rsidR="00DD4295" w:rsidRPr="00613A2C" w:rsidRDefault="00DD4295" w:rsidP="0007594E">
            <w:pPr>
              <w:ind w:firstLine="0"/>
              <w:jc w:val="left"/>
              <w:rPr>
                <w:sz w:val="24"/>
                <w:szCs w:val="24"/>
                <w:lang w:val="ro-RO"/>
              </w:rPr>
            </w:pPr>
            <w:r w:rsidRPr="00613A2C">
              <w:rPr>
                <w:sz w:val="24"/>
                <w:szCs w:val="24"/>
                <w:lang w:val="ro-RO"/>
              </w:rPr>
              <w:t>Anual</w:t>
            </w:r>
          </w:p>
        </w:tc>
        <w:tc>
          <w:tcPr>
            <w:tcW w:w="1032" w:type="pct"/>
          </w:tcPr>
          <w:p w14:paraId="612484A4" w14:textId="77777777" w:rsidR="00DD4295" w:rsidRPr="00613A2C" w:rsidRDefault="00DD4295" w:rsidP="0007594E">
            <w:pPr>
              <w:ind w:firstLine="0"/>
              <w:jc w:val="left"/>
              <w:rPr>
                <w:sz w:val="24"/>
                <w:szCs w:val="24"/>
                <w:lang w:val="ro-RO"/>
              </w:rPr>
            </w:pPr>
            <w:r w:rsidRPr="00613A2C">
              <w:rPr>
                <w:sz w:val="24"/>
                <w:szCs w:val="24"/>
                <w:lang w:val="ro-RO"/>
              </w:rPr>
              <w:t>5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p>
        </w:tc>
        <w:tc>
          <w:tcPr>
            <w:tcW w:w="1030" w:type="pct"/>
          </w:tcPr>
          <w:p w14:paraId="5101646A" w14:textId="77777777" w:rsidR="00DD4295" w:rsidRPr="00613A2C" w:rsidRDefault="00DD4295" w:rsidP="0007594E">
            <w:pPr>
              <w:ind w:firstLine="0"/>
              <w:jc w:val="left"/>
              <w:rPr>
                <w:sz w:val="24"/>
                <w:szCs w:val="24"/>
                <w:lang w:val="ro-RO"/>
              </w:rPr>
            </w:pPr>
          </w:p>
        </w:tc>
        <w:tc>
          <w:tcPr>
            <w:tcW w:w="1030" w:type="pct"/>
          </w:tcPr>
          <w:p w14:paraId="3D76125F" w14:textId="7426865E" w:rsidR="00DD4295" w:rsidRPr="00613A2C" w:rsidRDefault="00DD4295" w:rsidP="0007594E">
            <w:pPr>
              <w:ind w:firstLine="0"/>
              <w:jc w:val="left"/>
              <w:rPr>
                <w:sz w:val="24"/>
                <w:szCs w:val="24"/>
                <w:lang w:val="ro-RO"/>
              </w:rPr>
            </w:pPr>
            <w:r w:rsidRPr="00613A2C">
              <w:rPr>
                <w:sz w:val="24"/>
                <w:szCs w:val="24"/>
                <w:lang w:val="ro-RO"/>
              </w:rPr>
              <w:t>5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r w:rsidRPr="00613A2C">
              <w:rPr>
                <w:sz w:val="24"/>
                <w:szCs w:val="24"/>
                <w:vertAlign w:val="superscript"/>
                <w:lang w:val="ro-RO"/>
              </w:rPr>
              <w:t xml:space="preserve">(c) </w:t>
            </w:r>
          </w:p>
        </w:tc>
      </w:tr>
      <w:tr w:rsidR="003209CF" w:rsidRPr="00613A2C" w14:paraId="2BD238A2" w14:textId="77777777" w:rsidTr="009D07FF">
        <w:trPr>
          <w:trHeight w:val="283"/>
        </w:trPr>
        <w:tc>
          <w:tcPr>
            <w:tcW w:w="908" w:type="pct"/>
          </w:tcPr>
          <w:p w14:paraId="526D42CD" w14:textId="77777777" w:rsidR="00DD4295" w:rsidRPr="00613A2C" w:rsidRDefault="00DD4295" w:rsidP="0007594E">
            <w:pPr>
              <w:ind w:firstLine="0"/>
              <w:jc w:val="left"/>
              <w:rPr>
                <w:bCs/>
                <w:sz w:val="24"/>
                <w:szCs w:val="24"/>
                <w:shd w:val="clear" w:color="auto" w:fill="FFFFFF"/>
                <w:lang w:val="ro-RO"/>
              </w:rPr>
            </w:pPr>
            <w:r w:rsidRPr="00613A2C">
              <w:rPr>
                <w:sz w:val="24"/>
                <w:szCs w:val="24"/>
                <w:lang w:val="ro-RO"/>
              </w:rPr>
              <w:t>Plumb</w:t>
            </w:r>
          </w:p>
        </w:tc>
        <w:tc>
          <w:tcPr>
            <w:tcW w:w="999" w:type="pct"/>
          </w:tcPr>
          <w:p w14:paraId="44A88AD0" w14:textId="77777777" w:rsidR="00DD4295" w:rsidRPr="00613A2C" w:rsidRDefault="00DD4295" w:rsidP="0007594E">
            <w:pPr>
              <w:ind w:firstLine="0"/>
              <w:jc w:val="left"/>
              <w:rPr>
                <w:sz w:val="24"/>
                <w:szCs w:val="24"/>
                <w:lang w:val="ro-RO"/>
              </w:rPr>
            </w:pPr>
            <w:r w:rsidRPr="00613A2C">
              <w:rPr>
                <w:sz w:val="24"/>
                <w:szCs w:val="24"/>
                <w:lang w:val="ro-RO"/>
              </w:rPr>
              <w:t>Anual</w:t>
            </w:r>
          </w:p>
        </w:tc>
        <w:tc>
          <w:tcPr>
            <w:tcW w:w="1032" w:type="pct"/>
          </w:tcPr>
          <w:p w14:paraId="10E22D53" w14:textId="77777777" w:rsidR="00DD4295" w:rsidRPr="00613A2C" w:rsidRDefault="00DD4295" w:rsidP="0007594E">
            <w:pPr>
              <w:ind w:firstLine="0"/>
              <w:jc w:val="left"/>
              <w:rPr>
                <w:sz w:val="24"/>
                <w:szCs w:val="24"/>
                <w:lang w:val="ro-RO"/>
              </w:rPr>
            </w:pPr>
            <w:r w:rsidRPr="00613A2C">
              <w:rPr>
                <w:sz w:val="24"/>
                <w:szCs w:val="24"/>
                <w:lang w:val="ro-RO"/>
              </w:rPr>
              <w:t>0,5 µ</w:t>
            </w:r>
            <w:r w:rsidRPr="00613A2C">
              <w:rPr>
                <w:bCs/>
                <w:sz w:val="24"/>
                <w:szCs w:val="24"/>
                <w:shd w:val="clear" w:color="auto" w:fill="FFFFFF"/>
                <w:lang w:val="ro-RO"/>
              </w:rPr>
              <w:t>g/m</w:t>
            </w:r>
            <w:r w:rsidRPr="00613A2C">
              <w:rPr>
                <w:bCs/>
                <w:sz w:val="24"/>
                <w:szCs w:val="24"/>
                <w:shd w:val="clear" w:color="auto" w:fill="FFFFFF"/>
                <w:vertAlign w:val="superscript"/>
                <w:lang w:val="ro-RO"/>
              </w:rPr>
              <w:t>3(d)</w:t>
            </w:r>
          </w:p>
        </w:tc>
        <w:tc>
          <w:tcPr>
            <w:tcW w:w="1030" w:type="pct"/>
          </w:tcPr>
          <w:p w14:paraId="4FF181DF" w14:textId="77777777" w:rsidR="00DD4295" w:rsidRPr="00613A2C" w:rsidRDefault="00DD4295" w:rsidP="0007594E">
            <w:pPr>
              <w:ind w:firstLine="0"/>
              <w:jc w:val="left"/>
              <w:rPr>
                <w:sz w:val="24"/>
                <w:szCs w:val="24"/>
                <w:lang w:val="ro-RO"/>
              </w:rPr>
            </w:pPr>
          </w:p>
        </w:tc>
        <w:tc>
          <w:tcPr>
            <w:tcW w:w="1030" w:type="pct"/>
          </w:tcPr>
          <w:p w14:paraId="7F10351B" w14:textId="4A7CC605" w:rsidR="00DD4295" w:rsidRPr="00613A2C" w:rsidRDefault="00DD4295" w:rsidP="0007594E">
            <w:pPr>
              <w:ind w:firstLine="0"/>
              <w:jc w:val="left"/>
              <w:rPr>
                <w:sz w:val="24"/>
                <w:szCs w:val="24"/>
                <w:lang w:val="ro-RO"/>
              </w:rPr>
            </w:pPr>
            <w:r w:rsidRPr="00613A2C">
              <w:rPr>
                <w:sz w:val="24"/>
                <w:szCs w:val="24"/>
                <w:lang w:val="ro-RO"/>
              </w:rPr>
              <w:t>100%</w:t>
            </w:r>
            <w:r w:rsidRPr="00613A2C">
              <w:rPr>
                <w:sz w:val="24"/>
                <w:szCs w:val="24"/>
                <w:vertAlign w:val="superscript"/>
                <w:lang w:val="ro-RO"/>
              </w:rPr>
              <w:t>(c)</w:t>
            </w:r>
            <w:r w:rsidRPr="00613A2C">
              <w:rPr>
                <w:sz w:val="24"/>
                <w:szCs w:val="24"/>
                <w:lang w:val="ro-RO"/>
              </w:rPr>
              <w:t xml:space="preserve"> </w:t>
            </w:r>
          </w:p>
        </w:tc>
      </w:tr>
      <w:tr w:rsidR="003209CF" w:rsidRPr="00613A2C" w14:paraId="3AD8166F" w14:textId="77777777" w:rsidTr="009D07FF">
        <w:trPr>
          <w:trHeight w:val="283"/>
        </w:trPr>
        <w:tc>
          <w:tcPr>
            <w:tcW w:w="908" w:type="pct"/>
          </w:tcPr>
          <w:p w14:paraId="3AD36104" w14:textId="77777777" w:rsidR="00DD4295" w:rsidRPr="00613A2C" w:rsidRDefault="00DD4295" w:rsidP="0007594E">
            <w:pPr>
              <w:ind w:firstLine="0"/>
              <w:jc w:val="left"/>
              <w:rPr>
                <w:sz w:val="24"/>
                <w:szCs w:val="24"/>
                <w:lang w:val="ro-RO"/>
              </w:rPr>
            </w:pPr>
            <w:r w:rsidRPr="00613A2C">
              <w:rPr>
                <w:sz w:val="24"/>
                <w:szCs w:val="24"/>
                <w:lang w:val="ro-RO"/>
              </w:rPr>
              <w:t>Arsenic</w:t>
            </w:r>
          </w:p>
        </w:tc>
        <w:tc>
          <w:tcPr>
            <w:tcW w:w="999" w:type="pct"/>
          </w:tcPr>
          <w:p w14:paraId="5A3D98D7" w14:textId="77777777" w:rsidR="00DD4295" w:rsidRPr="00613A2C" w:rsidRDefault="00DD4295" w:rsidP="0007594E">
            <w:pPr>
              <w:ind w:firstLine="0"/>
              <w:jc w:val="left"/>
              <w:rPr>
                <w:sz w:val="24"/>
                <w:szCs w:val="24"/>
                <w:lang w:val="ro-RO"/>
              </w:rPr>
            </w:pPr>
            <w:r w:rsidRPr="00613A2C">
              <w:rPr>
                <w:sz w:val="24"/>
                <w:szCs w:val="24"/>
                <w:lang w:val="ro-RO"/>
              </w:rPr>
              <w:t>Anual</w:t>
            </w:r>
          </w:p>
        </w:tc>
        <w:tc>
          <w:tcPr>
            <w:tcW w:w="1032" w:type="pct"/>
          </w:tcPr>
          <w:p w14:paraId="081D4767" w14:textId="77777777" w:rsidR="00DD4295" w:rsidRPr="00613A2C" w:rsidRDefault="00DD4295" w:rsidP="0007594E">
            <w:pPr>
              <w:ind w:firstLine="0"/>
              <w:jc w:val="left"/>
              <w:rPr>
                <w:sz w:val="24"/>
                <w:szCs w:val="24"/>
                <w:lang w:val="ro-RO"/>
              </w:rPr>
            </w:pPr>
          </w:p>
        </w:tc>
        <w:tc>
          <w:tcPr>
            <w:tcW w:w="1030" w:type="pct"/>
          </w:tcPr>
          <w:p w14:paraId="6648DEFB" w14:textId="77777777" w:rsidR="00DD4295" w:rsidRPr="00613A2C" w:rsidRDefault="00DD4295" w:rsidP="0007594E">
            <w:pPr>
              <w:ind w:firstLine="0"/>
              <w:jc w:val="left"/>
              <w:rPr>
                <w:sz w:val="24"/>
                <w:szCs w:val="24"/>
                <w:lang w:val="ro-RO"/>
              </w:rPr>
            </w:pPr>
            <w:r w:rsidRPr="00613A2C">
              <w:rPr>
                <w:sz w:val="24"/>
                <w:szCs w:val="24"/>
                <w:lang w:val="ro-RO"/>
              </w:rPr>
              <w:t>6 n</w:t>
            </w:r>
            <w:r w:rsidRPr="00613A2C">
              <w:rPr>
                <w:bCs/>
                <w:sz w:val="24"/>
                <w:szCs w:val="24"/>
                <w:shd w:val="clear" w:color="auto" w:fill="FFFFFF"/>
                <w:lang w:val="ro-RO"/>
              </w:rPr>
              <w:t>g/m</w:t>
            </w:r>
            <w:r w:rsidRPr="00613A2C">
              <w:rPr>
                <w:bCs/>
                <w:sz w:val="24"/>
                <w:szCs w:val="24"/>
                <w:shd w:val="clear" w:color="auto" w:fill="FFFFFF"/>
                <w:vertAlign w:val="superscript"/>
                <w:lang w:val="ro-RO"/>
              </w:rPr>
              <w:t>3</w:t>
            </w:r>
          </w:p>
        </w:tc>
        <w:tc>
          <w:tcPr>
            <w:tcW w:w="1030" w:type="pct"/>
          </w:tcPr>
          <w:p w14:paraId="149F359A" w14:textId="77777777" w:rsidR="00DD4295" w:rsidRPr="00613A2C" w:rsidRDefault="00DD4295" w:rsidP="0007594E">
            <w:pPr>
              <w:ind w:firstLine="0"/>
              <w:jc w:val="left"/>
              <w:rPr>
                <w:sz w:val="24"/>
                <w:szCs w:val="24"/>
                <w:lang w:val="ro-RO"/>
              </w:rPr>
            </w:pPr>
          </w:p>
        </w:tc>
      </w:tr>
      <w:tr w:rsidR="003209CF" w:rsidRPr="00613A2C" w14:paraId="384E6191" w14:textId="77777777" w:rsidTr="009D07FF">
        <w:trPr>
          <w:trHeight w:val="283"/>
        </w:trPr>
        <w:tc>
          <w:tcPr>
            <w:tcW w:w="908" w:type="pct"/>
          </w:tcPr>
          <w:p w14:paraId="0EE170BA" w14:textId="77777777" w:rsidR="00DD4295" w:rsidRPr="00613A2C" w:rsidRDefault="00DD4295" w:rsidP="0007594E">
            <w:pPr>
              <w:ind w:firstLine="0"/>
              <w:jc w:val="left"/>
              <w:rPr>
                <w:sz w:val="24"/>
                <w:szCs w:val="24"/>
                <w:lang w:val="ro-RO"/>
              </w:rPr>
            </w:pPr>
            <w:r w:rsidRPr="00613A2C">
              <w:rPr>
                <w:sz w:val="24"/>
                <w:szCs w:val="24"/>
                <w:lang w:val="ro-RO"/>
              </w:rPr>
              <w:t>Cadmiu</w:t>
            </w:r>
          </w:p>
        </w:tc>
        <w:tc>
          <w:tcPr>
            <w:tcW w:w="999" w:type="pct"/>
          </w:tcPr>
          <w:p w14:paraId="79AE3F39" w14:textId="77777777" w:rsidR="00DD4295" w:rsidRPr="00613A2C" w:rsidRDefault="00DD4295" w:rsidP="0007594E">
            <w:pPr>
              <w:ind w:firstLine="0"/>
              <w:jc w:val="left"/>
              <w:rPr>
                <w:sz w:val="24"/>
                <w:szCs w:val="24"/>
                <w:lang w:val="ro-RO"/>
              </w:rPr>
            </w:pPr>
            <w:r w:rsidRPr="00613A2C">
              <w:rPr>
                <w:sz w:val="24"/>
                <w:szCs w:val="24"/>
                <w:lang w:val="ro-RO"/>
              </w:rPr>
              <w:t>Anual</w:t>
            </w:r>
          </w:p>
        </w:tc>
        <w:tc>
          <w:tcPr>
            <w:tcW w:w="1032" w:type="pct"/>
          </w:tcPr>
          <w:p w14:paraId="2CBC5BA1" w14:textId="77777777" w:rsidR="00DD4295" w:rsidRPr="00613A2C" w:rsidRDefault="00DD4295" w:rsidP="0007594E">
            <w:pPr>
              <w:ind w:firstLine="0"/>
              <w:jc w:val="left"/>
              <w:rPr>
                <w:sz w:val="24"/>
                <w:szCs w:val="24"/>
                <w:lang w:val="ro-RO"/>
              </w:rPr>
            </w:pPr>
          </w:p>
        </w:tc>
        <w:tc>
          <w:tcPr>
            <w:tcW w:w="1030" w:type="pct"/>
          </w:tcPr>
          <w:p w14:paraId="5113F4F2" w14:textId="77777777" w:rsidR="00DD4295" w:rsidRPr="00613A2C" w:rsidRDefault="00DD4295" w:rsidP="0007594E">
            <w:pPr>
              <w:ind w:firstLine="0"/>
              <w:jc w:val="left"/>
              <w:rPr>
                <w:sz w:val="24"/>
                <w:szCs w:val="24"/>
                <w:lang w:val="ro-RO"/>
              </w:rPr>
            </w:pPr>
            <w:r w:rsidRPr="00613A2C">
              <w:rPr>
                <w:sz w:val="24"/>
                <w:szCs w:val="24"/>
                <w:lang w:val="ro-RO"/>
              </w:rPr>
              <w:t>5 n</w:t>
            </w:r>
            <w:r w:rsidRPr="00613A2C">
              <w:rPr>
                <w:bCs/>
                <w:sz w:val="24"/>
                <w:szCs w:val="24"/>
                <w:shd w:val="clear" w:color="auto" w:fill="FFFFFF"/>
                <w:lang w:val="ro-RO"/>
              </w:rPr>
              <w:t>g/m</w:t>
            </w:r>
            <w:r w:rsidRPr="00613A2C">
              <w:rPr>
                <w:bCs/>
                <w:sz w:val="24"/>
                <w:szCs w:val="24"/>
                <w:shd w:val="clear" w:color="auto" w:fill="FFFFFF"/>
                <w:vertAlign w:val="superscript"/>
                <w:lang w:val="ro-RO"/>
              </w:rPr>
              <w:t>3</w:t>
            </w:r>
          </w:p>
        </w:tc>
        <w:tc>
          <w:tcPr>
            <w:tcW w:w="1030" w:type="pct"/>
          </w:tcPr>
          <w:p w14:paraId="05A8D05E" w14:textId="77777777" w:rsidR="00DD4295" w:rsidRPr="00613A2C" w:rsidRDefault="00DD4295" w:rsidP="0007594E">
            <w:pPr>
              <w:ind w:firstLine="0"/>
              <w:jc w:val="left"/>
              <w:rPr>
                <w:sz w:val="24"/>
                <w:szCs w:val="24"/>
                <w:lang w:val="ro-RO"/>
              </w:rPr>
            </w:pPr>
          </w:p>
        </w:tc>
      </w:tr>
      <w:tr w:rsidR="003209CF" w:rsidRPr="00613A2C" w14:paraId="5B03593E" w14:textId="77777777" w:rsidTr="009D07FF">
        <w:trPr>
          <w:trHeight w:val="283"/>
        </w:trPr>
        <w:tc>
          <w:tcPr>
            <w:tcW w:w="908" w:type="pct"/>
          </w:tcPr>
          <w:p w14:paraId="3201D317" w14:textId="77777777" w:rsidR="00DD4295" w:rsidRPr="00613A2C" w:rsidRDefault="00DD4295" w:rsidP="0007594E">
            <w:pPr>
              <w:ind w:firstLine="0"/>
              <w:jc w:val="left"/>
              <w:rPr>
                <w:sz w:val="24"/>
                <w:szCs w:val="24"/>
                <w:lang w:val="ro-RO"/>
              </w:rPr>
            </w:pPr>
            <w:r w:rsidRPr="00613A2C">
              <w:rPr>
                <w:sz w:val="24"/>
                <w:szCs w:val="24"/>
                <w:lang w:val="ro-RO"/>
              </w:rPr>
              <w:t>Nichel</w:t>
            </w:r>
          </w:p>
        </w:tc>
        <w:tc>
          <w:tcPr>
            <w:tcW w:w="999" w:type="pct"/>
          </w:tcPr>
          <w:p w14:paraId="0B0BE3EA" w14:textId="77777777" w:rsidR="00DD4295" w:rsidRPr="00613A2C" w:rsidRDefault="00DD4295" w:rsidP="0007594E">
            <w:pPr>
              <w:ind w:firstLine="0"/>
              <w:jc w:val="left"/>
              <w:rPr>
                <w:sz w:val="24"/>
                <w:szCs w:val="24"/>
                <w:lang w:val="ro-RO"/>
              </w:rPr>
            </w:pPr>
            <w:r w:rsidRPr="00613A2C">
              <w:rPr>
                <w:sz w:val="24"/>
                <w:szCs w:val="24"/>
                <w:lang w:val="ro-RO"/>
              </w:rPr>
              <w:t>Anual</w:t>
            </w:r>
          </w:p>
        </w:tc>
        <w:tc>
          <w:tcPr>
            <w:tcW w:w="1032" w:type="pct"/>
          </w:tcPr>
          <w:p w14:paraId="62333137" w14:textId="77777777" w:rsidR="00DD4295" w:rsidRPr="00613A2C" w:rsidRDefault="00DD4295" w:rsidP="0007594E">
            <w:pPr>
              <w:ind w:firstLine="0"/>
              <w:jc w:val="left"/>
              <w:rPr>
                <w:sz w:val="24"/>
                <w:szCs w:val="24"/>
                <w:lang w:val="ro-RO"/>
              </w:rPr>
            </w:pPr>
          </w:p>
        </w:tc>
        <w:tc>
          <w:tcPr>
            <w:tcW w:w="1030" w:type="pct"/>
          </w:tcPr>
          <w:p w14:paraId="60F4076F" w14:textId="77777777" w:rsidR="00DD4295" w:rsidRPr="00613A2C" w:rsidRDefault="00DD4295" w:rsidP="0007594E">
            <w:pPr>
              <w:ind w:firstLine="0"/>
              <w:jc w:val="left"/>
              <w:rPr>
                <w:sz w:val="24"/>
                <w:szCs w:val="24"/>
                <w:lang w:val="ro-RO"/>
              </w:rPr>
            </w:pPr>
            <w:r w:rsidRPr="00613A2C">
              <w:rPr>
                <w:sz w:val="24"/>
                <w:szCs w:val="24"/>
                <w:lang w:val="ro-RO"/>
              </w:rPr>
              <w:t>20 n</w:t>
            </w:r>
            <w:r w:rsidRPr="00613A2C">
              <w:rPr>
                <w:bCs/>
                <w:sz w:val="24"/>
                <w:szCs w:val="24"/>
                <w:shd w:val="clear" w:color="auto" w:fill="FFFFFF"/>
                <w:lang w:val="ro-RO"/>
              </w:rPr>
              <w:t>g/m</w:t>
            </w:r>
            <w:r w:rsidRPr="00613A2C">
              <w:rPr>
                <w:bCs/>
                <w:sz w:val="24"/>
                <w:szCs w:val="24"/>
                <w:shd w:val="clear" w:color="auto" w:fill="FFFFFF"/>
                <w:vertAlign w:val="superscript"/>
                <w:lang w:val="ro-RO"/>
              </w:rPr>
              <w:t>3</w:t>
            </w:r>
          </w:p>
        </w:tc>
        <w:tc>
          <w:tcPr>
            <w:tcW w:w="1030" w:type="pct"/>
          </w:tcPr>
          <w:p w14:paraId="0CCE2237" w14:textId="77777777" w:rsidR="00DD4295" w:rsidRPr="00613A2C" w:rsidRDefault="00DD4295" w:rsidP="0007594E">
            <w:pPr>
              <w:ind w:firstLine="0"/>
              <w:jc w:val="left"/>
              <w:rPr>
                <w:sz w:val="24"/>
                <w:szCs w:val="24"/>
                <w:lang w:val="ro-RO"/>
              </w:rPr>
            </w:pPr>
          </w:p>
        </w:tc>
      </w:tr>
      <w:tr w:rsidR="003209CF" w:rsidRPr="00613A2C" w14:paraId="23279318" w14:textId="77777777" w:rsidTr="009D07FF">
        <w:trPr>
          <w:trHeight w:val="283"/>
        </w:trPr>
        <w:tc>
          <w:tcPr>
            <w:tcW w:w="908" w:type="pct"/>
          </w:tcPr>
          <w:p w14:paraId="2A838162" w14:textId="18A6873D" w:rsidR="00DD4295" w:rsidRPr="00613A2C" w:rsidRDefault="00DD4295" w:rsidP="0007594E">
            <w:pPr>
              <w:ind w:firstLine="0"/>
              <w:jc w:val="left"/>
              <w:rPr>
                <w:sz w:val="24"/>
                <w:szCs w:val="24"/>
                <w:lang w:val="ro-RO"/>
              </w:rPr>
            </w:pPr>
            <w:r w:rsidRPr="00613A2C">
              <w:rPr>
                <w:bCs/>
                <w:sz w:val="24"/>
                <w:szCs w:val="24"/>
                <w:shd w:val="clear" w:color="auto" w:fill="FFFFFF"/>
                <w:lang w:val="ro-RO"/>
              </w:rPr>
              <w:t>B</w:t>
            </w:r>
            <w:r w:rsidR="004D1420" w:rsidRPr="00613A2C">
              <w:rPr>
                <w:bCs/>
                <w:sz w:val="24"/>
                <w:szCs w:val="24"/>
                <w:shd w:val="clear" w:color="auto" w:fill="FFFFFF"/>
                <w:lang w:val="ro-RO"/>
              </w:rPr>
              <w:t>(</w:t>
            </w:r>
            <w:r w:rsidRPr="00613A2C">
              <w:rPr>
                <w:bCs/>
                <w:sz w:val="24"/>
                <w:szCs w:val="24"/>
                <w:shd w:val="clear" w:color="auto" w:fill="FFFFFF"/>
                <w:lang w:val="ro-RO"/>
              </w:rPr>
              <w:t>a</w:t>
            </w:r>
            <w:r w:rsidR="004D1420" w:rsidRPr="00613A2C">
              <w:rPr>
                <w:bCs/>
                <w:sz w:val="24"/>
                <w:szCs w:val="24"/>
                <w:shd w:val="clear" w:color="auto" w:fill="FFFFFF"/>
                <w:lang w:val="ro-RO"/>
              </w:rPr>
              <w:t>)</w:t>
            </w:r>
            <w:r w:rsidRPr="00613A2C">
              <w:rPr>
                <w:bCs/>
                <w:sz w:val="24"/>
                <w:szCs w:val="24"/>
                <w:shd w:val="clear" w:color="auto" w:fill="FFFFFF"/>
                <w:lang w:val="ro-RO"/>
              </w:rPr>
              <w:t>P</w:t>
            </w:r>
          </w:p>
        </w:tc>
        <w:tc>
          <w:tcPr>
            <w:tcW w:w="999" w:type="pct"/>
          </w:tcPr>
          <w:p w14:paraId="1207489F" w14:textId="77777777" w:rsidR="00DD4295" w:rsidRPr="00613A2C" w:rsidRDefault="00DD4295" w:rsidP="0007594E">
            <w:pPr>
              <w:ind w:firstLine="0"/>
              <w:jc w:val="left"/>
              <w:rPr>
                <w:sz w:val="24"/>
                <w:szCs w:val="24"/>
                <w:lang w:val="ro-RO"/>
              </w:rPr>
            </w:pPr>
            <w:r w:rsidRPr="00613A2C">
              <w:rPr>
                <w:sz w:val="24"/>
                <w:szCs w:val="24"/>
                <w:lang w:val="ro-RO"/>
              </w:rPr>
              <w:t>Anual</w:t>
            </w:r>
          </w:p>
        </w:tc>
        <w:tc>
          <w:tcPr>
            <w:tcW w:w="1032" w:type="pct"/>
          </w:tcPr>
          <w:p w14:paraId="3C79C232" w14:textId="77777777" w:rsidR="00DD4295" w:rsidRPr="00613A2C" w:rsidRDefault="00DD4295" w:rsidP="0007594E">
            <w:pPr>
              <w:ind w:firstLine="0"/>
              <w:jc w:val="left"/>
              <w:rPr>
                <w:sz w:val="24"/>
                <w:szCs w:val="24"/>
                <w:lang w:val="ro-RO"/>
              </w:rPr>
            </w:pPr>
          </w:p>
        </w:tc>
        <w:tc>
          <w:tcPr>
            <w:tcW w:w="1030" w:type="pct"/>
          </w:tcPr>
          <w:p w14:paraId="261BC81D" w14:textId="77777777" w:rsidR="00DD4295" w:rsidRPr="00613A2C" w:rsidRDefault="00DD4295" w:rsidP="0007594E">
            <w:pPr>
              <w:ind w:firstLine="0"/>
              <w:jc w:val="left"/>
              <w:rPr>
                <w:sz w:val="24"/>
                <w:szCs w:val="24"/>
                <w:lang w:val="ro-RO"/>
              </w:rPr>
            </w:pPr>
            <w:r w:rsidRPr="00613A2C">
              <w:rPr>
                <w:sz w:val="24"/>
                <w:szCs w:val="24"/>
                <w:lang w:val="ro-RO"/>
              </w:rPr>
              <w:t>1 n</w:t>
            </w:r>
            <w:r w:rsidRPr="00613A2C">
              <w:rPr>
                <w:bCs/>
                <w:sz w:val="24"/>
                <w:szCs w:val="24"/>
                <w:shd w:val="clear" w:color="auto" w:fill="FFFFFF"/>
                <w:lang w:val="ro-RO"/>
              </w:rPr>
              <w:t>g/m</w:t>
            </w:r>
            <w:r w:rsidRPr="00613A2C">
              <w:rPr>
                <w:bCs/>
                <w:sz w:val="24"/>
                <w:szCs w:val="24"/>
                <w:shd w:val="clear" w:color="auto" w:fill="FFFFFF"/>
                <w:vertAlign w:val="superscript"/>
                <w:lang w:val="ro-RO"/>
              </w:rPr>
              <w:t>3</w:t>
            </w:r>
          </w:p>
        </w:tc>
        <w:tc>
          <w:tcPr>
            <w:tcW w:w="1030" w:type="pct"/>
          </w:tcPr>
          <w:p w14:paraId="12D8D31C" w14:textId="77777777" w:rsidR="00DD4295" w:rsidRPr="00613A2C" w:rsidRDefault="00DD4295" w:rsidP="0007594E">
            <w:pPr>
              <w:ind w:firstLine="0"/>
              <w:jc w:val="left"/>
              <w:rPr>
                <w:sz w:val="24"/>
                <w:szCs w:val="24"/>
                <w:lang w:val="ro-RO"/>
              </w:rPr>
            </w:pPr>
          </w:p>
        </w:tc>
      </w:tr>
    </w:tbl>
    <w:p w14:paraId="3838F835" w14:textId="77777777" w:rsidR="00A9751B" w:rsidRPr="00613A2C" w:rsidRDefault="00A9751B" w:rsidP="00DD4295">
      <w:pPr>
        <w:rPr>
          <w:b/>
          <w:bCs/>
          <w:sz w:val="24"/>
          <w:szCs w:val="24"/>
          <w:vertAlign w:val="superscript"/>
          <w:lang w:val="ro-RO"/>
        </w:rPr>
      </w:pPr>
    </w:p>
    <w:p w14:paraId="4430FA47" w14:textId="77777777" w:rsidR="00A9751B" w:rsidRPr="00613A2C" w:rsidRDefault="00A9751B" w:rsidP="00DD4295">
      <w:pPr>
        <w:rPr>
          <w:b/>
          <w:bCs/>
          <w:sz w:val="24"/>
          <w:szCs w:val="24"/>
          <w:vertAlign w:val="superscript"/>
          <w:lang w:val="ro-RO"/>
        </w:rPr>
      </w:pPr>
    </w:p>
    <w:p w14:paraId="20D8FD69" w14:textId="7C96E736" w:rsidR="00D8661C" w:rsidRPr="00613A2C" w:rsidRDefault="00D8661C" w:rsidP="00DD4295">
      <w:pPr>
        <w:rPr>
          <w:b/>
          <w:bCs/>
          <w:sz w:val="24"/>
          <w:szCs w:val="24"/>
          <w:vertAlign w:val="superscript"/>
          <w:lang w:val="ro-RO"/>
        </w:rPr>
      </w:pPr>
      <w:r w:rsidRPr="00613A2C">
        <w:rPr>
          <w:b/>
          <w:bCs/>
          <w:noProof/>
          <w:sz w:val="24"/>
          <w:szCs w:val="24"/>
          <w:vertAlign w:val="superscript"/>
          <w:lang w:val="ru-RU" w:eastAsia="ru-RU"/>
        </w:rPr>
        <mc:AlternateContent>
          <mc:Choice Requires="wps">
            <w:drawing>
              <wp:anchor distT="0" distB="0" distL="114300" distR="114300" simplePos="0" relativeHeight="251668480" behindDoc="0" locked="0" layoutInCell="1" allowOverlap="1" wp14:anchorId="09591BF1" wp14:editId="54D34801">
                <wp:simplePos x="0" y="0"/>
                <wp:positionH relativeFrom="column">
                  <wp:posOffset>454025</wp:posOffset>
                </wp:positionH>
                <wp:positionV relativeFrom="paragraph">
                  <wp:posOffset>161925</wp:posOffset>
                </wp:positionV>
                <wp:extent cx="1440000" cy="0"/>
                <wp:effectExtent l="0" t="0" r="0" b="0"/>
                <wp:wrapNone/>
                <wp:docPr id="10" name="Conector drept 10"/>
                <wp:cNvGraphicFramePr/>
                <a:graphic xmlns:a="http://schemas.openxmlformats.org/drawingml/2006/main">
                  <a:graphicData uri="http://schemas.microsoft.com/office/word/2010/wordprocessingShape">
                    <wps:wsp>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014063" id="Conector drept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75pt,12.75pt" to="149.1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" strokecolor="black [3040]"/>
            </w:pict>
          </mc:Fallback>
        </mc:AlternateContent>
      </w:r>
    </w:p>
    <w:p w14:paraId="4042C2DB" w14:textId="440741FC" w:rsidR="00DD4295" w:rsidRPr="00613A2C" w:rsidRDefault="00DD4295" w:rsidP="00DD4295">
      <w:pPr>
        <w:rPr>
          <w:sz w:val="24"/>
          <w:szCs w:val="24"/>
          <w:lang w:val="ro-RO"/>
        </w:rPr>
      </w:pPr>
      <w:r w:rsidRPr="00613A2C">
        <w:rPr>
          <w:sz w:val="24"/>
          <w:szCs w:val="24"/>
          <w:vertAlign w:val="superscript"/>
          <w:lang w:val="ro-RO"/>
        </w:rPr>
        <w:t>(a)</w:t>
      </w:r>
      <w:r w:rsidR="000979CE" w:rsidRPr="00613A2C">
        <w:rPr>
          <w:sz w:val="24"/>
          <w:szCs w:val="24"/>
          <w:lang w:val="ro-RO"/>
        </w:rPr>
        <w:t xml:space="preserve"> Valoarea maximă</w:t>
      </w:r>
      <w:r w:rsidRPr="00613A2C">
        <w:rPr>
          <w:sz w:val="24"/>
          <w:szCs w:val="24"/>
          <w:lang w:val="ro-RO"/>
        </w:rPr>
        <w:t xml:space="preserve"> zilnică a concentrației medii pe 8 ore este selectată după examinarea mediilor curente pe 8 ore, calculate pe baza datelor orare și actualizate în fiecare oră. Fiecare medie pe 8 ore calculată </w:t>
      </w:r>
      <w:r w:rsidR="001D22A0" w:rsidRPr="00613A2C">
        <w:rPr>
          <w:sz w:val="24"/>
          <w:szCs w:val="24"/>
          <w:lang w:val="ro-RO"/>
        </w:rPr>
        <w:t>în aşa mod</w:t>
      </w:r>
      <w:r w:rsidRPr="00613A2C">
        <w:rPr>
          <w:sz w:val="24"/>
          <w:szCs w:val="24"/>
          <w:lang w:val="ro-RO"/>
        </w:rPr>
        <w:t xml:space="preserve"> </w:t>
      </w:r>
      <w:r w:rsidR="00F802A1" w:rsidRPr="00613A2C">
        <w:rPr>
          <w:sz w:val="24"/>
          <w:szCs w:val="24"/>
          <w:lang w:val="ro-RO"/>
        </w:rPr>
        <w:t xml:space="preserve">se </w:t>
      </w:r>
      <w:r w:rsidRPr="00613A2C">
        <w:rPr>
          <w:sz w:val="24"/>
          <w:szCs w:val="24"/>
          <w:lang w:val="ro-RO"/>
        </w:rPr>
        <w:t>atribui</w:t>
      </w:r>
      <w:r w:rsidR="00F802A1" w:rsidRPr="00613A2C">
        <w:rPr>
          <w:sz w:val="24"/>
          <w:szCs w:val="24"/>
          <w:lang w:val="ro-RO"/>
        </w:rPr>
        <w:t>e</w:t>
      </w:r>
      <w:r w:rsidRPr="00613A2C">
        <w:rPr>
          <w:sz w:val="24"/>
          <w:szCs w:val="24"/>
          <w:lang w:val="ro-RO"/>
        </w:rPr>
        <w:t xml:space="preserve"> zilei în care </w:t>
      </w:r>
      <w:r w:rsidR="00F802A1" w:rsidRPr="00613A2C">
        <w:rPr>
          <w:sz w:val="24"/>
          <w:szCs w:val="24"/>
        </w:rPr>
        <w:t xml:space="preserve">perioada de calculare </w:t>
      </w:r>
      <w:r w:rsidRPr="00613A2C">
        <w:rPr>
          <w:sz w:val="24"/>
          <w:szCs w:val="24"/>
          <w:lang w:val="ro-RO"/>
        </w:rPr>
        <w:t xml:space="preserve">se </w:t>
      </w:r>
      <w:r w:rsidR="00F802A1" w:rsidRPr="00613A2C">
        <w:rPr>
          <w:sz w:val="24"/>
          <w:szCs w:val="24"/>
          <w:lang w:val="ro-RO"/>
        </w:rPr>
        <w:t>încheie</w:t>
      </w:r>
      <w:r w:rsidR="00625C9A" w:rsidRPr="00613A2C">
        <w:rPr>
          <w:sz w:val="24"/>
          <w:szCs w:val="24"/>
        </w:rPr>
        <w:t xml:space="preserve">. </w:t>
      </w:r>
      <w:r w:rsidR="00510019" w:rsidRPr="00613A2C">
        <w:rPr>
          <w:sz w:val="24"/>
          <w:szCs w:val="24"/>
          <w:lang w:val="ro-RO"/>
        </w:rPr>
        <w:t>Astfel</w:t>
      </w:r>
      <w:r w:rsidRPr="00613A2C">
        <w:rPr>
          <w:sz w:val="24"/>
          <w:szCs w:val="24"/>
          <w:lang w:val="ro-RO"/>
        </w:rPr>
        <w:t xml:space="preserve">, prima perioadă de calculare pentru oricare zi va </w:t>
      </w:r>
      <w:r w:rsidR="00C72B5C" w:rsidRPr="00613A2C">
        <w:rPr>
          <w:sz w:val="24"/>
          <w:szCs w:val="24"/>
          <w:lang w:val="ro-RO"/>
        </w:rPr>
        <w:t>fi perioada care începe la ora</w:t>
      </w:r>
      <w:r w:rsidRPr="00613A2C">
        <w:rPr>
          <w:sz w:val="24"/>
          <w:szCs w:val="24"/>
          <w:lang w:val="ro-RO"/>
        </w:rPr>
        <w:t xml:space="preserve"> 17:00 din ziua precedentă și se termină la ora 01:00 în ziua respectivă, iar ultima perioadă de calculare pentru o anumită zi va fi perioada cuprinsă între </w:t>
      </w:r>
      <w:r w:rsidR="00C72B5C" w:rsidRPr="00613A2C">
        <w:rPr>
          <w:sz w:val="24"/>
          <w:szCs w:val="24"/>
          <w:lang w:val="ro-RO"/>
        </w:rPr>
        <w:t xml:space="preserve">orele </w:t>
      </w:r>
      <w:r w:rsidRPr="00613A2C">
        <w:rPr>
          <w:sz w:val="24"/>
          <w:szCs w:val="24"/>
          <w:lang w:val="ro-RO"/>
        </w:rPr>
        <w:t>16:00 și 24:00 în ziua respectivă.</w:t>
      </w:r>
    </w:p>
    <w:p w14:paraId="5C3A1BCE" w14:textId="44AE632A" w:rsidR="00DD4295" w:rsidRPr="00613A2C" w:rsidRDefault="00DD4295" w:rsidP="00DD4295">
      <w:pPr>
        <w:rPr>
          <w:sz w:val="24"/>
          <w:szCs w:val="24"/>
          <w:lang w:val="ro-RO"/>
        </w:rPr>
      </w:pPr>
      <w:r w:rsidRPr="00613A2C">
        <w:rPr>
          <w:sz w:val="24"/>
          <w:szCs w:val="24"/>
          <w:vertAlign w:val="superscript"/>
          <w:lang w:val="ro-RO"/>
        </w:rPr>
        <w:lastRenderedPageBreak/>
        <w:t>(b)</w:t>
      </w:r>
      <w:r w:rsidRPr="00613A2C">
        <w:rPr>
          <w:sz w:val="24"/>
          <w:szCs w:val="24"/>
          <w:lang w:val="ro-RO"/>
        </w:rPr>
        <w:t xml:space="preserve"> Perioada de calculare este valabilă din data intrării în vigoare a prezentei legi, ulterior fiind diminuată</w:t>
      </w:r>
      <w:r w:rsidR="00526432" w:rsidRPr="00613A2C">
        <w:rPr>
          <w:sz w:val="24"/>
          <w:szCs w:val="24"/>
          <w:lang w:val="ro-RO"/>
        </w:rPr>
        <w:t>,</w:t>
      </w:r>
      <w:r w:rsidRPr="00613A2C">
        <w:rPr>
          <w:sz w:val="24"/>
          <w:szCs w:val="24"/>
          <w:lang w:val="ro-RO"/>
        </w:rPr>
        <w:t xml:space="preserve"> o</w:t>
      </w:r>
      <w:r w:rsidR="00526432" w:rsidRPr="00613A2C">
        <w:rPr>
          <w:sz w:val="24"/>
          <w:szCs w:val="24"/>
          <w:lang w:val="ro-RO"/>
        </w:rPr>
        <w:t xml:space="preserve"> </w:t>
      </w:r>
      <w:r w:rsidRPr="00613A2C">
        <w:rPr>
          <w:sz w:val="24"/>
          <w:szCs w:val="24"/>
          <w:lang w:val="ro-RO"/>
        </w:rPr>
        <w:t>dată la 12 luni</w:t>
      </w:r>
      <w:r w:rsidR="00526432" w:rsidRPr="00613A2C">
        <w:rPr>
          <w:sz w:val="24"/>
          <w:szCs w:val="24"/>
          <w:lang w:val="ro-RO"/>
        </w:rPr>
        <w:t>,</w:t>
      </w:r>
      <w:r w:rsidRPr="00613A2C">
        <w:rPr>
          <w:sz w:val="24"/>
          <w:szCs w:val="24"/>
          <w:lang w:val="ro-RO"/>
        </w:rPr>
        <w:t xml:space="preserve"> cu procente anuale egale pentru a atinge 0% după 6 ani.</w:t>
      </w:r>
    </w:p>
    <w:p w14:paraId="3C499C48" w14:textId="596E4CE8" w:rsidR="00DD4295" w:rsidRPr="00613A2C" w:rsidRDefault="00DD4295" w:rsidP="00DD4295">
      <w:pPr>
        <w:rPr>
          <w:sz w:val="24"/>
          <w:szCs w:val="24"/>
          <w:vertAlign w:val="subscript"/>
          <w:lang w:val="ro-RO"/>
        </w:rPr>
      </w:pPr>
      <w:r w:rsidRPr="00613A2C">
        <w:rPr>
          <w:sz w:val="24"/>
          <w:szCs w:val="24"/>
          <w:vertAlign w:val="superscript"/>
          <w:lang w:val="ro-RO"/>
        </w:rPr>
        <w:t>(c)</w:t>
      </w:r>
      <w:r w:rsidRPr="00613A2C">
        <w:rPr>
          <w:sz w:val="24"/>
          <w:szCs w:val="24"/>
          <w:lang w:val="ro-RO"/>
        </w:rPr>
        <w:t xml:space="preserve"> Perioada de calculare este valabilă din data intrării în vigoare a prezentei legi, ulterior fiind diminuată</w:t>
      </w:r>
      <w:r w:rsidR="00526432" w:rsidRPr="00613A2C">
        <w:rPr>
          <w:sz w:val="24"/>
          <w:szCs w:val="24"/>
          <w:lang w:val="ro-RO"/>
        </w:rPr>
        <w:t>,</w:t>
      </w:r>
      <w:r w:rsidRPr="00613A2C">
        <w:rPr>
          <w:sz w:val="24"/>
          <w:szCs w:val="24"/>
          <w:lang w:val="ro-RO"/>
        </w:rPr>
        <w:t xml:space="preserve"> o</w:t>
      </w:r>
      <w:r w:rsidR="00526432" w:rsidRPr="00613A2C">
        <w:rPr>
          <w:sz w:val="24"/>
          <w:szCs w:val="24"/>
          <w:lang w:val="ro-RO"/>
        </w:rPr>
        <w:t xml:space="preserve"> </w:t>
      </w:r>
      <w:r w:rsidRPr="00613A2C">
        <w:rPr>
          <w:sz w:val="24"/>
          <w:szCs w:val="24"/>
          <w:lang w:val="ro-RO"/>
        </w:rPr>
        <w:t>dată la 12 luni</w:t>
      </w:r>
      <w:r w:rsidR="00526432" w:rsidRPr="00613A2C">
        <w:rPr>
          <w:sz w:val="24"/>
          <w:szCs w:val="24"/>
          <w:lang w:val="ro-RO"/>
        </w:rPr>
        <w:t>,</w:t>
      </w:r>
      <w:r w:rsidRPr="00613A2C">
        <w:rPr>
          <w:sz w:val="24"/>
          <w:szCs w:val="24"/>
          <w:lang w:val="ro-RO"/>
        </w:rPr>
        <w:t xml:space="preserve"> cu procente anuale egale pentru a atinge 0% după 5 ani.</w:t>
      </w:r>
    </w:p>
    <w:p w14:paraId="6EFD45F4" w14:textId="77777777" w:rsidR="00DD4295" w:rsidRPr="00613A2C" w:rsidRDefault="00DD4295" w:rsidP="00DD4295">
      <w:pPr>
        <w:rPr>
          <w:sz w:val="24"/>
          <w:szCs w:val="24"/>
          <w:vertAlign w:val="subscript"/>
          <w:lang w:val="ro-RO"/>
        </w:rPr>
      </w:pPr>
      <w:r w:rsidRPr="00613A2C">
        <w:rPr>
          <w:sz w:val="24"/>
          <w:szCs w:val="24"/>
          <w:vertAlign w:val="superscript"/>
          <w:lang w:val="ro-RO"/>
        </w:rPr>
        <w:t>(d)</w:t>
      </w:r>
      <w:r w:rsidRPr="00613A2C">
        <w:rPr>
          <w:sz w:val="24"/>
          <w:szCs w:val="24"/>
          <w:lang w:val="ro-RO"/>
        </w:rPr>
        <w:t xml:space="preserve"> Măsurat drept conținut în PM</w:t>
      </w:r>
      <w:r w:rsidRPr="00613A2C">
        <w:rPr>
          <w:sz w:val="24"/>
          <w:szCs w:val="24"/>
          <w:vertAlign w:val="subscript"/>
          <w:lang w:val="ro-RO"/>
        </w:rPr>
        <w:t>10.</w:t>
      </w:r>
    </w:p>
    <w:p w14:paraId="3F6C82FB" w14:textId="4D1F1FC7" w:rsidR="00AA40EA" w:rsidRPr="00613A2C" w:rsidRDefault="00AA40EA" w:rsidP="000979CE">
      <w:pPr>
        <w:ind w:firstLine="0"/>
        <w:rPr>
          <w:b/>
          <w:bCs/>
          <w:sz w:val="24"/>
          <w:szCs w:val="24"/>
          <w:shd w:val="clear" w:color="auto" w:fill="FFFFFF"/>
          <w:lang w:val="ro-RO"/>
        </w:rPr>
      </w:pPr>
    </w:p>
    <w:p w14:paraId="05718CA4" w14:textId="60EE5EF1" w:rsidR="00DD4295" w:rsidRPr="00613A2C" w:rsidRDefault="00DD4295" w:rsidP="00DD4295">
      <w:pPr>
        <w:rPr>
          <w:b/>
          <w:sz w:val="24"/>
          <w:szCs w:val="24"/>
          <w:lang w:val="ro-RO"/>
        </w:rPr>
      </w:pPr>
      <w:r w:rsidRPr="00613A2C">
        <w:rPr>
          <w:b/>
          <w:bCs/>
          <w:sz w:val="24"/>
          <w:szCs w:val="24"/>
          <w:shd w:val="clear" w:color="auto" w:fill="FFFFFF"/>
          <w:lang w:val="ro-RO"/>
        </w:rPr>
        <w:t xml:space="preserve">V. </w:t>
      </w:r>
      <w:r w:rsidR="0064387E" w:rsidRPr="00613A2C">
        <w:rPr>
          <w:b/>
          <w:bCs/>
          <w:sz w:val="24"/>
          <w:szCs w:val="24"/>
          <w:shd w:val="clear" w:color="auto" w:fill="FFFFFF"/>
          <w:lang w:val="ro-RO"/>
        </w:rPr>
        <w:t>OZON</w:t>
      </w:r>
      <w:r w:rsidRPr="00613A2C">
        <w:rPr>
          <w:b/>
          <w:bCs/>
          <w:sz w:val="24"/>
          <w:szCs w:val="24"/>
          <w:shd w:val="clear" w:color="auto" w:fill="FFFFFF"/>
          <w:lang w:val="ro-RO"/>
        </w:rPr>
        <w:t xml:space="preserve"> (</w:t>
      </w:r>
      <w:r w:rsidRPr="00613A2C">
        <w:rPr>
          <w:b/>
          <w:sz w:val="24"/>
          <w:szCs w:val="24"/>
          <w:lang w:val="ro-RO"/>
        </w:rPr>
        <w:t>O</w:t>
      </w:r>
      <w:r w:rsidRPr="00613A2C">
        <w:rPr>
          <w:b/>
          <w:sz w:val="24"/>
          <w:szCs w:val="24"/>
          <w:vertAlign w:val="subscript"/>
          <w:lang w:val="ro-RO"/>
        </w:rPr>
        <w:t>3</w:t>
      </w:r>
      <w:r w:rsidRPr="00613A2C">
        <w:rPr>
          <w:b/>
          <w:sz w:val="24"/>
          <w:szCs w:val="24"/>
          <w:lang w:val="ro-RO"/>
        </w:rPr>
        <w:t>)</w:t>
      </w:r>
    </w:p>
    <w:p w14:paraId="1CAF47BB" w14:textId="77777777" w:rsidR="00C21F4E" w:rsidRPr="00613A2C" w:rsidRDefault="00C21F4E" w:rsidP="00DD4295">
      <w:pPr>
        <w:rPr>
          <w:b/>
          <w:sz w:val="24"/>
          <w:szCs w:val="24"/>
          <w:lang w:val="ro-RO"/>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8"/>
        <w:gridCol w:w="2835"/>
        <w:gridCol w:w="1871"/>
        <w:gridCol w:w="1813"/>
      </w:tblGrid>
      <w:tr w:rsidR="006343F9" w:rsidRPr="00613A2C" w14:paraId="334B8B09" w14:textId="77777777" w:rsidTr="006343F9">
        <w:trPr>
          <w:trHeight w:val="485"/>
        </w:trPr>
        <w:tc>
          <w:tcPr>
            <w:tcW w:w="1516" w:type="pct"/>
          </w:tcPr>
          <w:p w14:paraId="702D31BD" w14:textId="77777777" w:rsidR="00DD4295" w:rsidRPr="00613A2C" w:rsidRDefault="00DD4295" w:rsidP="001F2D7C">
            <w:pPr>
              <w:ind w:firstLine="0"/>
              <w:jc w:val="center"/>
              <w:rPr>
                <w:sz w:val="24"/>
                <w:szCs w:val="24"/>
                <w:lang w:val="ro-RO"/>
              </w:rPr>
            </w:pPr>
            <w:r w:rsidRPr="00613A2C">
              <w:rPr>
                <w:sz w:val="24"/>
                <w:szCs w:val="24"/>
                <w:lang w:val="ro-RO"/>
              </w:rPr>
              <w:br w:type="page"/>
            </w:r>
            <w:r w:rsidRPr="00613A2C">
              <w:rPr>
                <w:b/>
                <w:sz w:val="24"/>
                <w:szCs w:val="24"/>
                <w:lang w:val="ro-RO"/>
              </w:rPr>
              <w:t>Perioada medie</w:t>
            </w:r>
          </w:p>
        </w:tc>
        <w:tc>
          <w:tcPr>
            <w:tcW w:w="1515" w:type="pct"/>
          </w:tcPr>
          <w:p w14:paraId="10DA086A" w14:textId="0A383975" w:rsidR="00DD4295" w:rsidRPr="00613A2C" w:rsidRDefault="00DD4295" w:rsidP="001F2D7C">
            <w:pPr>
              <w:ind w:firstLine="0"/>
              <w:jc w:val="center"/>
              <w:rPr>
                <w:b/>
                <w:sz w:val="24"/>
                <w:szCs w:val="24"/>
                <w:lang w:val="ro-RO"/>
              </w:rPr>
            </w:pPr>
            <w:r w:rsidRPr="00613A2C">
              <w:rPr>
                <w:b/>
                <w:sz w:val="24"/>
                <w:szCs w:val="24"/>
                <w:lang w:val="ro-RO"/>
              </w:rPr>
              <w:t>Valo</w:t>
            </w:r>
            <w:r w:rsidR="00583B6C" w:rsidRPr="00613A2C">
              <w:rPr>
                <w:b/>
                <w:sz w:val="24"/>
                <w:szCs w:val="24"/>
                <w:lang w:val="ro-RO"/>
              </w:rPr>
              <w:t>a</w:t>
            </w:r>
            <w:r w:rsidRPr="00613A2C">
              <w:rPr>
                <w:b/>
                <w:sz w:val="24"/>
                <w:szCs w:val="24"/>
                <w:lang w:val="ro-RO"/>
              </w:rPr>
              <w:t>r</w:t>
            </w:r>
            <w:r w:rsidR="00AF2F2A" w:rsidRPr="00613A2C">
              <w:rPr>
                <w:b/>
                <w:sz w:val="24"/>
                <w:szCs w:val="24"/>
                <w:lang w:val="ro-RO"/>
              </w:rPr>
              <w:t>ea-</w:t>
            </w:r>
            <w:r w:rsidRPr="00613A2C">
              <w:rPr>
                <w:b/>
                <w:sz w:val="24"/>
                <w:szCs w:val="24"/>
                <w:lang w:val="ro-RO"/>
              </w:rPr>
              <w:t xml:space="preserve">țintă </w:t>
            </w:r>
          </w:p>
          <w:p w14:paraId="17817B97" w14:textId="77777777" w:rsidR="00DD4295" w:rsidRPr="00613A2C" w:rsidRDefault="00DD4295" w:rsidP="001F2D7C">
            <w:pPr>
              <w:ind w:firstLine="0"/>
              <w:jc w:val="center"/>
              <w:rPr>
                <w:sz w:val="24"/>
                <w:szCs w:val="24"/>
                <w:lang w:val="ro-RO"/>
              </w:rPr>
            </w:pPr>
            <w:r w:rsidRPr="00613A2C">
              <w:rPr>
                <w:b/>
                <w:sz w:val="24"/>
                <w:szCs w:val="24"/>
                <w:lang w:val="ro-RO"/>
              </w:rPr>
              <w:t>(concentrația)</w:t>
            </w:r>
          </w:p>
        </w:tc>
        <w:tc>
          <w:tcPr>
            <w:tcW w:w="1000" w:type="pct"/>
          </w:tcPr>
          <w:p w14:paraId="5D6F025B" w14:textId="77777777" w:rsidR="00DD4295" w:rsidRPr="00613A2C" w:rsidRDefault="00DD4295" w:rsidP="001F2D7C">
            <w:pPr>
              <w:ind w:firstLine="0"/>
              <w:jc w:val="center"/>
              <w:rPr>
                <w:sz w:val="24"/>
                <w:szCs w:val="24"/>
                <w:lang w:val="ro-RO"/>
              </w:rPr>
            </w:pPr>
            <w:r w:rsidRPr="00613A2C">
              <w:rPr>
                <w:b/>
                <w:sz w:val="24"/>
                <w:szCs w:val="24"/>
                <w:lang w:val="ro-RO"/>
              </w:rPr>
              <w:t>Obiectivul</w:t>
            </w:r>
          </w:p>
        </w:tc>
        <w:tc>
          <w:tcPr>
            <w:tcW w:w="969" w:type="pct"/>
          </w:tcPr>
          <w:p w14:paraId="06BA473C" w14:textId="0AC171E8" w:rsidR="00DD4295" w:rsidRPr="00613A2C" w:rsidRDefault="00DD4295" w:rsidP="001F2D7C">
            <w:pPr>
              <w:ind w:firstLine="0"/>
              <w:jc w:val="center"/>
              <w:rPr>
                <w:sz w:val="24"/>
                <w:szCs w:val="24"/>
                <w:lang w:val="ro-RO"/>
              </w:rPr>
            </w:pPr>
            <w:r w:rsidRPr="00613A2C">
              <w:rPr>
                <w:b/>
                <w:sz w:val="24"/>
                <w:szCs w:val="24"/>
                <w:lang w:val="ro-RO"/>
              </w:rPr>
              <w:t>Obiectiv</w:t>
            </w:r>
            <w:r w:rsidR="00AF2F2A" w:rsidRPr="00613A2C">
              <w:rPr>
                <w:b/>
                <w:sz w:val="24"/>
                <w:szCs w:val="24"/>
                <w:lang w:val="ro-RO"/>
              </w:rPr>
              <w:t>ul</w:t>
            </w:r>
            <w:r w:rsidRPr="00613A2C">
              <w:rPr>
                <w:b/>
                <w:sz w:val="24"/>
                <w:szCs w:val="24"/>
                <w:lang w:val="ro-RO"/>
              </w:rPr>
              <w:t xml:space="preserve"> pe termen lung</w:t>
            </w:r>
          </w:p>
        </w:tc>
      </w:tr>
      <w:tr w:rsidR="006343F9" w:rsidRPr="00613A2C" w14:paraId="03CCB9BE" w14:textId="77777777" w:rsidTr="006343F9">
        <w:trPr>
          <w:trHeight w:val="158"/>
        </w:trPr>
        <w:tc>
          <w:tcPr>
            <w:tcW w:w="1516" w:type="pct"/>
          </w:tcPr>
          <w:p w14:paraId="7421A19F" w14:textId="19B02AA2" w:rsidR="00DD4295" w:rsidRPr="00613A2C" w:rsidRDefault="00DD4295" w:rsidP="00330BF0">
            <w:pPr>
              <w:ind w:firstLine="0"/>
              <w:jc w:val="left"/>
              <w:rPr>
                <w:sz w:val="24"/>
                <w:szCs w:val="24"/>
                <w:lang w:val="ro-RO"/>
              </w:rPr>
            </w:pPr>
            <w:r w:rsidRPr="00613A2C">
              <w:rPr>
                <w:sz w:val="24"/>
                <w:szCs w:val="24"/>
                <w:lang w:val="ro-RO"/>
              </w:rPr>
              <w:t>Valoarea maxim</w:t>
            </w:r>
            <w:r w:rsidR="006814E0" w:rsidRPr="00613A2C">
              <w:rPr>
                <w:sz w:val="24"/>
                <w:szCs w:val="24"/>
                <w:lang w:val="ro-RO"/>
              </w:rPr>
              <w:t>ă</w:t>
            </w:r>
            <w:r w:rsidRPr="00613A2C">
              <w:rPr>
                <w:sz w:val="24"/>
                <w:szCs w:val="24"/>
                <w:lang w:val="ro-RO"/>
              </w:rPr>
              <w:t xml:space="preserve"> zilnică a </w:t>
            </w:r>
            <w:r w:rsidR="004C5435" w:rsidRPr="00613A2C">
              <w:rPr>
                <w:sz w:val="24"/>
                <w:szCs w:val="24"/>
                <w:lang w:val="ro-RO"/>
              </w:rPr>
              <w:t xml:space="preserve">concentraţiei </w:t>
            </w:r>
            <w:r w:rsidRPr="00613A2C">
              <w:rPr>
                <w:sz w:val="24"/>
                <w:szCs w:val="24"/>
                <w:lang w:val="ro-RO"/>
              </w:rPr>
              <w:t xml:space="preserve">medii pe 8 </w:t>
            </w:r>
            <w:r w:rsidR="006F0887" w:rsidRPr="00613A2C">
              <w:rPr>
                <w:sz w:val="24"/>
                <w:szCs w:val="24"/>
              </w:rPr>
              <w:t> </w:t>
            </w:r>
            <w:r w:rsidRPr="00613A2C">
              <w:rPr>
                <w:sz w:val="24"/>
                <w:szCs w:val="24"/>
                <w:lang w:val="ro-RO"/>
              </w:rPr>
              <w:t>ore</w:t>
            </w:r>
            <w:r w:rsidRPr="00613A2C">
              <w:rPr>
                <w:sz w:val="24"/>
                <w:szCs w:val="24"/>
                <w:vertAlign w:val="superscript"/>
                <w:lang w:val="ro-RO"/>
              </w:rPr>
              <w:t>(a)</w:t>
            </w:r>
          </w:p>
        </w:tc>
        <w:tc>
          <w:tcPr>
            <w:tcW w:w="1515" w:type="pct"/>
          </w:tcPr>
          <w:p w14:paraId="49424A4C" w14:textId="50E453AD" w:rsidR="00DD4295" w:rsidRPr="00613A2C" w:rsidRDefault="00DD4295" w:rsidP="00330BF0">
            <w:pPr>
              <w:ind w:firstLine="0"/>
              <w:jc w:val="left"/>
              <w:rPr>
                <w:sz w:val="24"/>
                <w:szCs w:val="24"/>
                <w:lang w:val="ro-RO"/>
              </w:rPr>
            </w:pPr>
            <w:r w:rsidRPr="00613A2C">
              <w:rPr>
                <w:sz w:val="24"/>
                <w:szCs w:val="24"/>
                <w:lang w:val="ro-RO"/>
              </w:rPr>
              <w:t>120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r w:rsidR="000979CE" w:rsidRPr="00613A2C">
              <w:rPr>
                <w:bCs/>
                <w:sz w:val="24"/>
                <w:szCs w:val="24"/>
                <w:shd w:val="clear" w:color="auto" w:fill="FFFFFF"/>
                <w:lang w:val="ro-RO"/>
              </w:rPr>
              <w:t>,</w:t>
            </w:r>
          </w:p>
          <w:p w14:paraId="0F291111" w14:textId="0E745DB1" w:rsidR="00DD4295" w:rsidRPr="00613A2C" w:rsidRDefault="00DD4295" w:rsidP="00D16759">
            <w:pPr>
              <w:ind w:firstLine="0"/>
              <w:jc w:val="left"/>
              <w:rPr>
                <w:sz w:val="24"/>
                <w:szCs w:val="24"/>
                <w:lang w:val="ro-RO"/>
              </w:rPr>
            </w:pPr>
            <w:r w:rsidRPr="00613A2C">
              <w:rPr>
                <w:sz w:val="24"/>
                <w:szCs w:val="24"/>
                <w:lang w:val="ro-RO"/>
              </w:rPr>
              <w:t>nu trebuie depășită în mai mult de 25 de zile pe an</w:t>
            </w:r>
            <w:r w:rsidR="00D16759" w:rsidRPr="00613A2C">
              <w:rPr>
                <w:sz w:val="24"/>
                <w:szCs w:val="24"/>
                <w:lang w:val="ro-RO"/>
              </w:rPr>
              <w:t>,</w:t>
            </w:r>
            <w:r w:rsidR="00233FCD" w:rsidRPr="00613A2C">
              <w:rPr>
                <w:sz w:val="24"/>
                <w:szCs w:val="24"/>
                <w:lang w:val="ro-RO"/>
              </w:rPr>
              <w:t xml:space="preserve"> </w:t>
            </w:r>
            <w:r w:rsidRPr="00613A2C">
              <w:rPr>
                <w:sz w:val="24"/>
                <w:szCs w:val="24"/>
                <w:lang w:val="ro-RO"/>
              </w:rPr>
              <w:t>medie</w:t>
            </w:r>
            <w:r w:rsidR="00D16759" w:rsidRPr="00613A2C">
              <w:rPr>
                <w:sz w:val="24"/>
                <w:szCs w:val="24"/>
                <w:lang w:val="ro-RO"/>
              </w:rPr>
              <w:t xml:space="preserve"> calculată pe</w:t>
            </w:r>
            <w:r w:rsidRPr="00613A2C">
              <w:rPr>
                <w:sz w:val="24"/>
                <w:szCs w:val="24"/>
                <w:lang w:val="ro-RO"/>
              </w:rPr>
              <w:t xml:space="preserve"> 3 ani</w:t>
            </w:r>
            <w:r w:rsidR="00510019" w:rsidRPr="00613A2C">
              <w:rPr>
                <w:sz w:val="24"/>
                <w:szCs w:val="24"/>
                <w:vertAlign w:val="superscript"/>
                <w:lang w:val="ro-RO"/>
              </w:rPr>
              <w:t>(d)</w:t>
            </w:r>
            <w:r w:rsidR="00510019" w:rsidRPr="00613A2C">
              <w:rPr>
                <w:sz w:val="24"/>
                <w:szCs w:val="24"/>
                <w:lang w:val="ro-RO"/>
              </w:rPr>
              <w:t xml:space="preserve"> </w:t>
            </w:r>
          </w:p>
        </w:tc>
        <w:tc>
          <w:tcPr>
            <w:tcW w:w="1000" w:type="pct"/>
          </w:tcPr>
          <w:p w14:paraId="35806948" w14:textId="120AB1DC" w:rsidR="00DD4295" w:rsidRPr="00613A2C" w:rsidRDefault="00330BF0" w:rsidP="00330BF0">
            <w:pPr>
              <w:ind w:firstLine="0"/>
              <w:jc w:val="left"/>
              <w:rPr>
                <w:sz w:val="24"/>
                <w:szCs w:val="24"/>
                <w:lang w:val="ro-RO"/>
              </w:rPr>
            </w:pPr>
            <w:r w:rsidRPr="00613A2C">
              <w:rPr>
                <w:sz w:val="24"/>
                <w:szCs w:val="24"/>
                <w:lang w:val="ro-RO"/>
              </w:rPr>
              <w:t>P</w:t>
            </w:r>
            <w:r w:rsidR="00DD4295" w:rsidRPr="00613A2C">
              <w:rPr>
                <w:sz w:val="24"/>
                <w:szCs w:val="24"/>
                <w:lang w:val="ro-RO"/>
              </w:rPr>
              <w:t>entru protecția sănătății umane</w:t>
            </w:r>
          </w:p>
        </w:tc>
        <w:tc>
          <w:tcPr>
            <w:tcW w:w="969" w:type="pct"/>
          </w:tcPr>
          <w:p w14:paraId="1A53BA29" w14:textId="77777777" w:rsidR="00DD4295" w:rsidRPr="00613A2C" w:rsidRDefault="00DD4295" w:rsidP="00330BF0">
            <w:pPr>
              <w:ind w:firstLine="0"/>
              <w:jc w:val="left"/>
              <w:rPr>
                <w:bCs/>
                <w:sz w:val="24"/>
                <w:szCs w:val="24"/>
                <w:shd w:val="clear" w:color="auto" w:fill="FFFFFF"/>
                <w:vertAlign w:val="superscript"/>
                <w:lang w:val="ro-RO"/>
              </w:rPr>
            </w:pPr>
            <w:r w:rsidRPr="00613A2C">
              <w:rPr>
                <w:sz w:val="24"/>
                <w:szCs w:val="24"/>
                <w:lang w:val="ro-RO"/>
              </w:rPr>
              <w:t>120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r w:rsidRPr="00613A2C">
              <w:rPr>
                <w:sz w:val="24"/>
                <w:szCs w:val="24"/>
                <w:vertAlign w:val="superscript"/>
                <w:lang w:val="ro-RO"/>
              </w:rPr>
              <w:t xml:space="preserve">(b) </w:t>
            </w:r>
            <w:r w:rsidRPr="00613A2C">
              <w:rPr>
                <w:sz w:val="24"/>
                <w:szCs w:val="24"/>
                <w:lang w:val="ro-RO"/>
              </w:rPr>
              <w:t xml:space="preserve"> </w:t>
            </w:r>
          </w:p>
          <w:p w14:paraId="191989EB" w14:textId="77777777" w:rsidR="00DD4295" w:rsidRPr="00613A2C" w:rsidRDefault="00DD4295" w:rsidP="00330BF0">
            <w:pPr>
              <w:ind w:firstLine="0"/>
              <w:jc w:val="left"/>
              <w:rPr>
                <w:sz w:val="24"/>
                <w:szCs w:val="24"/>
                <w:lang w:val="ro-RO"/>
              </w:rPr>
            </w:pPr>
          </w:p>
        </w:tc>
      </w:tr>
      <w:tr w:rsidR="006343F9" w:rsidRPr="00613A2C" w14:paraId="3593BB0F" w14:textId="77777777" w:rsidTr="006343F9">
        <w:trPr>
          <w:trHeight w:val="214"/>
        </w:trPr>
        <w:tc>
          <w:tcPr>
            <w:tcW w:w="1516" w:type="pct"/>
          </w:tcPr>
          <w:p w14:paraId="5FFE586E" w14:textId="5B3996A6" w:rsidR="00DD4295" w:rsidRPr="00613A2C" w:rsidRDefault="00DD4295" w:rsidP="00510019">
            <w:pPr>
              <w:ind w:firstLine="0"/>
              <w:jc w:val="left"/>
              <w:rPr>
                <w:sz w:val="24"/>
                <w:szCs w:val="24"/>
                <w:lang w:val="ro-RO"/>
              </w:rPr>
            </w:pPr>
            <w:r w:rsidRPr="00613A2C">
              <w:rPr>
                <w:sz w:val="24"/>
                <w:szCs w:val="24"/>
                <w:lang w:val="ro-RO"/>
              </w:rPr>
              <w:t>AOT40</w:t>
            </w:r>
            <w:r w:rsidRPr="00613A2C">
              <w:rPr>
                <w:sz w:val="24"/>
                <w:szCs w:val="24"/>
                <w:vertAlign w:val="superscript"/>
                <w:lang w:val="ro-RO"/>
              </w:rPr>
              <w:t>(c)</w:t>
            </w:r>
            <w:r w:rsidRPr="00613A2C">
              <w:rPr>
                <w:sz w:val="24"/>
                <w:szCs w:val="24"/>
                <w:lang w:val="ro-RO"/>
              </w:rPr>
              <w:t xml:space="preserve"> acumulat în perioada mai</w:t>
            </w:r>
            <w:r w:rsidR="00510019" w:rsidRPr="00613A2C">
              <w:rPr>
                <w:sz w:val="24"/>
                <w:szCs w:val="24"/>
                <w:lang w:val="ro-RO"/>
              </w:rPr>
              <w:t>–</w:t>
            </w:r>
            <w:r w:rsidRPr="00613A2C">
              <w:rPr>
                <w:sz w:val="24"/>
                <w:szCs w:val="24"/>
                <w:lang w:val="ro-RO"/>
              </w:rPr>
              <w:t>iulie</w:t>
            </w:r>
          </w:p>
        </w:tc>
        <w:tc>
          <w:tcPr>
            <w:tcW w:w="1515" w:type="pct"/>
          </w:tcPr>
          <w:p w14:paraId="3B936CD2" w14:textId="2F071EF7" w:rsidR="00DD4295" w:rsidRPr="00613A2C" w:rsidRDefault="00806D3B" w:rsidP="00330BF0">
            <w:pPr>
              <w:ind w:firstLine="0"/>
              <w:jc w:val="left"/>
              <w:rPr>
                <w:bCs/>
                <w:sz w:val="24"/>
                <w:szCs w:val="24"/>
                <w:shd w:val="clear" w:color="auto" w:fill="FFFFFF"/>
                <w:lang w:val="ro-RO"/>
              </w:rPr>
            </w:pPr>
            <w:r w:rsidRPr="00613A2C">
              <w:rPr>
                <w:sz w:val="24"/>
                <w:szCs w:val="24"/>
                <w:lang w:val="ro-RO"/>
              </w:rPr>
              <w:t>18</w:t>
            </w:r>
            <w:r w:rsidR="00DD4295" w:rsidRPr="00613A2C">
              <w:rPr>
                <w:sz w:val="24"/>
                <w:szCs w:val="24"/>
                <w:lang w:val="ro-RO"/>
              </w:rPr>
              <w:t>000 µ</w:t>
            </w:r>
            <w:r w:rsidR="00DD4295" w:rsidRPr="00613A2C">
              <w:rPr>
                <w:bCs/>
                <w:sz w:val="24"/>
                <w:szCs w:val="24"/>
                <w:shd w:val="clear" w:color="auto" w:fill="FFFFFF"/>
                <w:lang w:val="ro-RO"/>
              </w:rPr>
              <w:t>g/m</w:t>
            </w:r>
            <w:r w:rsidR="00DD4295" w:rsidRPr="00613A2C">
              <w:rPr>
                <w:bCs/>
                <w:sz w:val="24"/>
                <w:szCs w:val="24"/>
                <w:shd w:val="clear" w:color="auto" w:fill="FFFFFF"/>
                <w:vertAlign w:val="superscript"/>
                <w:lang w:val="ro-RO"/>
              </w:rPr>
              <w:t>3</w:t>
            </w:r>
            <w:r w:rsidR="00DD4295" w:rsidRPr="00613A2C">
              <w:rPr>
                <w:bCs/>
                <w:sz w:val="24"/>
                <w:szCs w:val="24"/>
                <w:shd w:val="clear" w:color="auto" w:fill="FFFFFF"/>
                <w:lang w:val="ro-RO"/>
              </w:rPr>
              <w:t>h</w:t>
            </w:r>
            <w:r w:rsidR="00D16759" w:rsidRPr="00613A2C">
              <w:rPr>
                <w:bCs/>
                <w:sz w:val="24"/>
                <w:szCs w:val="24"/>
                <w:shd w:val="clear" w:color="auto" w:fill="FFFFFF"/>
                <w:lang w:val="ro-RO"/>
              </w:rPr>
              <w:t>,</w:t>
            </w:r>
          </w:p>
          <w:p w14:paraId="770D1D34" w14:textId="45972CE2" w:rsidR="00510019" w:rsidRPr="00613A2C" w:rsidRDefault="00DD4295" w:rsidP="00330BF0">
            <w:pPr>
              <w:ind w:firstLine="0"/>
              <w:jc w:val="left"/>
              <w:rPr>
                <w:sz w:val="24"/>
                <w:szCs w:val="24"/>
                <w:lang w:val="ro-RO"/>
              </w:rPr>
            </w:pPr>
            <w:r w:rsidRPr="00613A2C">
              <w:rPr>
                <w:sz w:val="24"/>
                <w:szCs w:val="24"/>
                <w:lang w:val="ro-RO"/>
              </w:rPr>
              <w:t xml:space="preserve">medie </w:t>
            </w:r>
            <w:r w:rsidR="0039035A" w:rsidRPr="00613A2C">
              <w:rPr>
                <w:sz w:val="24"/>
                <w:szCs w:val="24"/>
                <w:lang w:val="ro-RO"/>
              </w:rPr>
              <w:t xml:space="preserve">calculată </w:t>
            </w:r>
            <w:r w:rsidRPr="00613A2C">
              <w:rPr>
                <w:sz w:val="24"/>
                <w:szCs w:val="24"/>
                <w:lang w:val="ro-RO"/>
              </w:rPr>
              <w:t xml:space="preserve">pe </w:t>
            </w:r>
          </w:p>
          <w:p w14:paraId="3FBF3A91" w14:textId="6BD63A9F" w:rsidR="00DD4295" w:rsidRPr="00613A2C" w:rsidRDefault="00DD4295" w:rsidP="00330BF0">
            <w:pPr>
              <w:ind w:firstLine="0"/>
              <w:jc w:val="left"/>
              <w:rPr>
                <w:sz w:val="24"/>
                <w:szCs w:val="24"/>
                <w:lang w:val="ro-RO"/>
              </w:rPr>
            </w:pPr>
            <w:r w:rsidRPr="00613A2C">
              <w:rPr>
                <w:sz w:val="24"/>
                <w:szCs w:val="24"/>
                <w:lang w:val="ro-RO"/>
              </w:rPr>
              <w:t>5 ani</w:t>
            </w:r>
            <w:r w:rsidR="00510019" w:rsidRPr="00613A2C">
              <w:rPr>
                <w:sz w:val="24"/>
                <w:szCs w:val="24"/>
                <w:vertAlign w:val="superscript"/>
                <w:lang w:val="ro-RO"/>
              </w:rPr>
              <w:t>(d)</w:t>
            </w:r>
          </w:p>
        </w:tc>
        <w:tc>
          <w:tcPr>
            <w:tcW w:w="1000" w:type="pct"/>
          </w:tcPr>
          <w:p w14:paraId="26369C8D" w14:textId="5399D80C" w:rsidR="00DD4295" w:rsidRPr="00613A2C" w:rsidRDefault="00330BF0" w:rsidP="00330BF0">
            <w:pPr>
              <w:ind w:firstLine="0"/>
              <w:jc w:val="left"/>
              <w:rPr>
                <w:sz w:val="24"/>
                <w:szCs w:val="24"/>
                <w:lang w:val="ro-RO"/>
              </w:rPr>
            </w:pPr>
            <w:r w:rsidRPr="00613A2C">
              <w:rPr>
                <w:sz w:val="24"/>
                <w:szCs w:val="24"/>
                <w:lang w:val="ro-RO"/>
              </w:rPr>
              <w:t>P</w:t>
            </w:r>
            <w:r w:rsidR="00DD4295" w:rsidRPr="00613A2C">
              <w:rPr>
                <w:sz w:val="24"/>
                <w:szCs w:val="24"/>
                <w:lang w:val="ro-RO"/>
              </w:rPr>
              <w:t xml:space="preserve">entru vegetație (calculate pe baza valorilor </w:t>
            </w:r>
            <w:r w:rsidR="00F802A1" w:rsidRPr="00613A2C">
              <w:rPr>
                <w:sz w:val="24"/>
                <w:szCs w:val="24"/>
                <w:lang w:val="ro-RO"/>
              </w:rPr>
              <w:t>pe 1</w:t>
            </w:r>
            <w:r w:rsidR="00DD4295" w:rsidRPr="00613A2C">
              <w:rPr>
                <w:sz w:val="24"/>
                <w:szCs w:val="24"/>
                <w:lang w:val="ro-RO"/>
              </w:rPr>
              <w:t xml:space="preserve"> oră)</w:t>
            </w:r>
          </w:p>
        </w:tc>
        <w:tc>
          <w:tcPr>
            <w:tcW w:w="969" w:type="pct"/>
          </w:tcPr>
          <w:p w14:paraId="182098D4" w14:textId="04AAD19B" w:rsidR="00DD4295" w:rsidRPr="00613A2C" w:rsidRDefault="00806D3B" w:rsidP="00330BF0">
            <w:pPr>
              <w:ind w:firstLine="0"/>
              <w:jc w:val="left"/>
              <w:rPr>
                <w:sz w:val="24"/>
                <w:szCs w:val="24"/>
                <w:lang w:val="ro-RO"/>
              </w:rPr>
            </w:pPr>
            <w:r w:rsidRPr="00613A2C">
              <w:rPr>
                <w:sz w:val="24"/>
                <w:szCs w:val="24"/>
                <w:lang w:val="ro-RO"/>
              </w:rPr>
              <w:t>6</w:t>
            </w:r>
            <w:r w:rsidR="00DD4295" w:rsidRPr="00613A2C">
              <w:rPr>
                <w:sz w:val="24"/>
                <w:szCs w:val="24"/>
                <w:lang w:val="ro-RO"/>
              </w:rPr>
              <w:t>000 µ</w:t>
            </w:r>
            <w:r w:rsidR="00DD4295" w:rsidRPr="00613A2C">
              <w:rPr>
                <w:bCs/>
                <w:sz w:val="24"/>
                <w:szCs w:val="24"/>
                <w:shd w:val="clear" w:color="auto" w:fill="FFFFFF"/>
                <w:lang w:val="ro-RO"/>
              </w:rPr>
              <w:t>g/m</w:t>
            </w:r>
            <w:r w:rsidR="00DD4295" w:rsidRPr="00613A2C">
              <w:rPr>
                <w:bCs/>
                <w:sz w:val="24"/>
                <w:szCs w:val="24"/>
                <w:shd w:val="clear" w:color="auto" w:fill="FFFFFF"/>
                <w:vertAlign w:val="superscript"/>
                <w:lang w:val="ro-RO"/>
              </w:rPr>
              <w:t>3</w:t>
            </w:r>
            <w:r w:rsidR="00DD4295" w:rsidRPr="00613A2C">
              <w:rPr>
                <w:bCs/>
                <w:sz w:val="24"/>
                <w:szCs w:val="24"/>
                <w:shd w:val="clear" w:color="auto" w:fill="FFFFFF"/>
                <w:lang w:val="ro-RO"/>
              </w:rPr>
              <w:t>h</w:t>
            </w:r>
            <w:r w:rsidR="00DD4295" w:rsidRPr="00613A2C">
              <w:rPr>
                <w:color w:val="FF0000"/>
                <w:sz w:val="24"/>
                <w:szCs w:val="24"/>
                <w:lang w:val="ro-RO"/>
              </w:rPr>
              <w:t xml:space="preserve"> </w:t>
            </w:r>
          </w:p>
        </w:tc>
      </w:tr>
      <w:tr w:rsidR="006343F9" w:rsidRPr="00613A2C" w14:paraId="1D368F65" w14:textId="77777777" w:rsidTr="006343F9">
        <w:trPr>
          <w:trHeight w:val="254"/>
        </w:trPr>
        <w:tc>
          <w:tcPr>
            <w:tcW w:w="1516" w:type="pct"/>
          </w:tcPr>
          <w:p w14:paraId="7F7BF135" w14:textId="77777777" w:rsidR="00DD4295" w:rsidRPr="00613A2C" w:rsidRDefault="00DD4295" w:rsidP="00330BF0">
            <w:pPr>
              <w:ind w:firstLine="0"/>
              <w:jc w:val="left"/>
              <w:rPr>
                <w:sz w:val="24"/>
                <w:szCs w:val="24"/>
                <w:lang w:val="ro-RO"/>
              </w:rPr>
            </w:pPr>
            <w:r w:rsidRPr="00613A2C">
              <w:rPr>
                <w:sz w:val="24"/>
                <w:szCs w:val="24"/>
                <w:lang w:val="ro-RO"/>
              </w:rPr>
              <w:t>1 oră</w:t>
            </w:r>
          </w:p>
        </w:tc>
        <w:tc>
          <w:tcPr>
            <w:tcW w:w="1515" w:type="pct"/>
          </w:tcPr>
          <w:p w14:paraId="50E17863" w14:textId="77777777" w:rsidR="00DD4295" w:rsidRPr="00613A2C" w:rsidRDefault="00DD4295" w:rsidP="00330BF0">
            <w:pPr>
              <w:ind w:firstLine="0"/>
              <w:jc w:val="left"/>
              <w:rPr>
                <w:sz w:val="24"/>
                <w:szCs w:val="24"/>
                <w:lang w:val="ro-RO"/>
              </w:rPr>
            </w:pPr>
            <w:r w:rsidRPr="00613A2C">
              <w:rPr>
                <w:sz w:val="24"/>
                <w:szCs w:val="24"/>
                <w:lang w:val="ro-RO"/>
              </w:rPr>
              <w:t>180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p>
        </w:tc>
        <w:tc>
          <w:tcPr>
            <w:tcW w:w="1000" w:type="pct"/>
          </w:tcPr>
          <w:p w14:paraId="74D44ACC" w14:textId="30CEBCAD" w:rsidR="00DD4295" w:rsidRPr="00613A2C" w:rsidRDefault="00DD4295" w:rsidP="00330BF0">
            <w:pPr>
              <w:ind w:firstLine="0"/>
              <w:jc w:val="left"/>
              <w:rPr>
                <w:sz w:val="24"/>
                <w:szCs w:val="24"/>
                <w:lang w:val="ro-RO"/>
              </w:rPr>
            </w:pPr>
            <w:r w:rsidRPr="00613A2C">
              <w:rPr>
                <w:sz w:val="24"/>
                <w:szCs w:val="24"/>
                <w:lang w:val="ro-RO"/>
              </w:rPr>
              <w:t xml:space="preserve">Pragul </w:t>
            </w:r>
            <w:r w:rsidR="00330BF0" w:rsidRPr="00613A2C">
              <w:rPr>
                <w:sz w:val="24"/>
                <w:szCs w:val="24"/>
                <w:lang w:val="ro-RO"/>
              </w:rPr>
              <w:t>de informare</w:t>
            </w:r>
          </w:p>
        </w:tc>
        <w:tc>
          <w:tcPr>
            <w:tcW w:w="969" w:type="pct"/>
          </w:tcPr>
          <w:p w14:paraId="0F467657" w14:textId="77777777" w:rsidR="00DD4295" w:rsidRPr="00613A2C" w:rsidRDefault="00DD4295" w:rsidP="00330BF0">
            <w:pPr>
              <w:ind w:firstLine="0"/>
              <w:jc w:val="left"/>
              <w:rPr>
                <w:sz w:val="24"/>
                <w:szCs w:val="24"/>
                <w:lang w:val="ro-RO"/>
              </w:rPr>
            </w:pPr>
          </w:p>
        </w:tc>
      </w:tr>
      <w:tr w:rsidR="006343F9" w:rsidRPr="00613A2C" w14:paraId="21C23982" w14:textId="77777777" w:rsidTr="00FD475C">
        <w:trPr>
          <w:trHeight w:val="283"/>
        </w:trPr>
        <w:tc>
          <w:tcPr>
            <w:tcW w:w="1516" w:type="pct"/>
          </w:tcPr>
          <w:p w14:paraId="5127DA7A" w14:textId="77777777" w:rsidR="00DD4295" w:rsidRPr="00613A2C" w:rsidRDefault="00DD4295" w:rsidP="00330BF0">
            <w:pPr>
              <w:ind w:firstLine="0"/>
              <w:jc w:val="left"/>
              <w:rPr>
                <w:sz w:val="24"/>
                <w:szCs w:val="24"/>
                <w:lang w:val="ro-RO"/>
              </w:rPr>
            </w:pPr>
            <w:r w:rsidRPr="00613A2C">
              <w:rPr>
                <w:sz w:val="24"/>
                <w:szCs w:val="24"/>
                <w:lang w:val="ro-RO"/>
              </w:rPr>
              <w:t>1 oră</w:t>
            </w:r>
          </w:p>
        </w:tc>
        <w:tc>
          <w:tcPr>
            <w:tcW w:w="1515" w:type="pct"/>
          </w:tcPr>
          <w:p w14:paraId="00F54A6C" w14:textId="77777777" w:rsidR="00DD4295" w:rsidRPr="00613A2C" w:rsidRDefault="00DD4295" w:rsidP="00330BF0">
            <w:pPr>
              <w:ind w:firstLine="0"/>
              <w:jc w:val="left"/>
              <w:rPr>
                <w:sz w:val="24"/>
                <w:szCs w:val="24"/>
                <w:lang w:val="ro-RO"/>
              </w:rPr>
            </w:pPr>
            <w:r w:rsidRPr="00613A2C">
              <w:rPr>
                <w:sz w:val="24"/>
                <w:szCs w:val="24"/>
                <w:lang w:val="ro-RO"/>
              </w:rPr>
              <w:t>240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p>
        </w:tc>
        <w:tc>
          <w:tcPr>
            <w:tcW w:w="1000" w:type="pct"/>
          </w:tcPr>
          <w:p w14:paraId="5D34CB61" w14:textId="77777777" w:rsidR="00DD4295" w:rsidRPr="00613A2C" w:rsidRDefault="00DD4295" w:rsidP="00330BF0">
            <w:pPr>
              <w:ind w:firstLine="0"/>
              <w:jc w:val="left"/>
              <w:rPr>
                <w:sz w:val="24"/>
                <w:szCs w:val="24"/>
                <w:lang w:val="ro-RO"/>
              </w:rPr>
            </w:pPr>
            <w:r w:rsidRPr="00613A2C">
              <w:rPr>
                <w:sz w:val="24"/>
                <w:szCs w:val="24"/>
                <w:lang w:val="ro-RO"/>
              </w:rPr>
              <w:t>Pragul de alertă</w:t>
            </w:r>
          </w:p>
        </w:tc>
        <w:tc>
          <w:tcPr>
            <w:tcW w:w="969" w:type="pct"/>
          </w:tcPr>
          <w:p w14:paraId="4D6B2048" w14:textId="77777777" w:rsidR="00DD4295" w:rsidRPr="00613A2C" w:rsidRDefault="00DD4295" w:rsidP="00330BF0">
            <w:pPr>
              <w:ind w:firstLine="0"/>
              <w:jc w:val="left"/>
              <w:rPr>
                <w:sz w:val="24"/>
                <w:szCs w:val="24"/>
                <w:lang w:val="ro-RO"/>
              </w:rPr>
            </w:pPr>
          </w:p>
        </w:tc>
      </w:tr>
    </w:tbl>
    <w:p w14:paraId="43FD7864" w14:textId="5564B161" w:rsidR="007D5740" w:rsidRPr="00613A2C" w:rsidRDefault="00D8661C" w:rsidP="00C53475">
      <w:pPr>
        <w:tabs>
          <w:tab w:val="left" w:pos="2694"/>
          <w:tab w:val="left" w:pos="2977"/>
        </w:tabs>
        <w:rPr>
          <w:b/>
          <w:sz w:val="24"/>
          <w:szCs w:val="24"/>
          <w:lang w:val="ro-RO"/>
        </w:rPr>
      </w:pPr>
      <w:r w:rsidRPr="00613A2C">
        <w:rPr>
          <w:b/>
          <w:noProof/>
          <w:sz w:val="24"/>
          <w:szCs w:val="24"/>
          <w:lang w:val="ru-RU" w:eastAsia="ru-RU"/>
        </w:rPr>
        <mc:AlternateContent>
          <mc:Choice Requires="wps">
            <w:drawing>
              <wp:anchor distT="0" distB="0" distL="114300" distR="114300" simplePos="0" relativeHeight="251669504" behindDoc="0" locked="0" layoutInCell="1" allowOverlap="1" wp14:anchorId="12F5AF2E" wp14:editId="36485413">
                <wp:simplePos x="0" y="0"/>
                <wp:positionH relativeFrom="column">
                  <wp:posOffset>463550</wp:posOffset>
                </wp:positionH>
                <wp:positionV relativeFrom="paragraph">
                  <wp:posOffset>172720</wp:posOffset>
                </wp:positionV>
                <wp:extent cx="1440000" cy="0"/>
                <wp:effectExtent l="0" t="0" r="0" b="0"/>
                <wp:wrapNone/>
                <wp:docPr id="11" name="Conector drept 11"/>
                <wp:cNvGraphicFramePr/>
                <a:graphic xmlns:a="http://schemas.openxmlformats.org/drawingml/2006/main">
                  <a:graphicData uri="http://schemas.microsoft.com/office/word/2010/wordprocessingShape">
                    <wps:wsp>
                      <wps:cNvCnPr/>
                      <wps:spPr>
                        <a:xfrm>
                          <a:off x="0" y="0"/>
                          <a:ext cx="144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97FC4C" id="Conector drept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13.6pt" to="149.9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" strokecolor="black [3040]"/>
            </w:pict>
          </mc:Fallback>
        </mc:AlternateContent>
      </w:r>
    </w:p>
    <w:p w14:paraId="3324F16A" w14:textId="283CABBD" w:rsidR="00DD4295" w:rsidRPr="00613A2C" w:rsidRDefault="00DD4295" w:rsidP="00DD4295">
      <w:pPr>
        <w:rPr>
          <w:sz w:val="24"/>
          <w:szCs w:val="24"/>
          <w:lang w:val="ro-RO"/>
        </w:rPr>
      </w:pPr>
      <w:r w:rsidRPr="00613A2C">
        <w:rPr>
          <w:sz w:val="24"/>
          <w:szCs w:val="24"/>
          <w:vertAlign w:val="superscript"/>
          <w:lang w:val="ro-RO"/>
        </w:rPr>
        <w:t>(a)</w:t>
      </w:r>
      <w:r w:rsidRPr="00613A2C">
        <w:rPr>
          <w:sz w:val="24"/>
          <w:szCs w:val="24"/>
          <w:lang w:val="ro-RO"/>
        </w:rPr>
        <w:t xml:space="preserve"> </w:t>
      </w:r>
      <w:r w:rsidR="00330BF0" w:rsidRPr="00613A2C">
        <w:rPr>
          <w:sz w:val="24"/>
          <w:szCs w:val="24"/>
          <w:shd w:val="clear" w:color="auto" w:fill="FFFFFF"/>
          <w:lang w:val="ro-RO"/>
        </w:rPr>
        <w:t>V</w:t>
      </w:r>
      <w:r w:rsidRPr="00613A2C">
        <w:rPr>
          <w:sz w:val="24"/>
          <w:szCs w:val="24"/>
          <w:shd w:val="clear" w:color="auto" w:fill="FFFFFF"/>
          <w:lang w:val="ro-RO"/>
        </w:rPr>
        <w:t xml:space="preserve">aloarea maximă zilnică a </w:t>
      </w:r>
      <w:r w:rsidR="00806D3B" w:rsidRPr="00613A2C">
        <w:rPr>
          <w:sz w:val="24"/>
          <w:szCs w:val="24"/>
          <w:shd w:val="clear" w:color="auto" w:fill="FFFFFF"/>
          <w:lang w:val="ro-RO"/>
        </w:rPr>
        <w:t>concentraţiei medi</w:t>
      </w:r>
      <w:r w:rsidRPr="00613A2C">
        <w:rPr>
          <w:sz w:val="24"/>
          <w:szCs w:val="24"/>
          <w:shd w:val="clear" w:color="auto" w:fill="FFFFFF"/>
          <w:lang w:val="ro-RO"/>
        </w:rPr>
        <w:t xml:space="preserve">i pe 8 ore este selectată după examinarea mediilor curente pe 8 ore (în regim continuu), calculate pe baza datelor orare și actualizate în fiecare oră. Fiecare medie pe 8 ore calculată </w:t>
      </w:r>
      <w:r w:rsidR="001D22A0" w:rsidRPr="00613A2C">
        <w:rPr>
          <w:sz w:val="24"/>
          <w:szCs w:val="24"/>
          <w:shd w:val="clear" w:color="auto" w:fill="FFFFFF"/>
          <w:lang w:val="ro-RO"/>
        </w:rPr>
        <w:t xml:space="preserve">în aşa mod </w:t>
      </w:r>
      <w:r w:rsidRPr="00613A2C">
        <w:rPr>
          <w:sz w:val="24"/>
          <w:szCs w:val="24"/>
          <w:shd w:val="clear" w:color="auto" w:fill="FFFFFF"/>
          <w:lang w:val="ro-RO"/>
        </w:rPr>
        <w:t xml:space="preserve">se </w:t>
      </w:r>
      <w:r w:rsidR="00F802A1" w:rsidRPr="00613A2C">
        <w:rPr>
          <w:sz w:val="24"/>
          <w:szCs w:val="24"/>
          <w:shd w:val="clear" w:color="auto" w:fill="FFFFFF"/>
          <w:lang w:val="ro-RO"/>
        </w:rPr>
        <w:t>atribuie zilei</w:t>
      </w:r>
      <w:r w:rsidRPr="00613A2C">
        <w:rPr>
          <w:sz w:val="24"/>
          <w:szCs w:val="24"/>
          <w:shd w:val="clear" w:color="auto" w:fill="FFFFFF"/>
          <w:lang w:val="ro-RO"/>
        </w:rPr>
        <w:t xml:space="preserve"> în care</w:t>
      </w:r>
      <w:r w:rsidR="00F802A1" w:rsidRPr="00613A2C">
        <w:rPr>
          <w:sz w:val="24"/>
          <w:szCs w:val="24"/>
          <w:shd w:val="clear" w:color="auto" w:fill="FFFFFF"/>
          <w:lang w:val="ro-RO"/>
        </w:rPr>
        <w:t xml:space="preserve"> perioada de calculare se încheie</w:t>
      </w:r>
      <w:r w:rsidRPr="00613A2C">
        <w:rPr>
          <w:sz w:val="24"/>
          <w:szCs w:val="24"/>
          <w:shd w:val="clear" w:color="auto" w:fill="FFFFFF"/>
          <w:lang w:val="ro-RO"/>
        </w:rPr>
        <w:t xml:space="preserve">. Astfel, prima perioadă de calculare pentru </w:t>
      </w:r>
      <w:r w:rsidRPr="00613A2C">
        <w:rPr>
          <w:sz w:val="24"/>
          <w:szCs w:val="24"/>
          <w:lang w:val="ro-RO"/>
        </w:rPr>
        <w:t>oricare</w:t>
      </w:r>
      <w:r w:rsidRPr="00613A2C">
        <w:rPr>
          <w:sz w:val="24"/>
          <w:szCs w:val="24"/>
          <w:shd w:val="clear" w:color="auto" w:fill="FFFFFF"/>
          <w:lang w:val="ro-RO"/>
        </w:rPr>
        <w:t xml:space="preserve"> zi va fi perioada cuprinsă între ora 17:00 din ziua precedentă </w:t>
      </w:r>
      <w:r w:rsidR="00806D3B" w:rsidRPr="00613A2C">
        <w:rPr>
          <w:sz w:val="24"/>
          <w:szCs w:val="24"/>
          <w:shd w:val="clear" w:color="auto" w:fill="FFFFFF"/>
          <w:lang w:val="ro-RO"/>
        </w:rPr>
        <w:t>și ora 01:00 în ziua respectivă, iar</w:t>
      </w:r>
      <w:r w:rsidRPr="00613A2C">
        <w:rPr>
          <w:sz w:val="24"/>
          <w:szCs w:val="24"/>
          <w:shd w:val="clear" w:color="auto" w:fill="FFFFFF"/>
          <w:lang w:val="ro-RO"/>
        </w:rPr>
        <w:t xml:space="preserve"> ultima perioadă de calculare pentru o anumită zi va fi perioada cuprinsă între orele 16:00 și 24:00 în ziua respectivă. </w:t>
      </w:r>
    </w:p>
    <w:p w14:paraId="2B4E4A66" w14:textId="3400FBDB" w:rsidR="00DD4295" w:rsidRPr="00613A2C" w:rsidRDefault="00DD4295" w:rsidP="00DD4295">
      <w:pPr>
        <w:rPr>
          <w:sz w:val="24"/>
          <w:szCs w:val="24"/>
          <w:lang w:val="ro-RO"/>
        </w:rPr>
      </w:pPr>
      <w:r w:rsidRPr="00613A2C">
        <w:rPr>
          <w:sz w:val="24"/>
          <w:szCs w:val="24"/>
          <w:vertAlign w:val="superscript"/>
          <w:lang w:val="ro-RO"/>
        </w:rPr>
        <w:t>(b)</w:t>
      </w:r>
      <w:r w:rsidR="002104DC" w:rsidRPr="00613A2C">
        <w:rPr>
          <w:sz w:val="24"/>
          <w:szCs w:val="24"/>
          <w:lang w:val="ro-RO"/>
        </w:rPr>
        <w:t xml:space="preserve"> </w:t>
      </w:r>
      <w:r w:rsidR="00510019" w:rsidRPr="00613A2C">
        <w:rPr>
          <w:sz w:val="24"/>
          <w:szCs w:val="24"/>
          <w:lang w:val="ro-RO"/>
        </w:rPr>
        <w:t>V</w:t>
      </w:r>
      <w:r w:rsidR="00806D3B" w:rsidRPr="00613A2C">
        <w:rPr>
          <w:sz w:val="24"/>
          <w:szCs w:val="24"/>
          <w:lang w:val="ro-RO"/>
        </w:rPr>
        <w:t>aloarea maximă</w:t>
      </w:r>
      <w:r w:rsidRPr="00613A2C">
        <w:rPr>
          <w:sz w:val="24"/>
          <w:szCs w:val="24"/>
          <w:lang w:val="ro-RO"/>
        </w:rPr>
        <w:t xml:space="preserve"> zilnică a </w:t>
      </w:r>
      <w:r w:rsidR="00461ACF" w:rsidRPr="00613A2C">
        <w:rPr>
          <w:sz w:val="24"/>
          <w:szCs w:val="24"/>
          <w:lang w:val="ro-RO"/>
        </w:rPr>
        <w:t>concentraţiei medi</w:t>
      </w:r>
      <w:r w:rsidRPr="00613A2C">
        <w:rPr>
          <w:sz w:val="24"/>
          <w:szCs w:val="24"/>
          <w:lang w:val="ro-RO"/>
        </w:rPr>
        <w:t>i pe 8 ore pe parcursul unui an calendaristic.</w:t>
      </w:r>
      <w:r w:rsidR="00461ACF" w:rsidRPr="00613A2C">
        <w:rPr>
          <w:sz w:val="24"/>
          <w:szCs w:val="24"/>
          <w:lang w:val="ro-RO"/>
        </w:rPr>
        <w:t xml:space="preserve"> </w:t>
      </w:r>
    </w:p>
    <w:p w14:paraId="7588EB31" w14:textId="14496727" w:rsidR="00DD4295" w:rsidRPr="00613A2C" w:rsidRDefault="00DD4295" w:rsidP="00DD4295">
      <w:pPr>
        <w:rPr>
          <w:bCs/>
          <w:sz w:val="24"/>
          <w:szCs w:val="24"/>
          <w:shd w:val="clear" w:color="auto" w:fill="FFFFFF"/>
          <w:lang w:val="ro-RO"/>
        </w:rPr>
      </w:pPr>
      <w:r w:rsidRPr="00613A2C">
        <w:rPr>
          <w:sz w:val="24"/>
          <w:szCs w:val="24"/>
          <w:vertAlign w:val="superscript"/>
          <w:lang w:val="ro-RO"/>
        </w:rPr>
        <w:t>(c)</w:t>
      </w:r>
      <w:r w:rsidRPr="00613A2C">
        <w:rPr>
          <w:sz w:val="24"/>
          <w:szCs w:val="24"/>
          <w:lang w:val="ro-RO"/>
        </w:rPr>
        <w:t xml:space="preserve"> </w:t>
      </w:r>
      <w:r w:rsidR="003C4624" w:rsidRPr="00613A2C">
        <w:rPr>
          <w:sz w:val="24"/>
          <w:szCs w:val="24"/>
          <w:lang w:val="ro-RO"/>
        </w:rPr>
        <w:t>E</w:t>
      </w:r>
      <w:r w:rsidRPr="00613A2C">
        <w:rPr>
          <w:sz w:val="24"/>
          <w:szCs w:val="24"/>
          <w:lang w:val="ro-RO"/>
        </w:rPr>
        <w:t xml:space="preserve">xpunerea la </w:t>
      </w:r>
      <w:r w:rsidR="00A90471" w:rsidRPr="00613A2C">
        <w:rPr>
          <w:sz w:val="24"/>
          <w:szCs w:val="24"/>
          <w:lang w:val="ro-RO"/>
        </w:rPr>
        <w:t>ozonul</w:t>
      </w:r>
      <w:r w:rsidRPr="00613A2C">
        <w:rPr>
          <w:sz w:val="24"/>
          <w:szCs w:val="24"/>
          <w:vertAlign w:val="subscript"/>
          <w:lang w:val="ro-RO"/>
        </w:rPr>
        <w:t xml:space="preserve"> </w:t>
      </w:r>
      <w:r w:rsidRPr="00613A2C">
        <w:rPr>
          <w:sz w:val="24"/>
          <w:szCs w:val="24"/>
          <w:lang w:val="ro-RO"/>
        </w:rPr>
        <w:t>acumulat în cazul pragului de 40 de părți pe miliard. Este suma diferențelor dintre concentrațiile orare &gt;80 µ</w:t>
      </w:r>
      <w:r w:rsidRPr="00613A2C">
        <w:rPr>
          <w:bCs/>
          <w:sz w:val="24"/>
          <w:szCs w:val="24"/>
          <w:shd w:val="clear" w:color="auto" w:fill="FFFFFF"/>
          <w:lang w:val="ro-RO"/>
        </w:rPr>
        <w:t>g/m</w:t>
      </w:r>
      <w:r w:rsidRPr="00613A2C">
        <w:rPr>
          <w:bCs/>
          <w:sz w:val="24"/>
          <w:szCs w:val="24"/>
          <w:shd w:val="clear" w:color="auto" w:fill="FFFFFF"/>
          <w:vertAlign w:val="superscript"/>
          <w:lang w:val="ro-RO"/>
        </w:rPr>
        <w:t>3</w:t>
      </w:r>
      <w:r w:rsidRPr="00613A2C">
        <w:rPr>
          <w:bCs/>
          <w:sz w:val="24"/>
          <w:szCs w:val="24"/>
          <w:shd w:val="clear" w:color="auto" w:fill="FFFFFF"/>
          <w:lang w:val="ro-RO"/>
        </w:rPr>
        <w:t xml:space="preserve"> (=40 de părți pe miliard) și 80 </w:t>
      </w:r>
      <w:r w:rsidRPr="00613A2C">
        <w:rPr>
          <w:sz w:val="24"/>
          <w:szCs w:val="24"/>
          <w:lang w:val="ro-RO"/>
        </w:rPr>
        <w:t>µ</w:t>
      </w:r>
      <w:r w:rsidRPr="00613A2C">
        <w:rPr>
          <w:bCs/>
          <w:sz w:val="24"/>
          <w:szCs w:val="24"/>
          <w:shd w:val="clear" w:color="auto" w:fill="FFFFFF"/>
          <w:lang w:val="ro-RO"/>
        </w:rPr>
        <w:t>g/m</w:t>
      </w:r>
      <w:r w:rsidRPr="00613A2C">
        <w:rPr>
          <w:bCs/>
          <w:sz w:val="24"/>
          <w:szCs w:val="24"/>
          <w:shd w:val="clear" w:color="auto" w:fill="FFFFFF"/>
          <w:vertAlign w:val="superscript"/>
          <w:lang w:val="ro-RO"/>
        </w:rPr>
        <w:t xml:space="preserve">3 </w:t>
      </w:r>
      <w:r w:rsidRPr="00613A2C">
        <w:rPr>
          <w:bCs/>
          <w:sz w:val="24"/>
          <w:szCs w:val="24"/>
          <w:shd w:val="clear" w:color="auto" w:fill="FFFFFF"/>
          <w:lang w:val="ro-RO"/>
        </w:rPr>
        <w:t>acumul</w:t>
      </w:r>
      <w:r w:rsidR="00AF2F2A" w:rsidRPr="00613A2C">
        <w:rPr>
          <w:bCs/>
          <w:sz w:val="24"/>
          <w:szCs w:val="24"/>
          <w:shd w:val="clear" w:color="auto" w:fill="FFFFFF"/>
          <w:lang w:val="ro-RO"/>
        </w:rPr>
        <w:t>ate</w:t>
      </w:r>
      <w:r w:rsidR="006F0887" w:rsidRPr="00613A2C">
        <w:rPr>
          <w:bCs/>
          <w:sz w:val="24"/>
          <w:szCs w:val="24"/>
          <w:shd w:val="clear" w:color="auto" w:fill="FFFFFF"/>
          <w:lang w:val="ro-RO"/>
        </w:rPr>
        <w:t>,</w:t>
      </w:r>
      <w:r w:rsidR="00AF2F2A" w:rsidRPr="00613A2C">
        <w:rPr>
          <w:bCs/>
          <w:sz w:val="24"/>
          <w:szCs w:val="24"/>
          <w:shd w:val="clear" w:color="auto" w:fill="FFFFFF"/>
          <w:lang w:val="ro-RO"/>
        </w:rPr>
        <w:t xml:space="preserve"> folosind doar valorile pe 1 </w:t>
      </w:r>
      <w:r w:rsidRPr="00613A2C">
        <w:rPr>
          <w:bCs/>
          <w:sz w:val="24"/>
          <w:szCs w:val="24"/>
          <w:shd w:val="clear" w:color="auto" w:fill="FFFFFF"/>
          <w:lang w:val="ro-RO"/>
        </w:rPr>
        <w:t>oră măsurate zilnic între orele 8:00 și 20:00.</w:t>
      </w:r>
    </w:p>
    <w:p w14:paraId="20B3A339" w14:textId="57C851FE" w:rsidR="00DD4295" w:rsidRPr="00613A2C" w:rsidRDefault="00DD4295" w:rsidP="00DD4295">
      <w:pPr>
        <w:rPr>
          <w:sz w:val="24"/>
          <w:szCs w:val="24"/>
          <w:lang w:val="ro-RO"/>
        </w:rPr>
      </w:pPr>
      <w:r w:rsidRPr="00613A2C">
        <w:rPr>
          <w:sz w:val="24"/>
          <w:szCs w:val="24"/>
          <w:vertAlign w:val="superscript"/>
          <w:lang w:val="ro-RO"/>
        </w:rPr>
        <w:t>(d)</w:t>
      </w:r>
      <w:r w:rsidRPr="00613A2C">
        <w:rPr>
          <w:sz w:val="24"/>
          <w:szCs w:val="24"/>
          <w:lang w:val="ro-RO"/>
        </w:rPr>
        <w:t xml:space="preserve"> Perioada de calculare este valabilă din data intră</w:t>
      </w:r>
      <w:r w:rsidR="00330BF0" w:rsidRPr="00613A2C">
        <w:rPr>
          <w:sz w:val="24"/>
          <w:szCs w:val="24"/>
          <w:lang w:val="ro-RO"/>
        </w:rPr>
        <w:t>rii în vigoare a prezentei legi.</w:t>
      </w:r>
      <w:r w:rsidRPr="00613A2C">
        <w:rPr>
          <w:sz w:val="24"/>
          <w:szCs w:val="24"/>
          <w:lang w:val="ro-RO"/>
        </w:rPr>
        <w:t xml:space="preserve"> </w:t>
      </w:r>
      <w:r w:rsidR="00A90471" w:rsidRPr="00613A2C">
        <w:rPr>
          <w:sz w:val="24"/>
          <w:szCs w:val="24"/>
          <w:lang w:val="ro-RO"/>
        </w:rPr>
        <w:t>Anul intrării în vigoare a prezentei legi</w:t>
      </w:r>
      <w:r w:rsidRPr="00613A2C">
        <w:rPr>
          <w:sz w:val="24"/>
          <w:szCs w:val="24"/>
          <w:lang w:val="ro-RO"/>
        </w:rPr>
        <w:t xml:space="preserve"> va fi primul an ale cărui date vor fi utilizate pentru a calcula respectarea valorilor în cauză pe următorii 3 sau 5 ani, după caz.</w:t>
      </w:r>
    </w:p>
    <w:p w14:paraId="65F0C90C" w14:textId="6452FF98" w:rsidR="00DD4295" w:rsidRPr="00613A2C" w:rsidRDefault="00DD4295" w:rsidP="00DD4295">
      <w:pPr>
        <w:ind w:firstLine="0"/>
        <w:rPr>
          <w:rFonts w:asciiTheme="majorBidi" w:hAnsiTheme="majorBidi" w:cstheme="majorBidi"/>
          <w:sz w:val="24"/>
          <w:szCs w:val="24"/>
          <w:lang w:val="ro-RO" w:eastAsia="ru-RU"/>
        </w:rPr>
      </w:pPr>
    </w:p>
    <w:p w14:paraId="1C8C4456" w14:textId="77777777" w:rsidR="00E4523C" w:rsidRPr="00613A2C" w:rsidRDefault="00E4523C" w:rsidP="00DD4295">
      <w:pPr>
        <w:ind w:firstLine="0"/>
        <w:rPr>
          <w:rFonts w:asciiTheme="majorBidi" w:hAnsiTheme="majorBidi" w:cstheme="majorBidi"/>
          <w:sz w:val="24"/>
          <w:szCs w:val="24"/>
          <w:lang w:val="ro-RO" w:eastAsia="ru-RU"/>
        </w:rPr>
      </w:pPr>
    </w:p>
    <w:p w14:paraId="5F246181" w14:textId="5149A57E" w:rsidR="00DD4295" w:rsidRPr="00613A2C" w:rsidRDefault="00DD4295" w:rsidP="00DD4295">
      <w:pPr>
        <w:ind w:firstLine="0"/>
        <w:rPr>
          <w:rFonts w:asciiTheme="majorBidi" w:hAnsiTheme="majorBidi" w:cstheme="majorBidi"/>
          <w:sz w:val="24"/>
          <w:szCs w:val="24"/>
          <w:lang w:val="ro-RO" w:eastAsia="ru-RU"/>
        </w:rPr>
      </w:pPr>
    </w:p>
    <w:sectPr w:rsidR="00DD4295" w:rsidRPr="00613A2C" w:rsidSect="003B0382">
      <w:headerReference w:type="default" r:id="rId11"/>
      <w:headerReference w:type="first" r:id="rId12"/>
      <w:pgSz w:w="11907" w:h="16840" w:code="9"/>
      <w:pgMar w:top="1418" w:right="567" w:bottom="1418" w:left="1985" w:header="680" w:footer="8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2FB76" w14:textId="77777777" w:rsidR="00DB5AEB" w:rsidRDefault="00DB5AEB" w:rsidP="00026B87">
      <w:r>
        <w:separator/>
      </w:r>
    </w:p>
  </w:endnote>
  <w:endnote w:type="continuationSeparator" w:id="0">
    <w:p w14:paraId="2E837F2A" w14:textId="77777777" w:rsidR="00DB5AEB" w:rsidRDefault="00DB5AEB"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Arial"/>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0BBAA" w14:textId="77777777" w:rsidR="00DB5AEB" w:rsidRDefault="00DB5AEB" w:rsidP="00026B87">
      <w:r>
        <w:separator/>
      </w:r>
    </w:p>
  </w:footnote>
  <w:footnote w:type="continuationSeparator" w:id="0">
    <w:p w14:paraId="5A029B23" w14:textId="77777777" w:rsidR="00DB5AEB" w:rsidRDefault="00DB5AEB"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B5069" w14:textId="01EA3BB2" w:rsidR="00B356B2" w:rsidRPr="00136306" w:rsidRDefault="00B356B2" w:rsidP="003B0382">
    <w:pPr>
      <w:pStyle w:val="a6"/>
      <w:ind w:firstLine="0"/>
      <w:jc w:val="center"/>
      <w:rPr>
        <w:color w:val="FFFFFF" w:themeColor="background1"/>
        <w:sz w:val="28"/>
        <w:szCs w:val="28"/>
      </w:rPr>
    </w:pPr>
    <w:r w:rsidRPr="00136306">
      <w:rPr>
        <w:color w:val="FFFFFF" w:themeColor="background1"/>
        <w:sz w:val="28"/>
        <w:szCs w:val="28"/>
      </w:rPr>
      <w:fldChar w:fldCharType="begin"/>
    </w:r>
    <w:r w:rsidRPr="00136306">
      <w:rPr>
        <w:color w:val="FFFFFF" w:themeColor="background1"/>
        <w:sz w:val="28"/>
        <w:szCs w:val="28"/>
      </w:rPr>
      <w:instrText>PAGE   \* MERGEFORMAT</w:instrText>
    </w:r>
    <w:r w:rsidRPr="00136306">
      <w:rPr>
        <w:color w:val="FFFFFF" w:themeColor="background1"/>
        <w:sz w:val="28"/>
        <w:szCs w:val="28"/>
      </w:rPr>
      <w:fldChar w:fldCharType="separate"/>
    </w:r>
    <w:r w:rsidR="00613A2C" w:rsidRPr="00613A2C">
      <w:rPr>
        <w:noProof/>
        <w:color w:val="FFFFFF" w:themeColor="background1"/>
        <w:sz w:val="28"/>
        <w:szCs w:val="28"/>
        <w:lang w:val="ro-RO"/>
      </w:rPr>
      <w:t>2</w:t>
    </w:r>
    <w:r w:rsidRPr="00136306">
      <w:rPr>
        <w:color w:val="FFFFFF" w:themeColor="background1"/>
        <w:sz w:val="28"/>
        <w:szCs w:val="28"/>
      </w:rPr>
      <w:fldChar w:fldCharType="end"/>
    </w:r>
  </w:p>
  <w:p w14:paraId="2318AD71" w14:textId="2D082472" w:rsidR="007D5740" w:rsidRPr="00136306" w:rsidRDefault="007D5740" w:rsidP="007D5740">
    <w:pPr>
      <w:pStyle w:val="a6"/>
      <w:jc w:val="right"/>
      <w:rPr>
        <w:color w:val="FFFFFF" w:themeColor="background1"/>
        <w:sz w:val="28"/>
        <w:szCs w:val="28"/>
      </w:rPr>
    </w:pPr>
    <w:r w:rsidRPr="00136306">
      <w:rPr>
        <w:color w:val="FFFFFF" w:themeColor="background1"/>
        <w:sz w:val="28"/>
        <w:szCs w:val="28"/>
      </w:rPr>
      <w:t>Anexa nr. 2 (continuare)</w:t>
    </w:r>
  </w:p>
  <w:p w14:paraId="2C6AF086" w14:textId="77777777" w:rsidR="00AA40EA" w:rsidRPr="007D5740" w:rsidRDefault="00AA40EA" w:rsidP="007D5740">
    <w:pPr>
      <w:pStyle w:val="a6"/>
      <w:jc w:val="righ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B1502" w14:textId="77777777" w:rsidR="00B356B2" w:rsidRPr="00633BD9" w:rsidRDefault="00B356B2" w:rsidP="00CE5DFD">
    <w:pPr>
      <w:pStyle w:val="a6"/>
      <w:ind w:firstLine="0"/>
      <w:rPr>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4D9"/>
    <w:multiLevelType w:val="hybridMultilevel"/>
    <w:tmpl w:val="BCA21CCE"/>
    <w:lvl w:ilvl="0" w:tplc="2CBA5276">
      <w:start w:val="1"/>
      <w:numFmt w:val="lowerLetter"/>
      <w:lvlText w:val="%1)"/>
      <w:lvlJc w:val="left"/>
      <w:pPr>
        <w:ind w:left="1921" w:hanging="360"/>
      </w:pPr>
      <w:rPr>
        <w:rFonts w:hint="default"/>
        <w:b w:val="0"/>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 w15:restartNumberingAfterBreak="0">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F0E40"/>
    <w:multiLevelType w:val="hybridMultilevel"/>
    <w:tmpl w:val="59D48824"/>
    <w:lvl w:ilvl="0" w:tplc="55B698F0">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36B09"/>
    <w:multiLevelType w:val="hybridMultilevel"/>
    <w:tmpl w:val="F468EFD6"/>
    <w:lvl w:ilvl="0" w:tplc="89482742">
      <w:start w:val="1"/>
      <w:numFmt w:val="decimal"/>
      <w:lvlText w:val="%1."/>
      <w:lvlJc w:val="left"/>
      <w:pPr>
        <w:ind w:left="720" w:hanging="360"/>
      </w:pPr>
      <w:rPr>
        <w:rFonts w:ascii="Times New Roman" w:eastAsiaTheme="minorHAns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FE7C85"/>
    <w:multiLevelType w:val="hybridMultilevel"/>
    <w:tmpl w:val="33C20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650646"/>
    <w:multiLevelType w:val="hybridMultilevel"/>
    <w:tmpl w:val="DC30AFAE"/>
    <w:lvl w:ilvl="0" w:tplc="04190017">
      <w:start w:val="1"/>
      <w:numFmt w:val="lowerLetter"/>
      <w:lvlText w:val="%1)"/>
      <w:lvlJc w:val="left"/>
      <w:pPr>
        <w:ind w:left="3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A3075"/>
    <w:multiLevelType w:val="hybridMultilevel"/>
    <w:tmpl w:val="9254191E"/>
    <w:lvl w:ilvl="0" w:tplc="FD461BD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DF781F"/>
    <w:multiLevelType w:val="hybridMultilevel"/>
    <w:tmpl w:val="A9FA4790"/>
    <w:lvl w:ilvl="0" w:tplc="F5E4E8D6">
      <w:start w:val="1"/>
      <w:numFmt w:val="lowerLetter"/>
      <w:lvlText w:val="%1)"/>
      <w:lvlJc w:val="left"/>
      <w:pPr>
        <w:ind w:left="1429" w:hanging="360"/>
      </w:pPr>
      <w:rPr>
        <w:rFonts w:ascii="Times New Roman" w:eastAsiaTheme="majorEastAsia" w:hAnsi="Times New Roman" w:cs="Times New Roman"/>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5F5BB8"/>
    <w:multiLevelType w:val="hybridMultilevel"/>
    <w:tmpl w:val="F6B63A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FD333B"/>
    <w:multiLevelType w:val="hybridMultilevel"/>
    <w:tmpl w:val="8B92D6A0"/>
    <w:lvl w:ilvl="0" w:tplc="0122B0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6"/>
  </w:num>
  <w:num w:numId="3">
    <w:abstractNumId w:val="2"/>
  </w:num>
  <w:num w:numId="4">
    <w:abstractNumId w:val="24"/>
  </w:num>
  <w:num w:numId="5">
    <w:abstractNumId w:val="19"/>
  </w:num>
  <w:num w:numId="6">
    <w:abstractNumId w:val="27"/>
  </w:num>
  <w:num w:numId="7">
    <w:abstractNumId w:val="6"/>
  </w:num>
  <w:num w:numId="8">
    <w:abstractNumId w:val="20"/>
  </w:num>
  <w:num w:numId="9">
    <w:abstractNumId w:val="38"/>
  </w:num>
  <w:num w:numId="10">
    <w:abstractNumId w:val="40"/>
  </w:num>
  <w:num w:numId="11">
    <w:abstractNumId w:val="17"/>
  </w:num>
  <w:num w:numId="12">
    <w:abstractNumId w:val="31"/>
  </w:num>
  <w:num w:numId="13">
    <w:abstractNumId w:val="5"/>
  </w:num>
  <w:num w:numId="14">
    <w:abstractNumId w:val="4"/>
  </w:num>
  <w:num w:numId="15">
    <w:abstractNumId w:val="9"/>
  </w:num>
  <w:num w:numId="16">
    <w:abstractNumId w:val="30"/>
  </w:num>
  <w:num w:numId="17">
    <w:abstractNumId w:val="29"/>
  </w:num>
  <w:num w:numId="18">
    <w:abstractNumId w:val="3"/>
  </w:num>
  <w:num w:numId="19">
    <w:abstractNumId w:val="10"/>
  </w:num>
  <w:num w:numId="20">
    <w:abstractNumId w:val="13"/>
  </w:num>
  <w:num w:numId="21">
    <w:abstractNumId w:val="33"/>
  </w:num>
  <w:num w:numId="22">
    <w:abstractNumId w:val="26"/>
  </w:num>
  <w:num w:numId="23">
    <w:abstractNumId w:val="41"/>
  </w:num>
  <w:num w:numId="24">
    <w:abstractNumId w:val="18"/>
  </w:num>
  <w:num w:numId="25">
    <w:abstractNumId w:val="34"/>
  </w:num>
  <w:num w:numId="26">
    <w:abstractNumId w:val="22"/>
  </w:num>
  <w:num w:numId="27">
    <w:abstractNumId w:val="23"/>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0"/>
  </w:num>
  <w:num w:numId="30">
    <w:abstractNumId w:val="1"/>
  </w:num>
  <w:num w:numId="31">
    <w:abstractNumId w:val="32"/>
  </w:num>
  <w:num w:numId="32">
    <w:abstractNumId w:val="14"/>
  </w:num>
  <w:num w:numId="33">
    <w:abstractNumId w:val="42"/>
  </w:num>
  <w:num w:numId="34">
    <w:abstractNumId w:val="39"/>
  </w:num>
  <w:num w:numId="35">
    <w:abstractNumId w:val="11"/>
  </w:num>
  <w:num w:numId="36">
    <w:abstractNumId w:val="12"/>
  </w:num>
  <w:num w:numId="37">
    <w:abstractNumId w:val="25"/>
  </w:num>
  <w:num w:numId="38">
    <w:abstractNumId w:val="7"/>
  </w:num>
  <w:num w:numId="39">
    <w:abstractNumId w:val="16"/>
  </w:num>
  <w:num w:numId="40">
    <w:abstractNumId w:val="15"/>
  </w:num>
  <w:num w:numId="41">
    <w:abstractNumId w:val="21"/>
  </w:num>
  <w:num w:numId="42">
    <w:abstractNumId w:val="37"/>
  </w:num>
  <w:num w:numId="43">
    <w:abstractNumId w:val="28"/>
  </w:num>
  <w:num w:numId="44">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CE0"/>
    <w:rsid w:val="00000CF4"/>
    <w:rsid w:val="00026B87"/>
    <w:rsid w:val="00065379"/>
    <w:rsid w:val="0007594E"/>
    <w:rsid w:val="00075CE0"/>
    <w:rsid w:val="00077246"/>
    <w:rsid w:val="00077B6F"/>
    <w:rsid w:val="000841E2"/>
    <w:rsid w:val="00085DA8"/>
    <w:rsid w:val="000914AA"/>
    <w:rsid w:val="0009503C"/>
    <w:rsid w:val="000979CE"/>
    <w:rsid w:val="000B0ED0"/>
    <w:rsid w:val="000B66A7"/>
    <w:rsid w:val="000C3000"/>
    <w:rsid w:val="000D70F1"/>
    <w:rsid w:val="000D775E"/>
    <w:rsid w:val="000D7A09"/>
    <w:rsid w:val="000E2F04"/>
    <w:rsid w:val="000F0FD7"/>
    <w:rsid w:val="000F169F"/>
    <w:rsid w:val="000F2443"/>
    <w:rsid w:val="0010703C"/>
    <w:rsid w:val="001076E3"/>
    <w:rsid w:val="001100A2"/>
    <w:rsid w:val="00111319"/>
    <w:rsid w:val="0012270A"/>
    <w:rsid w:val="00125016"/>
    <w:rsid w:val="00127B08"/>
    <w:rsid w:val="001330A2"/>
    <w:rsid w:val="00136306"/>
    <w:rsid w:val="0014378C"/>
    <w:rsid w:val="00144067"/>
    <w:rsid w:val="0014507D"/>
    <w:rsid w:val="001469DB"/>
    <w:rsid w:val="00147C28"/>
    <w:rsid w:val="001574DD"/>
    <w:rsid w:val="001614F3"/>
    <w:rsid w:val="00167488"/>
    <w:rsid w:val="00171D83"/>
    <w:rsid w:val="00181797"/>
    <w:rsid w:val="001870E6"/>
    <w:rsid w:val="00191F49"/>
    <w:rsid w:val="001A6282"/>
    <w:rsid w:val="001B2461"/>
    <w:rsid w:val="001B5608"/>
    <w:rsid w:val="001C5AD1"/>
    <w:rsid w:val="001D22A0"/>
    <w:rsid w:val="001D364E"/>
    <w:rsid w:val="001D572B"/>
    <w:rsid w:val="001E6EB8"/>
    <w:rsid w:val="001F2D7C"/>
    <w:rsid w:val="002045D2"/>
    <w:rsid w:val="002104DC"/>
    <w:rsid w:val="00226591"/>
    <w:rsid w:val="00233FCD"/>
    <w:rsid w:val="00251AE0"/>
    <w:rsid w:val="00256F32"/>
    <w:rsid w:val="0026645D"/>
    <w:rsid w:val="00274E2B"/>
    <w:rsid w:val="00283736"/>
    <w:rsid w:val="00284D5C"/>
    <w:rsid w:val="002A5856"/>
    <w:rsid w:val="002B15D2"/>
    <w:rsid w:val="002D4932"/>
    <w:rsid w:val="003209CF"/>
    <w:rsid w:val="00330BF0"/>
    <w:rsid w:val="003321A4"/>
    <w:rsid w:val="003403E4"/>
    <w:rsid w:val="0034194B"/>
    <w:rsid w:val="003543E9"/>
    <w:rsid w:val="003602EB"/>
    <w:rsid w:val="00364289"/>
    <w:rsid w:val="003775C9"/>
    <w:rsid w:val="003852B4"/>
    <w:rsid w:val="0039035A"/>
    <w:rsid w:val="0039416E"/>
    <w:rsid w:val="003964F9"/>
    <w:rsid w:val="003A05C9"/>
    <w:rsid w:val="003A4AE6"/>
    <w:rsid w:val="003B0382"/>
    <w:rsid w:val="003B04ED"/>
    <w:rsid w:val="003B596B"/>
    <w:rsid w:val="003B6E40"/>
    <w:rsid w:val="003C4624"/>
    <w:rsid w:val="003D6BC3"/>
    <w:rsid w:val="003E768B"/>
    <w:rsid w:val="003F6A03"/>
    <w:rsid w:val="00405A47"/>
    <w:rsid w:val="00427274"/>
    <w:rsid w:val="0044592D"/>
    <w:rsid w:val="00454CEE"/>
    <w:rsid w:val="00455B46"/>
    <w:rsid w:val="00461ACF"/>
    <w:rsid w:val="004654AB"/>
    <w:rsid w:val="00480561"/>
    <w:rsid w:val="00482BA3"/>
    <w:rsid w:val="004A228A"/>
    <w:rsid w:val="004A325A"/>
    <w:rsid w:val="004A4B59"/>
    <w:rsid w:val="004B0432"/>
    <w:rsid w:val="004C4154"/>
    <w:rsid w:val="004C5435"/>
    <w:rsid w:val="004D1420"/>
    <w:rsid w:val="004E1000"/>
    <w:rsid w:val="004F4B89"/>
    <w:rsid w:val="004F51A0"/>
    <w:rsid w:val="00500597"/>
    <w:rsid w:val="0050680A"/>
    <w:rsid w:val="00510019"/>
    <w:rsid w:val="00512A5C"/>
    <w:rsid w:val="00516814"/>
    <w:rsid w:val="00526432"/>
    <w:rsid w:val="00530592"/>
    <w:rsid w:val="00542F92"/>
    <w:rsid w:val="005442D4"/>
    <w:rsid w:val="005500B5"/>
    <w:rsid w:val="005541A1"/>
    <w:rsid w:val="00563CAB"/>
    <w:rsid w:val="00571E6F"/>
    <w:rsid w:val="00572690"/>
    <w:rsid w:val="00577A99"/>
    <w:rsid w:val="005802DD"/>
    <w:rsid w:val="00583B6C"/>
    <w:rsid w:val="005850E0"/>
    <w:rsid w:val="00586D2A"/>
    <w:rsid w:val="0058773F"/>
    <w:rsid w:val="005D508A"/>
    <w:rsid w:val="005E1FF5"/>
    <w:rsid w:val="005E2260"/>
    <w:rsid w:val="005E2E14"/>
    <w:rsid w:val="005E6AF7"/>
    <w:rsid w:val="005F1999"/>
    <w:rsid w:val="005F2B04"/>
    <w:rsid w:val="00601679"/>
    <w:rsid w:val="00602E93"/>
    <w:rsid w:val="00610064"/>
    <w:rsid w:val="00613A2C"/>
    <w:rsid w:val="006152BE"/>
    <w:rsid w:val="00625C9A"/>
    <w:rsid w:val="006272CC"/>
    <w:rsid w:val="0063090F"/>
    <w:rsid w:val="00633BD9"/>
    <w:rsid w:val="006343F9"/>
    <w:rsid w:val="0064387E"/>
    <w:rsid w:val="00666E4B"/>
    <w:rsid w:val="00667050"/>
    <w:rsid w:val="0067374F"/>
    <w:rsid w:val="006814E0"/>
    <w:rsid w:val="00684BE3"/>
    <w:rsid w:val="006B17C6"/>
    <w:rsid w:val="006B43EF"/>
    <w:rsid w:val="006C1DED"/>
    <w:rsid w:val="006D64F1"/>
    <w:rsid w:val="006D7E0B"/>
    <w:rsid w:val="006E182F"/>
    <w:rsid w:val="006E3ECB"/>
    <w:rsid w:val="006E51B3"/>
    <w:rsid w:val="006E74D0"/>
    <w:rsid w:val="006F0887"/>
    <w:rsid w:val="006F6FC7"/>
    <w:rsid w:val="00705640"/>
    <w:rsid w:val="00717678"/>
    <w:rsid w:val="00724B77"/>
    <w:rsid w:val="007305B8"/>
    <w:rsid w:val="00730FEE"/>
    <w:rsid w:val="0073380E"/>
    <w:rsid w:val="00733F3C"/>
    <w:rsid w:val="00746067"/>
    <w:rsid w:val="0074640D"/>
    <w:rsid w:val="00752E46"/>
    <w:rsid w:val="007534DD"/>
    <w:rsid w:val="00777F80"/>
    <w:rsid w:val="00782601"/>
    <w:rsid w:val="007926E4"/>
    <w:rsid w:val="007A37D5"/>
    <w:rsid w:val="007A4567"/>
    <w:rsid w:val="007B04C7"/>
    <w:rsid w:val="007D5740"/>
    <w:rsid w:val="007D5A67"/>
    <w:rsid w:val="007D75F2"/>
    <w:rsid w:val="007E5FE6"/>
    <w:rsid w:val="00806D3B"/>
    <w:rsid w:val="00814406"/>
    <w:rsid w:val="00814E2E"/>
    <w:rsid w:val="00815D6A"/>
    <w:rsid w:val="00831CA6"/>
    <w:rsid w:val="00832599"/>
    <w:rsid w:val="00836A6E"/>
    <w:rsid w:val="0084667B"/>
    <w:rsid w:val="00862AB4"/>
    <w:rsid w:val="0086731A"/>
    <w:rsid w:val="0087581E"/>
    <w:rsid w:val="00882196"/>
    <w:rsid w:val="00884960"/>
    <w:rsid w:val="00893B25"/>
    <w:rsid w:val="008B45EC"/>
    <w:rsid w:val="008B533A"/>
    <w:rsid w:val="008C14FC"/>
    <w:rsid w:val="008C1EB3"/>
    <w:rsid w:val="008C53C4"/>
    <w:rsid w:val="008C7E0B"/>
    <w:rsid w:val="008F018F"/>
    <w:rsid w:val="008F16D9"/>
    <w:rsid w:val="009045DA"/>
    <w:rsid w:val="009159B9"/>
    <w:rsid w:val="0092069B"/>
    <w:rsid w:val="0092703E"/>
    <w:rsid w:val="009374A9"/>
    <w:rsid w:val="00941781"/>
    <w:rsid w:val="009423B6"/>
    <w:rsid w:val="00944C1A"/>
    <w:rsid w:val="00950CEF"/>
    <w:rsid w:val="0095316D"/>
    <w:rsid w:val="00962D82"/>
    <w:rsid w:val="009656B3"/>
    <w:rsid w:val="00967B94"/>
    <w:rsid w:val="009727B0"/>
    <w:rsid w:val="00980B0B"/>
    <w:rsid w:val="009830FE"/>
    <w:rsid w:val="009A3326"/>
    <w:rsid w:val="009A4816"/>
    <w:rsid w:val="009B4B3C"/>
    <w:rsid w:val="009B7BD5"/>
    <w:rsid w:val="009C222F"/>
    <w:rsid w:val="009D07FF"/>
    <w:rsid w:val="009D187E"/>
    <w:rsid w:val="009E20E6"/>
    <w:rsid w:val="009E237F"/>
    <w:rsid w:val="00A0308D"/>
    <w:rsid w:val="00A04621"/>
    <w:rsid w:val="00A05245"/>
    <w:rsid w:val="00A1010C"/>
    <w:rsid w:val="00A1145A"/>
    <w:rsid w:val="00A20072"/>
    <w:rsid w:val="00A317CE"/>
    <w:rsid w:val="00A3521D"/>
    <w:rsid w:val="00A35DD9"/>
    <w:rsid w:val="00A56041"/>
    <w:rsid w:val="00A60F32"/>
    <w:rsid w:val="00A62CB1"/>
    <w:rsid w:val="00A633E0"/>
    <w:rsid w:val="00A664EA"/>
    <w:rsid w:val="00A86C27"/>
    <w:rsid w:val="00A87A92"/>
    <w:rsid w:val="00A90471"/>
    <w:rsid w:val="00A938D0"/>
    <w:rsid w:val="00A94FEB"/>
    <w:rsid w:val="00A95E03"/>
    <w:rsid w:val="00A9751B"/>
    <w:rsid w:val="00A977C3"/>
    <w:rsid w:val="00AA173D"/>
    <w:rsid w:val="00AA40EA"/>
    <w:rsid w:val="00AB09D8"/>
    <w:rsid w:val="00AB5AA9"/>
    <w:rsid w:val="00AB67F5"/>
    <w:rsid w:val="00AD1C0B"/>
    <w:rsid w:val="00AE7568"/>
    <w:rsid w:val="00AF0010"/>
    <w:rsid w:val="00AF1411"/>
    <w:rsid w:val="00AF2F2A"/>
    <w:rsid w:val="00AF50AD"/>
    <w:rsid w:val="00AF526E"/>
    <w:rsid w:val="00B05A8B"/>
    <w:rsid w:val="00B26ABA"/>
    <w:rsid w:val="00B314B6"/>
    <w:rsid w:val="00B356B2"/>
    <w:rsid w:val="00B4370D"/>
    <w:rsid w:val="00B51090"/>
    <w:rsid w:val="00B712AE"/>
    <w:rsid w:val="00B73EF6"/>
    <w:rsid w:val="00B75704"/>
    <w:rsid w:val="00BE264B"/>
    <w:rsid w:val="00BE77EC"/>
    <w:rsid w:val="00BF1B99"/>
    <w:rsid w:val="00BF2373"/>
    <w:rsid w:val="00BF32A6"/>
    <w:rsid w:val="00BF3CC0"/>
    <w:rsid w:val="00C01442"/>
    <w:rsid w:val="00C02DFA"/>
    <w:rsid w:val="00C03113"/>
    <w:rsid w:val="00C032F9"/>
    <w:rsid w:val="00C21F4E"/>
    <w:rsid w:val="00C22F94"/>
    <w:rsid w:val="00C26734"/>
    <w:rsid w:val="00C2726F"/>
    <w:rsid w:val="00C35492"/>
    <w:rsid w:val="00C411A0"/>
    <w:rsid w:val="00C53475"/>
    <w:rsid w:val="00C65862"/>
    <w:rsid w:val="00C72B5C"/>
    <w:rsid w:val="00C74719"/>
    <w:rsid w:val="00C74905"/>
    <w:rsid w:val="00C76476"/>
    <w:rsid w:val="00C97309"/>
    <w:rsid w:val="00CB05D3"/>
    <w:rsid w:val="00CB0FCF"/>
    <w:rsid w:val="00CB2E63"/>
    <w:rsid w:val="00CC7AFF"/>
    <w:rsid w:val="00CC7C7B"/>
    <w:rsid w:val="00CD1381"/>
    <w:rsid w:val="00CD7A37"/>
    <w:rsid w:val="00CE0DA1"/>
    <w:rsid w:val="00CE3668"/>
    <w:rsid w:val="00CE5DFD"/>
    <w:rsid w:val="00CF2559"/>
    <w:rsid w:val="00D105AC"/>
    <w:rsid w:val="00D16759"/>
    <w:rsid w:val="00D176F0"/>
    <w:rsid w:val="00D31B2E"/>
    <w:rsid w:val="00D41305"/>
    <w:rsid w:val="00D64123"/>
    <w:rsid w:val="00D642D3"/>
    <w:rsid w:val="00D8661C"/>
    <w:rsid w:val="00D8726B"/>
    <w:rsid w:val="00D91434"/>
    <w:rsid w:val="00DB1216"/>
    <w:rsid w:val="00DB5AEB"/>
    <w:rsid w:val="00DB7468"/>
    <w:rsid w:val="00DC4C6E"/>
    <w:rsid w:val="00DD1452"/>
    <w:rsid w:val="00DD4295"/>
    <w:rsid w:val="00DD5FAB"/>
    <w:rsid w:val="00DD6E2D"/>
    <w:rsid w:val="00DF0E57"/>
    <w:rsid w:val="00DF181A"/>
    <w:rsid w:val="00E04C14"/>
    <w:rsid w:val="00E10E99"/>
    <w:rsid w:val="00E11CE2"/>
    <w:rsid w:val="00E1327C"/>
    <w:rsid w:val="00E216C5"/>
    <w:rsid w:val="00E25218"/>
    <w:rsid w:val="00E25992"/>
    <w:rsid w:val="00E27727"/>
    <w:rsid w:val="00E3089C"/>
    <w:rsid w:val="00E322CA"/>
    <w:rsid w:val="00E43FC0"/>
    <w:rsid w:val="00E4523C"/>
    <w:rsid w:val="00E9645F"/>
    <w:rsid w:val="00EA2BDD"/>
    <w:rsid w:val="00EA3268"/>
    <w:rsid w:val="00EA7735"/>
    <w:rsid w:val="00EB1F54"/>
    <w:rsid w:val="00EB50D7"/>
    <w:rsid w:val="00EC1BFF"/>
    <w:rsid w:val="00EC4920"/>
    <w:rsid w:val="00ED2FE3"/>
    <w:rsid w:val="00EE456F"/>
    <w:rsid w:val="00F019B4"/>
    <w:rsid w:val="00F07932"/>
    <w:rsid w:val="00F14601"/>
    <w:rsid w:val="00F4070B"/>
    <w:rsid w:val="00F4110C"/>
    <w:rsid w:val="00F41603"/>
    <w:rsid w:val="00F67B04"/>
    <w:rsid w:val="00F71D22"/>
    <w:rsid w:val="00F76152"/>
    <w:rsid w:val="00F802A1"/>
    <w:rsid w:val="00F81427"/>
    <w:rsid w:val="00F817FC"/>
    <w:rsid w:val="00F82613"/>
    <w:rsid w:val="00F864E2"/>
    <w:rsid w:val="00F9779B"/>
    <w:rsid w:val="00FA194B"/>
    <w:rsid w:val="00FA7984"/>
    <w:rsid w:val="00FB176A"/>
    <w:rsid w:val="00FC4320"/>
    <w:rsid w:val="00FD475C"/>
    <w:rsid w:val="00FD50C6"/>
    <w:rsid w:val="00FD6C93"/>
    <w:rsid w:val="00FE7B6A"/>
    <w:rsid w:val="00FF26F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37A25"/>
  <w15:docId w15:val="{9D69224F-A0C8-4CEB-A963-4C0D4A322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 Знак Знак,Знак Знак Знак Знак,Знак Знак, Знак Знак Знак,Знак Знак1,webb Знак Знак Знак Char Char,Обычный (веб) Знак,webb Знак,Знак Знак Знак,Normal (Web) Знак,webb Знак Знак Знак,Normal (Web) Знак Знак Знак"/>
    <w:basedOn w:val="a"/>
    <w:link w:val="10"/>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paragraph" w:customStyle="1" w:styleId="Default">
    <w:name w:val="Default"/>
    <w:rsid w:val="00666E4B"/>
    <w:pPr>
      <w:autoSpaceDE w:val="0"/>
      <w:autoSpaceDN w:val="0"/>
      <w:adjustRightInd w:val="0"/>
      <w:ind w:firstLine="0"/>
      <w:jc w:val="left"/>
    </w:pPr>
    <w:rPr>
      <w:rFonts w:eastAsiaTheme="minorHAnsi"/>
      <w:color w:val="000000"/>
      <w:sz w:val="24"/>
      <w:szCs w:val="24"/>
      <w:lang w:eastAsia="en-US"/>
    </w:rPr>
  </w:style>
  <w:style w:type="character" w:customStyle="1" w:styleId="10">
    <w:name w:val="Обычный (веб) Знак1"/>
    <w:aliases w:val="Знак Знак2, Знак Знак1,webb Знак1,webb Знак Знак Знак1, Знак Знак Знак1,Знак Знак Знак Знак Знак,Знак Знак Знак1, Знак Знак Знак Знак,Знак Знак1 Знак,webb Знак Знак Знак Char Char Знак,Обычный (веб) Знак Знак,webb Знак Знак1"/>
    <w:link w:val="a5"/>
    <w:uiPriority w:val="99"/>
    <w:locked/>
    <w:rsid w:val="00DD4295"/>
    <w:rPr>
      <w:sz w:val="24"/>
      <w:szCs w:val="24"/>
    </w:rPr>
  </w:style>
  <w:style w:type="paragraph" w:styleId="af4">
    <w:name w:val="Revision"/>
    <w:hidden/>
    <w:uiPriority w:val="99"/>
    <w:semiHidden/>
    <w:rsid w:val="00274E2B"/>
    <w:pPr>
      <w:ind w:firstLine="0"/>
      <w:jc w:val="left"/>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ectura xmlns="deb42e83-2260-4c15-9444-eeddc6459f2b" xsi:nil="true"/>
    <Limba xmlns="deb42e83-2260-4c15-9444-eeddc6459f2b">Română</Limba>
    <Tipul_x0020_documentului_x0020_de_x0020_Initiere xmlns="deb42e83-2260-4c15-9444-eeddc6459f2b">Textul Initial</Tipul_x0020_documentului_x0020_de_x0020_Initier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Initiere" ma:contentTypeID="0x010100DB3619079C70BA4C8A987488329513F90014B383F883BBE84C9A1272D50E465059" ma:contentTypeVersion="6" ma:contentTypeDescription="" ma:contentTypeScope="" ma:versionID="dd2fdf077691fdc15993d0edfd00601e">
  <xsd:schema xmlns:xsd="http://www.w3.org/2001/XMLSchema" xmlns:xs="http://www.w3.org/2001/XMLSchema" xmlns:p="http://schemas.microsoft.com/office/2006/metadata/properties" xmlns:ns2="deb42e83-2260-4c15-9444-eeddc6459f2b" targetNamespace="http://schemas.microsoft.com/office/2006/metadata/properties" ma:root="true" ma:fieldsID="21d8a23abda022e5c63bd32da54c1482" ns2:_="">
    <xsd:import namespace="deb42e83-2260-4c15-9444-eeddc6459f2b"/>
    <xsd:element name="properties">
      <xsd:complexType>
        <xsd:sequence>
          <xsd:element name="documentManagement">
            <xsd:complexType>
              <xsd:all>
                <xsd:element ref="ns2:Limba" minOccurs="0"/>
                <xsd:element ref="ns2:Tipul_x0020_documentului_x0020_de_x0020_Initiere"/>
                <xsd:element ref="ns2:Lectu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b42e83-2260-4c15-9444-eeddc6459f2b" elementFormDefault="qualified">
    <xsd:import namespace="http://schemas.microsoft.com/office/2006/documentManagement/types"/>
    <xsd:import namespace="http://schemas.microsoft.com/office/infopath/2007/PartnerControls"/>
    <xsd:element name="Limba" ma:index="8" nillable="true" ma:displayName="Limba" ma:default="Română" ma:format="Dropdown" ma:internalName="Limba">
      <xsd:simpleType>
        <xsd:restriction base="dms:Choice">
          <xsd:enumeration value="Română"/>
          <xsd:enumeration value="Rusă"/>
        </xsd:restriction>
      </xsd:simpleType>
    </xsd:element>
    <xsd:element name="Tipul_x0020_documentului_x0020_de_x0020_Initiere" ma:index="9" ma:displayName="Tipul documentului de Initiere" ma:default="Textul Initial" ma:description="" ma:format="Dropdown" ma:internalName="Tipul_x0020_documentului_x0020_de_x0020_Initiere">
      <xsd:simpleType>
        <xsd:restriction base="dms:Choice">
          <xsd:enumeration value="Scopul"/>
          <xsd:enumeration value="Textul Initial"/>
          <xsd:enumeration value="Conceptia"/>
          <xsd:enumeration value="Rezultatele expertizelor"/>
          <xsd:enumeration value="Locul in legislatie"/>
          <xsd:enumeration value="Fundamentalizarea economico-financiara"/>
          <xsd:enumeration value="Efectele social-economice"/>
        </xsd:restriction>
      </xsd:simpleType>
    </xsd:element>
    <xsd:element name="Lectura" ma:index="10" nillable="true" ma:displayName="Lectura" ma:decimals="0" ma:default="1" ma:description="" ma:internalName="Lectura" ma:readOnly="false" ma:percentage="FALSE">
      <xsd:simpleType>
        <xsd:restriction base="dms:Number">
          <xsd:maxInclusive value="10"/>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4EACF-EAD1-401E-9DE4-B2385882D3F8}">
  <ds:schemaRefs>
    <ds:schemaRef ds:uri="http://schemas.microsoft.com/office/2006/metadata/properties"/>
    <ds:schemaRef ds:uri="http://schemas.microsoft.com/office/infopath/2007/PartnerControls"/>
    <ds:schemaRef ds:uri="deb42e83-2260-4c15-9444-eeddc6459f2b"/>
  </ds:schemaRefs>
</ds:datastoreItem>
</file>

<file path=customXml/itemProps2.xml><?xml version="1.0" encoding="utf-8"?>
<ds:datastoreItem xmlns:ds="http://schemas.openxmlformats.org/officeDocument/2006/customXml" ds:itemID="{84AA8932-22BC-44FE-ADE6-87A1FAEC79CD}">
  <ds:schemaRefs>
    <ds:schemaRef ds:uri="http://schemas.microsoft.com/sharepoint/v3/contenttype/forms"/>
  </ds:schemaRefs>
</ds:datastoreItem>
</file>

<file path=customXml/itemProps3.xml><?xml version="1.0" encoding="utf-8"?>
<ds:datastoreItem xmlns:ds="http://schemas.openxmlformats.org/officeDocument/2006/customXml" ds:itemID="{92FBE13F-3B24-46F0-8A8D-EFCFCA3CC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b42e83-2260-4c15-9444-eeddc6459f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03401-EB36-4351-B62A-240899CD2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898</Words>
  <Characters>5119</Characters>
  <Application>Microsoft Office Word</Application>
  <DocSecurity>0</DocSecurity>
  <Lines>42</Lines>
  <Paragraphs>12</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504.2020.ro</vt:lpstr>
      <vt:lpstr>504.2020.ro</vt:lpstr>
      <vt:lpstr>504.2020.ro</vt:lpstr>
    </vt:vector>
  </TitlesOfParts>
  <Company>Cancelaria Guvernului</Company>
  <LinksUpToDate>false</LinksUpToDate>
  <CharactersWithSpaces>6005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504.2020.ro</dc:title>
  <dc:creator>lll</dc:creator>
  <cp:lastModifiedBy>Violina VL. Lungu</cp:lastModifiedBy>
  <cp:revision>11</cp:revision>
  <cp:lastPrinted>2022-05-10T07:22:00Z</cp:lastPrinted>
  <dcterms:created xsi:type="dcterms:W3CDTF">2021-06-11T11:25:00Z</dcterms:created>
  <dcterms:modified xsi:type="dcterms:W3CDTF">2022-05-13T07:57:00Z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0x010100DB3619079C70BA4C8A987488329513F90014B383F883BBE84C9A1272D50E465059</vt:lpwstr>
  </property>
  <property fmtid="{D5CDD505-2E9C-101B-9397-08002B2CF9AE}" pid="3" name="Tipul documentului">
    <vt:lpwstr>Aviz</vt:lpwstr>
  </property>
</Properties>
</file>